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78CE" w:rsidRDefault="006378CE" w:rsidP="006378CE">
      <w:pPr>
        <w:pStyle w:val="Puesto"/>
        <w:jc w:val="both"/>
        <w:outlineLvl w:val="0"/>
      </w:pPr>
      <w:r w:rsidRPr="00747B85">
        <w:rPr>
          <w:rFonts w:cs="Arial"/>
          <w:szCs w:val="22"/>
        </w:rPr>
        <w:t>ACTA DE LA MESA DE CONTRACTACIO DE VALORACIÓ DE LES ESMENES DEL SOBRE A I D’OBERTURA DEL SOBRE B</w:t>
      </w:r>
      <w:r w:rsidRPr="00D9503D">
        <w:rPr>
          <w:rFonts w:cs="Arial"/>
          <w:b w:val="0"/>
          <w:szCs w:val="22"/>
        </w:rPr>
        <w:t xml:space="preserve"> </w:t>
      </w:r>
      <w:r>
        <w:t>(criteris avaluables mitjançant fórmula)</w:t>
      </w:r>
    </w:p>
    <w:p w:rsidR="006378CE" w:rsidRPr="00D9503D" w:rsidRDefault="006378CE" w:rsidP="006378CE">
      <w:pPr>
        <w:pStyle w:val="Textoindependiente"/>
        <w:rPr>
          <w:rFonts w:cs="Arial"/>
          <w:szCs w:val="22"/>
        </w:rPr>
      </w:pPr>
    </w:p>
    <w:p w:rsidR="006378CE" w:rsidRPr="00D9503D" w:rsidRDefault="006378CE" w:rsidP="006378CE">
      <w:pPr>
        <w:pStyle w:val="Textoindependiente"/>
        <w:rPr>
          <w:rFonts w:cs="Arial"/>
          <w:b/>
          <w:szCs w:val="22"/>
        </w:rPr>
      </w:pPr>
    </w:p>
    <w:p w:rsidR="006378CE" w:rsidRPr="00747B85" w:rsidRDefault="006378CE" w:rsidP="006378CE">
      <w:pPr>
        <w:pStyle w:val="Default"/>
        <w:jc w:val="both"/>
        <w:rPr>
          <w:color w:val="auto"/>
          <w:sz w:val="22"/>
          <w:szCs w:val="22"/>
          <w:lang w:val="ca-ES"/>
        </w:rPr>
      </w:pPr>
      <w:r w:rsidRPr="00747B85">
        <w:rPr>
          <w:sz w:val="22"/>
          <w:szCs w:val="22"/>
          <w:lang w:val="ca-ES"/>
        </w:rPr>
        <w:t xml:space="preserve">A Sabadell, a les 12:00 hores del dia 15 d’octubre de 2025, mitjançant l’aplicació informàtica </w:t>
      </w:r>
      <w:r w:rsidRPr="00747B85">
        <w:rPr>
          <w:i/>
          <w:iCs/>
          <w:sz w:val="22"/>
          <w:szCs w:val="22"/>
          <w:lang w:val="ca-ES"/>
        </w:rPr>
        <w:t xml:space="preserve">“meet.google” </w:t>
      </w:r>
      <w:r w:rsidRPr="00747B85">
        <w:rPr>
          <w:sz w:val="22"/>
          <w:szCs w:val="22"/>
          <w:lang w:val="ca-ES"/>
        </w:rPr>
        <w:t xml:space="preserve">i un cop acreditats els seus membres també en l’aplicació informàtica “Pixelware” del Portal de Licitació Electrònica de l’Ajuntament de Sabadell, es constitueix la Mesa de Contractació designada en aquest </w:t>
      </w:r>
      <w:r w:rsidRPr="00747B85">
        <w:rPr>
          <w:bCs/>
          <w:sz w:val="22"/>
          <w:szCs w:val="22"/>
          <w:lang w:val="ca-ES"/>
        </w:rPr>
        <w:t xml:space="preserve">procediment obert no subjecte a regulació harmonitzada </w:t>
      </w:r>
      <w:r w:rsidRPr="00747B85">
        <w:rPr>
          <w:sz w:val="22"/>
          <w:szCs w:val="22"/>
          <w:lang w:val="ca-ES"/>
        </w:rPr>
        <w:t>per a la contractació administrativa del subministrament de “Material logístic: cadires, taules, tanques, gàbies de cadires i de taules, escenaris i elements estructurals d’escenaris per a activitats organitzades a la via pública</w:t>
      </w:r>
      <w:r w:rsidRPr="00747B85">
        <w:rPr>
          <w:color w:val="auto"/>
          <w:sz w:val="22"/>
          <w:szCs w:val="22"/>
          <w:lang w:val="ca-ES"/>
        </w:rPr>
        <w:t>”.</w:t>
      </w:r>
    </w:p>
    <w:p w:rsidR="006378CE" w:rsidRPr="00747B85" w:rsidRDefault="006378CE" w:rsidP="006378CE">
      <w:pPr>
        <w:pStyle w:val="Default"/>
        <w:jc w:val="both"/>
        <w:rPr>
          <w:sz w:val="22"/>
          <w:szCs w:val="22"/>
          <w:lang w:val="ca-ES"/>
        </w:rPr>
      </w:pPr>
    </w:p>
    <w:p w:rsidR="006378CE" w:rsidRPr="00747B85" w:rsidRDefault="006378CE" w:rsidP="006378CE">
      <w:pPr>
        <w:pStyle w:val="Default"/>
        <w:jc w:val="both"/>
        <w:rPr>
          <w:color w:val="auto"/>
          <w:sz w:val="22"/>
          <w:szCs w:val="22"/>
          <w:lang w:val="ca-ES"/>
        </w:rPr>
      </w:pPr>
      <w:r w:rsidRPr="00747B85">
        <w:rPr>
          <w:sz w:val="22"/>
          <w:szCs w:val="22"/>
          <w:lang w:val="ca-ES"/>
        </w:rPr>
        <w:t xml:space="preserve">La Mesa de contractació, en </w:t>
      </w:r>
      <w:r w:rsidRPr="00747B85">
        <w:rPr>
          <w:color w:val="auto"/>
          <w:sz w:val="22"/>
          <w:szCs w:val="22"/>
          <w:lang w:val="ca-ES"/>
        </w:rPr>
        <w:t>virtut del nomenament efectuat per acord de la Junta de Govern Local en sessió ordinària de 9 de setembre de 2025, es constitueix amb els següents membres:</w:t>
      </w:r>
    </w:p>
    <w:p w:rsidR="006378CE" w:rsidRPr="00747B85" w:rsidRDefault="006378CE" w:rsidP="006378CE">
      <w:pPr>
        <w:pStyle w:val="Default"/>
        <w:jc w:val="both"/>
        <w:rPr>
          <w:sz w:val="22"/>
          <w:szCs w:val="22"/>
          <w:lang w:val="ca-ES"/>
        </w:rPr>
      </w:pPr>
    </w:p>
    <w:p w:rsidR="006378CE" w:rsidRPr="00747B85" w:rsidRDefault="006378CE" w:rsidP="006378CE">
      <w:pPr>
        <w:pStyle w:val="Default"/>
        <w:numPr>
          <w:ilvl w:val="0"/>
          <w:numId w:val="12"/>
        </w:numPr>
        <w:jc w:val="both"/>
        <w:rPr>
          <w:sz w:val="22"/>
          <w:szCs w:val="22"/>
          <w:lang w:val="ca-ES"/>
        </w:rPr>
      </w:pPr>
      <w:r w:rsidRPr="00747B85">
        <w:rPr>
          <w:sz w:val="22"/>
          <w:szCs w:val="22"/>
          <w:lang w:val="ca-ES"/>
        </w:rPr>
        <w:t xml:space="preserve">El Sr. Miquel García Sanjuan, en qualitat de Cap del Servei de Serveis jurídics i administratius,  que actua com a President suplent en substitució de la Cap del Servei d’Ocupació de la via pública i Logística. </w:t>
      </w:r>
    </w:p>
    <w:p w:rsidR="006378CE" w:rsidRPr="00747B85" w:rsidRDefault="006378CE" w:rsidP="006378CE">
      <w:pPr>
        <w:pStyle w:val="Default"/>
        <w:numPr>
          <w:ilvl w:val="0"/>
          <w:numId w:val="12"/>
        </w:numPr>
        <w:jc w:val="both"/>
        <w:rPr>
          <w:sz w:val="22"/>
          <w:szCs w:val="22"/>
          <w:lang w:val="ca-ES"/>
        </w:rPr>
      </w:pPr>
      <w:r w:rsidRPr="00747B85">
        <w:rPr>
          <w:sz w:val="22"/>
          <w:szCs w:val="22"/>
          <w:lang w:val="ca-ES"/>
        </w:rPr>
        <w:t xml:space="preserve">La Sra. Laura Porras Mármol, en qualitat de Tècnica Superior en Dret  que actua com a vocal suplent en substitució de l’Interventor General. </w:t>
      </w:r>
    </w:p>
    <w:p w:rsidR="006378CE" w:rsidRPr="00747B85" w:rsidRDefault="006378CE" w:rsidP="006378CE">
      <w:pPr>
        <w:pStyle w:val="Default"/>
        <w:numPr>
          <w:ilvl w:val="0"/>
          <w:numId w:val="12"/>
        </w:numPr>
        <w:jc w:val="both"/>
        <w:rPr>
          <w:sz w:val="22"/>
          <w:szCs w:val="22"/>
          <w:lang w:val="ca-ES"/>
        </w:rPr>
      </w:pPr>
      <w:r w:rsidRPr="00747B85">
        <w:rPr>
          <w:sz w:val="22"/>
          <w:szCs w:val="22"/>
          <w:lang w:val="ca-ES"/>
        </w:rPr>
        <w:t xml:space="preserve">El Sr. Isidre Badia Ortín, en qualitat de Cap de la Secció de Logística, que actua com a vocal. </w:t>
      </w:r>
    </w:p>
    <w:p w:rsidR="006378CE" w:rsidRPr="00747B85" w:rsidRDefault="006378CE" w:rsidP="006378CE">
      <w:pPr>
        <w:pStyle w:val="Default"/>
        <w:numPr>
          <w:ilvl w:val="0"/>
          <w:numId w:val="12"/>
        </w:numPr>
        <w:jc w:val="both"/>
        <w:rPr>
          <w:sz w:val="22"/>
          <w:szCs w:val="22"/>
          <w:lang w:val="ca-ES"/>
        </w:rPr>
      </w:pPr>
      <w:r w:rsidRPr="00747B85">
        <w:rPr>
          <w:sz w:val="22"/>
          <w:szCs w:val="22"/>
          <w:lang w:val="ca-ES"/>
        </w:rPr>
        <w:t>La Sra. Laia Plans Muñoz, Tècnica Superior d’Ocupació de la Via Pública, que actua com a vocal.</w:t>
      </w:r>
    </w:p>
    <w:p w:rsidR="006378CE" w:rsidRDefault="006378CE" w:rsidP="006378CE">
      <w:pPr>
        <w:pStyle w:val="Default"/>
        <w:numPr>
          <w:ilvl w:val="0"/>
          <w:numId w:val="12"/>
        </w:numPr>
        <w:jc w:val="both"/>
        <w:rPr>
          <w:sz w:val="22"/>
          <w:szCs w:val="22"/>
          <w:lang w:val="ca-ES"/>
        </w:rPr>
      </w:pPr>
      <w:r w:rsidRPr="00747B85">
        <w:rPr>
          <w:sz w:val="22"/>
          <w:szCs w:val="22"/>
          <w:lang w:val="ca-ES"/>
        </w:rPr>
        <w:t>La Sra. Laura Do</w:t>
      </w:r>
      <w:r>
        <w:rPr>
          <w:sz w:val="22"/>
          <w:szCs w:val="22"/>
          <w:lang w:val="ca-ES"/>
        </w:rPr>
        <w:t>mènech Fuentes, en qualitat de T</w:t>
      </w:r>
      <w:r w:rsidRPr="00747B85">
        <w:rPr>
          <w:sz w:val="22"/>
          <w:szCs w:val="22"/>
          <w:lang w:val="ca-ES"/>
        </w:rPr>
        <w:t>ècnica superi</w:t>
      </w:r>
      <w:r>
        <w:rPr>
          <w:sz w:val="22"/>
          <w:szCs w:val="22"/>
          <w:lang w:val="ca-ES"/>
        </w:rPr>
        <w:t>or en D</w:t>
      </w:r>
      <w:r w:rsidRPr="00747B85">
        <w:rPr>
          <w:sz w:val="22"/>
          <w:szCs w:val="22"/>
          <w:lang w:val="ca-ES"/>
        </w:rPr>
        <w:t>ret de Serveis Jurídics</w:t>
      </w:r>
      <w:r>
        <w:rPr>
          <w:sz w:val="22"/>
          <w:szCs w:val="22"/>
          <w:lang w:val="ca-ES"/>
        </w:rPr>
        <w:t xml:space="preserve"> i administratius</w:t>
      </w:r>
      <w:r w:rsidRPr="00747B85">
        <w:rPr>
          <w:sz w:val="22"/>
          <w:szCs w:val="22"/>
          <w:lang w:val="ca-ES"/>
        </w:rPr>
        <w:t xml:space="preserve">, que actua </w:t>
      </w:r>
      <w:r>
        <w:rPr>
          <w:sz w:val="22"/>
          <w:szCs w:val="22"/>
          <w:lang w:val="ca-ES"/>
        </w:rPr>
        <w:t>com a suplent en substitució de la Secretà</w:t>
      </w:r>
      <w:r w:rsidRPr="00747B85">
        <w:rPr>
          <w:sz w:val="22"/>
          <w:szCs w:val="22"/>
          <w:lang w:val="ca-ES"/>
        </w:rPr>
        <w:t>ri</w:t>
      </w:r>
      <w:r>
        <w:rPr>
          <w:sz w:val="22"/>
          <w:szCs w:val="22"/>
          <w:lang w:val="ca-ES"/>
        </w:rPr>
        <w:t>a</w:t>
      </w:r>
      <w:r w:rsidRPr="00747B85">
        <w:rPr>
          <w:sz w:val="22"/>
          <w:szCs w:val="22"/>
          <w:lang w:val="ca-ES"/>
        </w:rPr>
        <w:t xml:space="preserve"> General i com a secretària de la Mesa.</w:t>
      </w:r>
    </w:p>
    <w:p w:rsidR="006378CE" w:rsidRPr="006A38F2" w:rsidRDefault="006378CE" w:rsidP="006378CE">
      <w:pPr>
        <w:pStyle w:val="Default"/>
        <w:ind w:left="720"/>
        <w:jc w:val="both"/>
        <w:rPr>
          <w:sz w:val="22"/>
          <w:szCs w:val="22"/>
          <w:lang w:val="ca-ES"/>
        </w:rPr>
      </w:pPr>
    </w:p>
    <w:p w:rsidR="006378CE" w:rsidRPr="00747B85" w:rsidRDefault="006378CE" w:rsidP="006378CE">
      <w:pPr>
        <w:rPr>
          <w:rFonts w:cs="Arial"/>
          <w:color w:val="000000"/>
        </w:rPr>
      </w:pPr>
    </w:p>
    <w:p w:rsidR="006378CE" w:rsidRPr="00747B85" w:rsidRDefault="006378CE" w:rsidP="006378CE">
      <w:pPr>
        <w:rPr>
          <w:rFonts w:cs="Arial"/>
          <w:b/>
        </w:rPr>
      </w:pPr>
      <w:r w:rsidRPr="00747B85">
        <w:rPr>
          <w:rFonts w:cs="Arial"/>
          <w:b/>
        </w:rPr>
        <w:t>VALORACIO D’ESMENES SOBRE A</w:t>
      </w:r>
    </w:p>
    <w:p w:rsidR="006378CE" w:rsidRPr="00747B85" w:rsidRDefault="006378CE" w:rsidP="006378CE">
      <w:pPr>
        <w:pStyle w:val="Textoindependiente2"/>
        <w:spacing w:line="240" w:lineRule="auto"/>
        <w:jc w:val="both"/>
        <w:rPr>
          <w:rFonts w:ascii="Arial" w:hAnsi="Arial" w:cs="Arial"/>
        </w:rPr>
      </w:pPr>
      <w:r w:rsidRPr="00747B85">
        <w:rPr>
          <w:rFonts w:ascii="Arial" w:hAnsi="Arial" w:cs="Arial"/>
          <w:bCs/>
        </w:rPr>
        <w:t xml:space="preserve">De conformitat amb l’acta de constitució de la Mesa i obertura del sobre A de data 7 d’octubre de 2025, una vegada comprovada la documentació presentada es va requerir </w:t>
      </w:r>
      <w:r w:rsidRPr="00747B85">
        <w:rPr>
          <w:rFonts w:ascii="Arial" w:hAnsi="Arial" w:cs="Arial"/>
        </w:rPr>
        <w:t>a les empreses que s’esmenten a continuació esmenar el defecte que també s’esmenta conforme la clàusula 32 del PCAP:</w:t>
      </w:r>
    </w:p>
    <w:p w:rsidR="006378CE" w:rsidRPr="00747B85" w:rsidRDefault="006378CE" w:rsidP="006378CE">
      <w:pPr>
        <w:pStyle w:val="Default"/>
        <w:jc w:val="both"/>
        <w:rPr>
          <w:sz w:val="22"/>
          <w:szCs w:val="22"/>
          <w:lang w:val="ca-ES"/>
        </w:rPr>
      </w:pPr>
    </w:p>
    <w:p w:rsidR="006378CE" w:rsidRPr="00747B85" w:rsidRDefault="006378CE" w:rsidP="006378CE">
      <w:pPr>
        <w:pStyle w:val="Default"/>
        <w:numPr>
          <w:ilvl w:val="0"/>
          <w:numId w:val="13"/>
        </w:numPr>
        <w:ind w:left="284" w:hanging="284"/>
        <w:jc w:val="both"/>
        <w:rPr>
          <w:sz w:val="22"/>
          <w:szCs w:val="22"/>
          <w:lang w:val="ca-ES"/>
        </w:rPr>
      </w:pPr>
      <w:r w:rsidRPr="00747B85">
        <w:rPr>
          <w:sz w:val="22"/>
          <w:szCs w:val="22"/>
          <w:lang w:val="ca-ES"/>
        </w:rPr>
        <w:t xml:space="preserve">Macaru Producciones SL: Es requereix el Document Europeu Únic de Contractació degudament emplenat. </w:t>
      </w:r>
    </w:p>
    <w:p w:rsidR="006378CE" w:rsidRPr="00747B85" w:rsidRDefault="006378CE" w:rsidP="006378CE">
      <w:pPr>
        <w:pStyle w:val="Default"/>
        <w:numPr>
          <w:ilvl w:val="0"/>
          <w:numId w:val="13"/>
        </w:numPr>
        <w:ind w:left="284" w:hanging="284"/>
        <w:jc w:val="both"/>
        <w:rPr>
          <w:sz w:val="22"/>
          <w:szCs w:val="22"/>
          <w:lang w:val="ca-ES"/>
        </w:rPr>
      </w:pPr>
      <w:r w:rsidRPr="00747B85">
        <w:rPr>
          <w:sz w:val="22"/>
          <w:szCs w:val="22"/>
          <w:lang w:val="ca-ES"/>
        </w:rPr>
        <w:t xml:space="preserve">Desarrollos Empresariales Nebrija S.L.: Es requereix el Document Europeu Únic de Contractació degudament emplenat ja que, al presentat hi manquen les dades relatives a la solvència tècnica i econòmica i al RELI no hi consten actualitzades. Així mateix, no s’ha especificat en el mateix, el Lot pel qual es presenta l’oferta. </w:t>
      </w:r>
    </w:p>
    <w:p w:rsidR="006378CE" w:rsidRPr="00747B85" w:rsidRDefault="006378CE" w:rsidP="006378CE">
      <w:pPr>
        <w:pStyle w:val="Default"/>
        <w:numPr>
          <w:ilvl w:val="0"/>
          <w:numId w:val="13"/>
        </w:numPr>
        <w:ind w:left="284" w:hanging="284"/>
        <w:jc w:val="both"/>
        <w:rPr>
          <w:sz w:val="22"/>
          <w:szCs w:val="22"/>
          <w:lang w:val="ca-ES"/>
        </w:rPr>
      </w:pPr>
      <w:r w:rsidRPr="00747B85">
        <w:rPr>
          <w:sz w:val="22"/>
          <w:szCs w:val="22"/>
          <w:lang w:val="ca-ES"/>
        </w:rPr>
        <w:lastRenderedPageBreak/>
        <w:t>Doublet Ibérica S.A.: Es requereix el Document Europeu Únic de Contractació degudament emplenat ja que, al presentat hi manquen les dades relatives a la solvència tècnica i econòmica i al RELI no hi consten actualitzades. Així mateix, no s’ha especificat en el mateix, el Lot pel qual es presenta l’oferta.</w:t>
      </w:r>
    </w:p>
    <w:p w:rsidR="006378CE" w:rsidRPr="00747B85" w:rsidRDefault="006378CE" w:rsidP="006378CE">
      <w:pPr>
        <w:pStyle w:val="Textoindependiente2"/>
        <w:spacing w:line="240" w:lineRule="auto"/>
        <w:jc w:val="both"/>
        <w:rPr>
          <w:rFonts w:ascii="Arial" w:hAnsi="Arial" w:cs="Arial"/>
          <w:bCs/>
        </w:rPr>
      </w:pPr>
    </w:p>
    <w:p w:rsidR="006378CE" w:rsidRPr="00747B85" w:rsidRDefault="006378CE" w:rsidP="006378CE">
      <w:pPr>
        <w:pStyle w:val="Textoindependiente2"/>
        <w:spacing w:line="240" w:lineRule="auto"/>
        <w:jc w:val="both"/>
        <w:rPr>
          <w:rFonts w:ascii="Arial" w:hAnsi="Arial" w:cs="Arial"/>
          <w:bCs/>
        </w:rPr>
      </w:pPr>
      <w:r w:rsidRPr="00747B85">
        <w:rPr>
          <w:rFonts w:ascii="Arial" w:hAnsi="Arial" w:cs="Arial"/>
          <w:bCs/>
        </w:rPr>
        <w:t>Dins del termini establert, les empreses han aportat la documentació requerida i per tant, queden admeses les proposicions presentades per les mateixes.</w:t>
      </w:r>
    </w:p>
    <w:p w:rsidR="006378CE" w:rsidRPr="00747B85" w:rsidRDefault="006378CE" w:rsidP="006378CE">
      <w:pPr>
        <w:pStyle w:val="Textoindependiente2"/>
        <w:jc w:val="both"/>
        <w:rPr>
          <w:rFonts w:ascii="Arial" w:hAnsi="Arial" w:cs="Arial"/>
          <w:b/>
          <w:bCs/>
        </w:rPr>
      </w:pPr>
    </w:p>
    <w:p w:rsidR="006378CE" w:rsidRDefault="006378CE" w:rsidP="006378CE">
      <w:pPr>
        <w:rPr>
          <w:rFonts w:cs="Arial"/>
          <w:b/>
        </w:rPr>
      </w:pPr>
      <w:r w:rsidRPr="00747B85">
        <w:rPr>
          <w:rFonts w:cs="Arial"/>
          <w:b/>
        </w:rPr>
        <w:t>OBERTURA SOBRE B</w:t>
      </w:r>
    </w:p>
    <w:p w:rsidR="006378CE" w:rsidRDefault="006378CE" w:rsidP="006378CE">
      <w:pPr>
        <w:rPr>
          <w:rFonts w:cs="Arial"/>
        </w:rPr>
      </w:pPr>
    </w:p>
    <w:p w:rsidR="006378CE" w:rsidRDefault="006378CE" w:rsidP="006378CE">
      <w:pPr>
        <w:rPr>
          <w:rFonts w:cs="Arial"/>
        </w:rPr>
      </w:pPr>
      <w:r w:rsidRPr="00B61B3A">
        <w:rPr>
          <w:rFonts w:cs="Arial"/>
        </w:rPr>
        <w:t>D’acord amb l’apartat Y del Quadre resum (annex 1) del Plec de clàusules administratives particulars reguladore</w:t>
      </w:r>
      <w:r>
        <w:rPr>
          <w:rFonts w:cs="Arial"/>
        </w:rPr>
        <w:t>s d’aquest contracte de serveis, les empreses licitadores presenten la següent documentació:</w:t>
      </w:r>
    </w:p>
    <w:p w:rsidR="006378CE" w:rsidRDefault="006378CE" w:rsidP="006378CE">
      <w:pPr>
        <w:rPr>
          <w:rFonts w:cs="Arial"/>
        </w:rPr>
      </w:pPr>
    </w:p>
    <w:p w:rsidR="006378CE" w:rsidRDefault="006378CE" w:rsidP="006378CE">
      <w:pPr>
        <w:numPr>
          <w:ilvl w:val="0"/>
          <w:numId w:val="14"/>
        </w:numPr>
        <w:spacing w:after="160" w:line="259" w:lineRule="auto"/>
        <w:ind w:left="284" w:hanging="284"/>
        <w:rPr>
          <w:rFonts w:cs="Arial"/>
        </w:rPr>
      </w:pPr>
      <w:r>
        <w:rPr>
          <w:rFonts w:cs="Arial"/>
          <w:b/>
          <w:u w:val="single"/>
        </w:rPr>
        <w:t>Lot 2</w:t>
      </w:r>
      <w:r w:rsidRPr="008F298F">
        <w:rPr>
          <w:rFonts w:cs="Arial"/>
          <w:b/>
          <w:szCs w:val="22"/>
          <w:u w:val="single"/>
        </w:rPr>
        <w:t xml:space="preserve"> Subministrament de gàbies de cadires i gàbies de taules</w:t>
      </w:r>
    </w:p>
    <w:tbl>
      <w:tblPr>
        <w:tblStyle w:val="Tablaconcuadrcula"/>
        <w:tblW w:w="8647" w:type="dxa"/>
        <w:tblInd w:w="250" w:type="dxa"/>
        <w:tblLook w:val="04A0" w:firstRow="1" w:lastRow="0" w:firstColumn="1" w:lastColumn="0" w:noHBand="0" w:noVBand="1"/>
      </w:tblPr>
      <w:tblGrid>
        <w:gridCol w:w="425"/>
        <w:gridCol w:w="5087"/>
        <w:gridCol w:w="3135"/>
      </w:tblGrid>
      <w:tr w:rsidR="006378CE" w:rsidRPr="008F298F" w:rsidTr="00313014">
        <w:tc>
          <w:tcPr>
            <w:tcW w:w="425" w:type="dxa"/>
            <w:shd w:val="clear" w:color="auto" w:fill="F2F2F2" w:themeFill="background1" w:themeFillShade="F2"/>
            <w:vAlign w:val="center"/>
          </w:tcPr>
          <w:p w:rsidR="006378CE" w:rsidRPr="008F298F" w:rsidRDefault="006378CE" w:rsidP="00313014">
            <w:pPr>
              <w:jc w:val="center"/>
              <w:rPr>
                <w:rFonts w:cs="Arial"/>
                <w:b/>
                <w:sz w:val="20"/>
              </w:rPr>
            </w:pPr>
            <w:r w:rsidRPr="008F298F">
              <w:rPr>
                <w:rFonts w:cs="Arial"/>
                <w:b/>
                <w:sz w:val="20"/>
              </w:rPr>
              <w:t>1</w:t>
            </w:r>
          </w:p>
        </w:tc>
        <w:tc>
          <w:tcPr>
            <w:tcW w:w="5087" w:type="dxa"/>
            <w:shd w:val="clear" w:color="auto" w:fill="F2F2F2" w:themeFill="background1" w:themeFillShade="F2"/>
            <w:vAlign w:val="center"/>
          </w:tcPr>
          <w:p w:rsidR="006378CE" w:rsidRPr="008F298F" w:rsidRDefault="006378CE" w:rsidP="00313014">
            <w:pPr>
              <w:jc w:val="center"/>
              <w:rPr>
                <w:rFonts w:cs="Arial"/>
                <w:b/>
                <w:sz w:val="20"/>
              </w:rPr>
            </w:pPr>
            <w:r w:rsidRPr="008F298F">
              <w:rPr>
                <w:rFonts w:cs="Arial"/>
                <w:b/>
                <w:sz w:val="20"/>
              </w:rPr>
              <w:t>Dimas Empresa d’Inserció Social, S.L.</w:t>
            </w:r>
          </w:p>
        </w:tc>
        <w:tc>
          <w:tcPr>
            <w:tcW w:w="3135" w:type="dxa"/>
            <w:shd w:val="clear" w:color="auto" w:fill="F2F2F2" w:themeFill="background1" w:themeFillShade="F2"/>
            <w:vAlign w:val="center"/>
          </w:tcPr>
          <w:p w:rsidR="006378CE" w:rsidRPr="008F298F" w:rsidRDefault="006378CE" w:rsidP="00313014">
            <w:pPr>
              <w:jc w:val="center"/>
              <w:rPr>
                <w:rFonts w:cs="Arial"/>
                <w:b/>
                <w:sz w:val="20"/>
              </w:rPr>
            </w:pPr>
            <w:r w:rsidRPr="008F298F">
              <w:rPr>
                <w:rFonts w:cs="Arial"/>
                <w:sz w:val="20"/>
              </w:rPr>
              <w:t>B63752851</w:t>
            </w:r>
          </w:p>
        </w:tc>
      </w:tr>
    </w:tbl>
    <w:p w:rsidR="006378CE" w:rsidRDefault="006378CE" w:rsidP="006378CE">
      <w:pPr>
        <w:rPr>
          <w:rFonts w:cs="Arial"/>
          <w:b/>
        </w:rPr>
      </w:pPr>
    </w:p>
    <w:p w:rsidR="006378CE" w:rsidRPr="008F298F" w:rsidRDefault="006378CE" w:rsidP="006378CE">
      <w:pPr>
        <w:ind w:left="142"/>
        <w:jc w:val="left"/>
        <w:rPr>
          <w:rFonts w:cs="Arial"/>
          <w:b/>
          <w:szCs w:val="22"/>
        </w:rPr>
      </w:pPr>
      <w:r>
        <w:rPr>
          <w:rFonts w:cs="Arial"/>
          <w:b/>
        </w:rPr>
        <w:t>Criteri 1 (baixa econòmica)</w:t>
      </w: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1274"/>
        <w:gridCol w:w="849"/>
        <w:gridCol w:w="1277"/>
        <w:gridCol w:w="1228"/>
        <w:gridCol w:w="1507"/>
      </w:tblGrid>
      <w:tr w:rsidR="006378CE" w:rsidRPr="008F298F" w:rsidTr="00313014">
        <w:trPr>
          <w:trHeight w:val="304"/>
        </w:trPr>
        <w:tc>
          <w:tcPr>
            <w:tcW w:w="8684" w:type="dxa"/>
            <w:gridSpan w:val="6"/>
            <w:shd w:val="clear" w:color="auto" w:fill="F1F1F1"/>
          </w:tcPr>
          <w:p w:rsidR="006378CE" w:rsidRPr="008F298F" w:rsidRDefault="006378CE" w:rsidP="00313014">
            <w:pPr>
              <w:pStyle w:val="TableParagraph"/>
              <w:spacing w:before="97" w:line="187" w:lineRule="exact"/>
              <w:ind w:left="10"/>
              <w:jc w:val="center"/>
              <w:rPr>
                <w:b/>
                <w:sz w:val="18"/>
                <w:szCs w:val="18"/>
              </w:rPr>
            </w:pPr>
            <w:r w:rsidRPr="008F298F">
              <w:rPr>
                <w:b/>
                <w:spacing w:val="-4"/>
                <w:sz w:val="18"/>
                <w:szCs w:val="18"/>
              </w:rPr>
              <w:t>2025</w:t>
            </w:r>
          </w:p>
        </w:tc>
      </w:tr>
      <w:tr w:rsidR="006378CE" w:rsidRPr="008F298F" w:rsidTr="00313014">
        <w:trPr>
          <w:trHeight w:val="621"/>
        </w:trPr>
        <w:tc>
          <w:tcPr>
            <w:tcW w:w="2549" w:type="dxa"/>
            <w:shd w:val="clear" w:color="auto" w:fill="F1F1F1"/>
            <w:vAlign w:val="center"/>
          </w:tcPr>
          <w:p w:rsidR="006378CE" w:rsidRPr="008F298F" w:rsidRDefault="006378CE" w:rsidP="00313014">
            <w:pPr>
              <w:pStyle w:val="TableParagraph"/>
              <w:ind w:left="0"/>
              <w:rPr>
                <w:b/>
                <w:i/>
                <w:sz w:val="18"/>
                <w:szCs w:val="18"/>
              </w:rPr>
            </w:pPr>
          </w:p>
          <w:p w:rsidR="006378CE" w:rsidRPr="008F298F" w:rsidRDefault="006378CE" w:rsidP="00313014">
            <w:pPr>
              <w:pStyle w:val="TableParagraph"/>
              <w:ind w:left="5"/>
              <w:jc w:val="center"/>
              <w:rPr>
                <w:b/>
                <w:sz w:val="18"/>
                <w:szCs w:val="18"/>
              </w:rPr>
            </w:pPr>
            <w:r w:rsidRPr="008F298F">
              <w:rPr>
                <w:b/>
                <w:spacing w:val="-2"/>
                <w:sz w:val="18"/>
                <w:szCs w:val="18"/>
              </w:rPr>
              <w:t>Concepte</w:t>
            </w:r>
          </w:p>
        </w:tc>
        <w:tc>
          <w:tcPr>
            <w:tcW w:w="1274" w:type="dxa"/>
            <w:shd w:val="clear" w:color="auto" w:fill="F1F1F1"/>
            <w:vAlign w:val="center"/>
          </w:tcPr>
          <w:p w:rsidR="006378CE" w:rsidRPr="008F298F" w:rsidRDefault="006378CE" w:rsidP="00313014">
            <w:pPr>
              <w:pStyle w:val="TableParagraph"/>
              <w:spacing w:before="104"/>
              <w:ind w:left="487" w:right="91" w:hanging="382"/>
              <w:rPr>
                <w:b/>
                <w:sz w:val="18"/>
                <w:szCs w:val="18"/>
              </w:rPr>
            </w:pPr>
            <w:r w:rsidRPr="008F298F">
              <w:rPr>
                <w:b/>
                <w:sz w:val="18"/>
                <w:szCs w:val="18"/>
              </w:rPr>
              <w:t>Preus</w:t>
            </w:r>
            <w:r w:rsidRPr="008F298F">
              <w:rPr>
                <w:b/>
                <w:spacing w:val="-13"/>
                <w:sz w:val="18"/>
                <w:szCs w:val="18"/>
              </w:rPr>
              <w:t xml:space="preserve"> </w:t>
            </w:r>
            <w:r w:rsidRPr="008F298F">
              <w:rPr>
                <w:b/>
                <w:sz w:val="18"/>
                <w:szCs w:val="18"/>
              </w:rPr>
              <w:t xml:space="preserve">sense </w:t>
            </w:r>
            <w:r w:rsidRPr="008F298F">
              <w:rPr>
                <w:b/>
                <w:spacing w:val="-4"/>
                <w:sz w:val="18"/>
                <w:szCs w:val="18"/>
              </w:rPr>
              <w:t>IVA</w:t>
            </w:r>
          </w:p>
        </w:tc>
        <w:tc>
          <w:tcPr>
            <w:tcW w:w="849" w:type="dxa"/>
            <w:shd w:val="clear" w:color="auto" w:fill="F1F1F1"/>
            <w:vAlign w:val="center"/>
          </w:tcPr>
          <w:p w:rsidR="006378CE" w:rsidRPr="008F298F" w:rsidRDefault="006378CE" w:rsidP="00313014">
            <w:pPr>
              <w:pStyle w:val="TableParagraph"/>
              <w:ind w:left="0"/>
              <w:rPr>
                <w:b/>
                <w:i/>
                <w:sz w:val="18"/>
                <w:szCs w:val="18"/>
              </w:rPr>
            </w:pPr>
          </w:p>
          <w:p w:rsidR="006378CE" w:rsidRPr="008F298F" w:rsidRDefault="006378CE" w:rsidP="00313014">
            <w:pPr>
              <w:pStyle w:val="TableParagraph"/>
              <w:ind w:left="120"/>
              <w:rPr>
                <w:b/>
                <w:sz w:val="18"/>
                <w:szCs w:val="18"/>
              </w:rPr>
            </w:pPr>
            <w:r w:rsidRPr="008F298F">
              <w:rPr>
                <w:b/>
                <w:spacing w:val="-2"/>
                <w:sz w:val="18"/>
                <w:szCs w:val="18"/>
              </w:rPr>
              <w:t>Unitats</w:t>
            </w:r>
          </w:p>
        </w:tc>
        <w:tc>
          <w:tcPr>
            <w:tcW w:w="1277" w:type="dxa"/>
            <w:shd w:val="clear" w:color="auto" w:fill="F1F1F1"/>
            <w:vAlign w:val="center"/>
          </w:tcPr>
          <w:p w:rsidR="006378CE" w:rsidRPr="008F298F" w:rsidRDefault="006378CE" w:rsidP="00313014">
            <w:pPr>
              <w:pStyle w:val="TableParagraph"/>
              <w:spacing w:line="206" w:lineRule="exact"/>
              <w:ind w:left="116" w:right="104"/>
              <w:jc w:val="center"/>
              <w:rPr>
                <w:b/>
                <w:sz w:val="18"/>
                <w:szCs w:val="18"/>
              </w:rPr>
            </w:pPr>
            <w:r w:rsidRPr="008F298F">
              <w:rPr>
                <w:b/>
                <w:sz w:val="18"/>
                <w:szCs w:val="18"/>
              </w:rPr>
              <w:t>Import</w:t>
            </w:r>
            <w:r w:rsidRPr="008F298F">
              <w:rPr>
                <w:b/>
                <w:spacing w:val="-13"/>
                <w:sz w:val="18"/>
                <w:szCs w:val="18"/>
              </w:rPr>
              <w:t xml:space="preserve"> </w:t>
            </w:r>
            <w:r w:rsidRPr="008F298F">
              <w:rPr>
                <w:b/>
                <w:sz w:val="18"/>
                <w:szCs w:val="18"/>
              </w:rPr>
              <w:t xml:space="preserve">total </w:t>
            </w:r>
            <w:r w:rsidRPr="008F298F">
              <w:rPr>
                <w:b/>
                <w:spacing w:val="-2"/>
                <w:sz w:val="18"/>
                <w:szCs w:val="18"/>
              </w:rPr>
              <w:t xml:space="preserve">unitats </w:t>
            </w:r>
            <w:r w:rsidRPr="008F298F">
              <w:rPr>
                <w:b/>
                <w:sz w:val="18"/>
                <w:szCs w:val="18"/>
              </w:rPr>
              <w:t>sense IVA</w:t>
            </w:r>
          </w:p>
        </w:tc>
        <w:tc>
          <w:tcPr>
            <w:tcW w:w="1228" w:type="dxa"/>
            <w:shd w:val="clear" w:color="auto" w:fill="F1F1F1"/>
            <w:vAlign w:val="center"/>
          </w:tcPr>
          <w:p w:rsidR="006378CE" w:rsidRPr="008F298F" w:rsidRDefault="006378CE" w:rsidP="00313014">
            <w:pPr>
              <w:pStyle w:val="TableParagraph"/>
              <w:spacing w:line="206" w:lineRule="exact"/>
              <w:ind w:left="83" w:right="70" w:firstLine="3"/>
              <w:jc w:val="center"/>
              <w:rPr>
                <w:b/>
                <w:sz w:val="18"/>
                <w:szCs w:val="18"/>
              </w:rPr>
            </w:pPr>
            <w:r w:rsidRPr="008F298F">
              <w:rPr>
                <w:b/>
                <w:sz w:val="18"/>
                <w:szCs w:val="18"/>
              </w:rPr>
              <w:t>Preu unitari oferta</w:t>
            </w:r>
            <w:r w:rsidRPr="008F298F">
              <w:rPr>
                <w:b/>
                <w:spacing w:val="-13"/>
                <w:sz w:val="18"/>
                <w:szCs w:val="18"/>
              </w:rPr>
              <w:t xml:space="preserve"> </w:t>
            </w:r>
            <w:r w:rsidRPr="008F298F">
              <w:rPr>
                <w:b/>
                <w:sz w:val="18"/>
                <w:szCs w:val="18"/>
              </w:rPr>
              <w:t xml:space="preserve">sense </w:t>
            </w:r>
            <w:r w:rsidRPr="008F298F">
              <w:rPr>
                <w:b/>
                <w:spacing w:val="-4"/>
                <w:sz w:val="18"/>
                <w:szCs w:val="18"/>
              </w:rPr>
              <w:t>IVA</w:t>
            </w:r>
          </w:p>
        </w:tc>
        <w:tc>
          <w:tcPr>
            <w:tcW w:w="1507" w:type="dxa"/>
            <w:shd w:val="clear" w:color="auto" w:fill="F1F1F1"/>
            <w:vAlign w:val="center"/>
          </w:tcPr>
          <w:p w:rsidR="006378CE" w:rsidRPr="008F298F" w:rsidRDefault="006378CE" w:rsidP="00313014">
            <w:pPr>
              <w:pStyle w:val="TableParagraph"/>
              <w:spacing w:line="206" w:lineRule="exact"/>
              <w:ind w:left="180" w:right="163" w:hanging="2"/>
              <w:jc w:val="center"/>
              <w:rPr>
                <w:b/>
                <w:sz w:val="18"/>
                <w:szCs w:val="18"/>
              </w:rPr>
            </w:pPr>
            <w:r w:rsidRPr="008F298F">
              <w:rPr>
                <w:b/>
                <w:sz w:val="18"/>
                <w:szCs w:val="18"/>
              </w:rPr>
              <w:t>Import total unitats</w:t>
            </w:r>
            <w:r w:rsidRPr="008F298F">
              <w:rPr>
                <w:b/>
                <w:spacing w:val="-13"/>
                <w:sz w:val="18"/>
                <w:szCs w:val="18"/>
              </w:rPr>
              <w:t xml:space="preserve"> </w:t>
            </w:r>
            <w:r w:rsidRPr="008F298F">
              <w:rPr>
                <w:b/>
                <w:sz w:val="18"/>
                <w:szCs w:val="18"/>
              </w:rPr>
              <w:t xml:space="preserve">sense </w:t>
            </w:r>
            <w:r w:rsidRPr="008F298F">
              <w:rPr>
                <w:b/>
                <w:spacing w:val="-4"/>
                <w:sz w:val="18"/>
                <w:szCs w:val="18"/>
              </w:rPr>
              <w:t>IVA</w:t>
            </w:r>
          </w:p>
        </w:tc>
      </w:tr>
      <w:tr w:rsidR="006378CE" w:rsidRPr="008F298F" w:rsidTr="00313014">
        <w:trPr>
          <w:trHeight w:val="654"/>
        </w:trPr>
        <w:tc>
          <w:tcPr>
            <w:tcW w:w="2549" w:type="dxa"/>
            <w:vAlign w:val="center"/>
          </w:tcPr>
          <w:p w:rsidR="006378CE" w:rsidRPr="008F298F" w:rsidRDefault="006378CE" w:rsidP="00313014">
            <w:pPr>
              <w:pStyle w:val="TableParagraph"/>
              <w:spacing w:line="206" w:lineRule="exact"/>
              <w:ind w:left="69"/>
              <w:rPr>
                <w:sz w:val="18"/>
                <w:szCs w:val="18"/>
              </w:rPr>
            </w:pPr>
            <w:r w:rsidRPr="008F298F">
              <w:rPr>
                <w:sz w:val="18"/>
                <w:szCs w:val="18"/>
              </w:rPr>
              <w:t>GÀBIA</w:t>
            </w:r>
            <w:r w:rsidRPr="008F298F">
              <w:rPr>
                <w:spacing w:val="-2"/>
                <w:sz w:val="18"/>
                <w:szCs w:val="18"/>
              </w:rPr>
              <w:t xml:space="preserve"> </w:t>
            </w:r>
            <w:r w:rsidRPr="008F298F">
              <w:rPr>
                <w:sz w:val="18"/>
                <w:szCs w:val="18"/>
              </w:rPr>
              <w:t>DE</w:t>
            </w:r>
            <w:r w:rsidRPr="008F298F">
              <w:rPr>
                <w:spacing w:val="-1"/>
                <w:sz w:val="18"/>
                <w:szCs w:val="18"/>
              </w:rPr>
              <w:t xml:space="preserve"> </w:t>
            </w:r>
            <w:r w:rsidRPr="008F298F">
              <w:rPr>
                <w:sz w:val="18"/>
                <w:szCs w:val="18"/>
              </w:rPr>
              <w:t>CADIRES</w:t>
            </w:r>
            <w:r w:rsidRPr="008F298F">
              <w:rPr>
                <w:spacing w:val="-1"/>
                <w:sz w:val="18"/>
                <w:szCs w:val="18"/>
              </w:rPr>
              <w:t xml:space="preserve"> </w:t>
            </w:r>
            <w:r w:rsidRPr="008F298F">
              <w:rPr>
                <w:spacing w:val="-5"/>
                <w:sz w:val="18"/>
                <w:szCs w:val="18"/>
              </w:rPr>
              <w:t>(50</w:t>
            </w:r>
          </w:p>
          <w:p w:rsidR="006378CE" w:rsidRPr="008F298F" w:rsidRDefault="006378CE" w:rsidP="00313014">
            <w:pPr>
              <w:pStyle w:val="TableParagraph"/>
              <w:spacing w:before="2"/>
              <w:ind w:left="69"/>
              <w:rPr>
                <w:sz w:val="18"/>
                <w:szCs w:val="18"/>
              </w:rPr>
            </w:pPr>
            <w:r w:rsidRPr="008F298F">
              <w:rPr>
                <w:spacing w:val="-2"/>
                <w:sz w:val="18"/>
                <w:szCs w:val="18"/>
              </w:rPr>
              <w:t>unitats)</w:t>
            </w:r>
          </w:p>
        </w:tc>
        <w:tc>
          <w:tcPr>
            <w:tcW w:w="1274" w:type="dxa"/>
            <w:vAlign w:val="center"/>
          </w:tcPr>
          <w:p w:rsidR="006378CE" w:rsidRPr="008F298F" w:rsidRDefault="006378CE" w:rsidP="00313014">
            <w:pPr>
              <w:pStyle w:val="TableParagraph"/>
              <w:spacing w:before="104"/>
              <w:ind w:left="69"/>
              <w:rPr>
                <w:sz w:val="18"/>
                <w:szCs w:val="18"/>
              </w:rPr>
            </w:pPr>
            <w:r w:rsidRPr="008F298F">
              <w:rPr>
                <w:spacing w:val="2"/>
                <w:w w:val="90"/>
                <w:sz w:val="18"/>
                <w:szCs w:val="18"/>
              </w:rPr>
              <w:t>580,00</w:t>
            </w:r>
            <w:r w:rsidRPr="008F298F">
              <w:rPr>
                <w:spacing w:val="40"/>
                <w:sz w:val="18"/>
                <w:szCs w:val="18"/>
              </w:rPr>
              <w:t xml:space="preserve"> </w:t>
            </w:r>
            <w:r w:rsidRPr="008F298F">
              <w:rPr>
                <w:spacing w:val="-10"/>
                <w:w w:val="90"/>
                <w:sz w:val="18"/>
                <w:szCs w:val="18"/>
              </w:rPr>
              <w:t>€</w:t>
            </w:r>
          </w:p>
        </w:tc>
        <w:tc>
          <w:tcPr>
            <w:tcW w:w="849" w:type="dxa"/>
            <w:vAlign w:val="center"/>
          </w:tcPr>
          <w:p w:rsidR="006378CE" w:rsidRPr="008F298F" w:rsidRDefault="006378CE" w:rsidP="00313014">
            <w:pPr>
              <w:pStyle w:val="TableParagraph"/>
              <w:spacing w:before="104"/>
              <w:ind w:left="70"/>
              <w:rPr>
                <w:sz w:val="18"/>
                <w:szCs w:val="18"/>
              </w:rPr>
            </w:pPr>
            <w:r w:rsidRPr="008F298F">
              <w:rPr>
                <w:spacing w:val="-5"/>
                <w:sz w:val="18"/>
                <w:szCs w:val="18"/>
              </w:rPr>
              <w:t>20</w:t>
            </w:r>
          </w:p>
        </w:tc>
        <w:tc>
          <w:tcPr>
            <w:tcW w:w="1277" w:type="dxa"/>
            <w:vAlign w:val="center"/>
          </w:tcPr>
          <w:p w:rsidR="006378CE" w:rsidRPr="008F298F" w:rsidRDefault="006378CE" w:rsidP="00313014">
            <w:pPr>
              <w:pStyle w:val="TableParagraph"/>
              <w:spacing w:before="104"/>
              <w:ind w:left="71"/>
              <w:rPr>
                <w:sz w:val="18"/>
                <w:szCs w:val="18"/>
              </w:rPr>
            </w:pPr>
            <w:r w:rsidRPr="008F298F">
              <w:rPr>
                <w:spacing w:val="4"/>
                <w:w w:val="90"/>
                <w:sz w:val="18"/>
                <w:szCs w:val="18"/>
              </w:rPr>
              <w:t>11.600,00</w:t>
            </w:r>
            <w:r w:rsidRPr="008F298F">
              <w:rPr>
                <w:spacing w:val="38"/>
                <w:sz w:val="18"/>
                <w:szCs w:val="18"/>
              </w:rPr>
              <w:t xml:space="preserve"> </w:t>
            </w:r>
            <w:r w:rsidRPr="008F298F">
              <w:rPr>
                <w:spacing w:val="-10"/>
                <w:w w:val="90"/>
                <w:sz w:val="18"/>
                <w:szCs w:val="18"/>
              </w:rPr>
              <w:t>€</w:t>
            </w:r>
          </w:p>
        </w:tc>
        <w:tc>
          <w:tcPr>
            <w:tcW w:w="1228" w:type="dxa"/>
            <w:vAlign w:val="center"/>
          </w:tcPr>
          <w:p w:rsidR="006378CE" w:rsidRPr="008F298F" w:rsidRDefault="006378CE" w:rsidP="00313014">
            <w:pPr>
              <w:pStyle w:val="TableParagraph"/>
              <w:ind w:left="0"/>
              <w:rPr>
                <w:b/>
                <w:i/>
                <w:sz w:val="18"/>
                <w:szCs w:val="18"/>
              </w:rPr>
            </w:pPr>
          </w:p>
          <w:p w:rsidR="006378CE" w:rsidRPr="008F298F" w:rsidRDefault="006378CE" w:rsidP="00313014">
            <w:pPr>
              <w:pStyle w:val="TableParagraph"/>
              <w:jc w:val="center"/>
              <w:rPr>
                <w:sz w:val="18"/>
                <w:szCs w:val="18"/>
              </w:rPr>
            </w:pPr>
            <w:r w:rsidRPr="008F298F">
              <w:rPr>
                <w:spacing w:val="-2"/>
                <w:sz w:val="18"/>
                <w:szCs w:val="18"/>
              </w:rPr>
              <w:t>552.38€</w:t>
            </w:r>
          </w:p>
        </w:tc>
        <w:tc>
          <w:tcPr>
            <w:tcW w:w="1507" w:type="dxa"/>
            <w:vAlign w:val="center"/>
          </w:tcPr>
          <w:p w:rsidR="006378CE" w:rsidRPr="008F298F" w:rsidRDefault="006378CE" w:rsidP="00313014">
            <w:pPr>
              <w:pStyle w:val="TableParagraph"/>
              <w:ind w:left="0"/>
              <w:rPr>
                <w:b/>
                <w:i/>
                <w:sz w:val="18"/>
                <w:szCs w:val="18"/>
              </w:rPr>
            </w:pPr>
          </w:p>
          <w:p w:rsidR="006378CE" w:rsidRPr="008F298F" w:rsidRDefault="006378CE" w:rsidP="00313014">
            <w:pPr>
              <w:pStyle w:val="TableParagraph"/>
              <w:jc w:val="center"/>
              <w:rPr>
                <w:sz w:val="18"/>
                <w:szCs w:val="18"/>
              </w:rPr>
            </w:pPr>
            <w:r w:rsidRPr="008F298F">
              <w:rPr>
                <w:spacing w:val="-2"/>
                <w:sz w:val="18"/>
                <w:szCs w:val="18"/>
              </w:rPr>
              <w:t>11047.62€</w:t>
            </w:r>
          </w:p>
        </w:tc>
      </w:tr>
      <w:tr w:rsidR="006378CE" w:rsidRPr="008F298F" w:rsidTr="00313014">
        <w:trPr>
          <w:trHeight w:val="654"/>
        </w:trPr>
        <w:tc>
          <w:tcPr>
            <w:tcW w:w="2549" w:type="dxa"/>
            <w:vAlign w:val="center"/>
          </w:tcPr>
          <w:p w:rsidR="006378CE" w:rsidRPr="008F298F" w:rsidRDefault="006378CE" w:rsidP="00313014">
            <w:pPr>
              <w:pStyle w:val="TableParagraph"/>
              <w:spacing w:line="206" w:lineRule="exact"/>
              <w:ind w:left="69"/>
              <w:rPr>
                <w:sz w:val="18"/>
                <w:szCs w:val="18"/>
              </w:rPr>
            </w:pPr>
            <w:r w:rsidRPr="008F298F">
              <w:rPr>
                <w:sz w:val="18"/>
                <w:szCs w:val="18"/>
              </w:rPr>
              <w:t>GÀBIA</w:t>
            </w:r>
            <w:r w:rsidRPr="008F298F">
              <w:rPr>
                <w:spacing w:val="-4"/>
                <w:sz w:val="18"/>
                <w:szCs w:val="18"/>
              </w:rPr>
              <w:t xml:space="preserve"> </w:t>
            </w:r>
            <w:r w:rsidRPr="008F298F">
              <w:rPr>
                <w:sz w:val="18"/>
                <w:szCs w:val="18"/>
              </w:rPr>
              <w:t>DE</w:t>
            </w:r>
            <w:r w:rsidRPr="008F298F">
              <w:rPr>
                <w:spacing w:val="-3"/>
                <w:sz w:val="18"/>
                <w:szCs w:val="18"/>
              </w:rPr>
              <w:t xml:space="preserve"> </w:t>
            </w:r>
            <w:r w:rsidRPr="008F298F">
              <w:rPr>
                <w:sz w:val="18"/>
                <w:szCs w:val="18"/>
              </w:rPr>
              <w:t>TAULES</w:t>
            </w:r>
            <w:r w:rsidRPr="008F298F">
              <w:rPr>
                <w:spacing w:val="-3"/>
                <w:sz w:val="18"/>
                <w:szCs w:val="18"/>
              </w:rPr>
              <w:t xml:space="preserve"> </w:t>
            </w:r>
            <w:r w:rsidRPr="008F298F">
              <w:rPr>
                <w:spacing w:val="-5"/>
                <w:sz w:val="18"/>
                <w:szCs w:val="18"/>
              </w:rPr>
              <w:t>(15</w:t>
            </w:r>
          </w:p>
          <w:p w:rsidR="006378CE" w:rsidRPr="008F298F" w:rsidRDefault="006378CE" w:rsidP="00313014">
            <w:pPr>
              <w:pStyle w:val="TableParagraph"/>
              <w:spacing w:line="207" w:lineRule="exact"/>
              <w:ind w:left="69"/>
              <w:rPr>
                <w:sz w:val="18"/>
                <w:szCs w:val="18"/>
              </w:rPr>
            </w:pPr>
            <w:r w:rsidRPr="008F298F">
              <w:rPr>
                <w:spacing w:val="-2"/>
                <w:sz w:val="18"/>
                <w:szCs w:val="18"/>
              </w:rPr>
              <w:t>unitats)</w:t>
            </w:r>
          </w:p>
        </w:tc>
        <w:tc>
          <w:tcPr>
            <w:tcW w:w="1274" w:type="dxa"/>
            <w:vAlign w:val="center"/>
          </w:tcPr>
          <w:p w:rsidR="006378CE" w:rsidRPr="008F298F" w:rsidRDefault="006378CE" w:rsidP="00313014">
            <w:pPr>
              <w:pStyle w:val="TableParagraph"/>
              <w:spacing w:before="102"/>
              <w:ind w:left="69"/>
              <w:rPr>
                <w:sz w:val="18"/>
                <w:szCs w:val="18"/>
              </w:rPr>
            </w:pPr>
            <w:r w:rsidRPr="008F298F">
              <w:rPr>
                <w:spacing w:val="2"/>
                <w:w w:val="90"/>
                <w:sz w:val="18"/>
                <w:szCs w:val="18"/>
              </w:rPr>
              <w:t>633,08</w:t>
            </w:r>
            <w:r w:rsidRPr="008F298F">
              <w:rPr>
                <w:spacing w:val="40"/>
                <w:sz w:val="18"/>
                <w:szCs w:val="18"/>
              </w:rPr>
              <w:t xml:space="preserve"> </w:t>
            </w:r>
            <w:r w:rsidRPr="008F298F">
              <w:rPr>
                <w:spacing w:val="-10"/>
                <w:w w:val="90"/>
                <w:sz w:val="18"/>
                <w:szCs w:val="18"/>
              </w:rPr>
              <w:t>€</w:t>
            </w:r>
          </w:p>
        </w:tc>
        <w:tc>
          <w:tcPr>
            <w:tcW w:w="849" w:type="dxa"/>
            <w:vAlign w:val="center"/>
          </w:tcPr>
          <w:p w:rsidR="006378CE" w:rsidRPr="008F298F" w:rsidRDefault="006378CE" w:rsidP="00313014">
            <w:pPr>
              <w:pStyle w:val="TableParagraph"/>
              <w:spacing w:before="102"/>
              <w:ind w:left="70"/>
              <w:rPr>
                <w:sz w:val="18"/>
                <w:szCs w:val="18"/>
              </w:rPr>
            </w:pPr>
            <w:r w:rsidRPr="008F298F">
              <w:rPr>
                <w:spacing w:val="-5"/>
                <w:sz w:val="18"/>
                <w:szCs w:val="18"/>
              </w:rPr>
              <w:t>20</w:t>
            </w:r>
          </w:p>
        </w:tc>
        <w:tc>
          <w:tcPr>
            <w:tcW w:w="1277" w:type="dxa"/>
            <w:vAlign w:val="center"/>
          </w:tcPr>
          <w:p w:rsidR="006378CE" w:rsidRPr="008F298F" w:rsidRDefault="006378CE" w:rsidP="00313014">
            <w:pPr>
              <w:pStyle w:val="TableParagraph"/>
              <w:spacing w:before="102"/>
              <w:ind w:left="71"/>
              <w:rPr>
                <w:sz w:val="18"/>
                <w:szCs w:val="18"/>
              </w:rPr>
            </w:pPr>
            <w:r w:rsidRPr="008F298F">
              <w:rPr>
                <w:spacing w:val="4"/>
                <w:w w:val="90"/>
                <w:sz w:val="18"/>
                <w:szCs w:val="18"/>
              </w:rPr>
              <w:t>12.661,60</w:t>
            </w:r>
            <w:r w:rsidRPr="008F298F">
              <w:rPr>
                <w:spacing w:val="38"/>
                <w:sz w:val="18"/>
                <w:szCs w:val="18"/>
              </w:rPr>
              <w:t xml:space="preserve"> </w:t>
            </w:r>
            <w:r w:rsidRPr="008F298F">
              <w:rPr>
                <w:spacing w:val="-10"/>
                <w:w w:val="90"/>
                <w:sz w:val="18"/>
                <w:szCs w:val="18"/>
              </w:rPr>
              <w:t>€</w:t>
            </w:r>
          </w:p>
        </w:tc>
        <w:tc>
          <w:tcPr>
            <w:tcW w:w="1228" w:type="dxa"/>
            <w:vAlign w:val="center"/>
          </w:tcPr>
          <w:p w:rsidR="006378CE" w:rsidRPr="008F298F" w:rsidRDefault="006378CE" w:rsidP="00313014">
            <w:pPr>
              <w:pStyle w:val="TableParagraph"/>
              <w:spacing w:before="205"/>
              <w:jc w:val="center"/>
              <w:rPr>
                <w:sz w:val="18"/>
                <w:szCs w:val="18"/>
              </w:rPr>
            </w:pPr>
            <w:r w:rsidRPr="008F298F">
              <w:rPr>
                <w:spacing w:val="-2"/>
                <w:sz w:val="18"/>
                <w:szCs w:val="18"/>
              </w:rPr>
              <w:t>602.93€</w:t>
            </w:r>
          </w:p>
        </w:tc>
        <w:tc>
          <w:tcPr>
            <w:tcW w:w="1507" w:type="dxa"/>
            <w:vAlign w:val="center"/>
          </w:tcPr>
          <w:p w:rsidR="006378CE" w:rsidRPr="008F298F" w:rsidRDefault="006378CE" w:rsidP="00313014">
            <w:pPr>
              <w:pStyle w:val="TableParagraph"/>
              <w:spacing w:before="205"/>
              <w:jc w:val="center"/>
              <w:rPr>
                <w:sz w:val="18"/>
                <w:szCs w:val="18"/>
              </w:rPr>
            </w:pPr>
            <w:r w:rsidRPr="008F298F">
              <w:rPr>
                <w:spacing w:val="-2"/>
                <w:sz w:val="18"/>
                <w:szCs w:val="18"/>
              </w:rPr>
              <w:t>12058.67€</w:t>
            </w:r>
          </w:p>
        </w:tc>
      </w:tr>
      <w:tr w:rsidR="006378CE" w:rsidRPr="008F298F" w:rsidTr="00313014">
        <w:trPr>
          <w:trHeight w:val="289"/>
        </w:trPr>
        <w:tc>
          <w:tcPr>
            <w:tcW w:w="4672" w:type="dxa"/>
            <w:gridSpan w:val="3"/>
            <w:shd w:val="clear" w:color="auto" w:fill="F1F1F1"/>
          </w:tcPr>
          <w:p w:rsidR="006378CE" w:rsidRPr="008F298F" w:rsidRDefault="006378CE" w:rsidP="00313014">
            <w:pPr>
              <w:pStyle w:val="TableParagraph"/>
              <w:spacing w:before="42"/>
              <w:ind w:left="0" w:right="54"/>
              <w:jc w:val="right"/>
              <w:rPr>
                <w:b/>
                <w:sz w:val="18"/>
                <w:szCs w:val="18"/>
              </w:rPr>
            </w:pPr>
            <w:r w:rsidRPr="008F298F">
              <w:rPr>
                <w:b/>
                <w:spacing w:val="-2"/>
                <w:sz w:val="18"/>
                <w:szCs w:val="18"/>
              </w:rPr>
              <w:t>Total</w:t>
            </w:r>
          </w:p>
        </w:tc>
        <w:tc>
          <w:tcPr>
            <w:tcW w:w="1277" w:type="dxa"/>
            <w:shd w:val="clear" w:color="auto" w:fill="F1F1F1"/>
          </w:tcPr>
          <w:p w:rsidR="006378CE" w:rsidRPr="008F298F" w:rsidRDefault="006378CE" w:rsidP="00313014">
            <w:pPr>
              <w:pStyle w:val="TableParagraph"/>
              <w:spacing w:before="42"/>
              <w:ind w:left="255"/>
              <w:rPr>
                <w:b/>
                <w:sz w:val="18"/>
                <w:szCs w:val="18"/>
              </w:rPr>
            </w:pPr>
            <w:r w:rsidRPr="008F298F">
              <w:rPr>
                <w:b/>
                <w:sz w:val="18"/>
                <w:szCs w:val="18"/>
              </w:rPr>
              <w:t>24.261,60</w:t>
            </w:r>
            <w:r w:rsidRPr="008F298F">
              <w:rPr>
                <w:b/>
                <w:spacing w:val="-8"/>
                <w:sz w:val="18"/>
                <w:szCs w:val="18"/>
              </w:rPr>
              <w:t xml:space="preserve"> </w:t>
            </w:r>
            <w:r w:rsidRPr="008F298F">
              <w:rPr>
                <w:b/>
                <w:spacing w:val="-10"/>
                <w:sz w:val="18"/>
                <w:szCs w:val="18"/>
              </w:rPr>
              <w:t>€</w:t>
            </w:r>
          </w:p>
        </w:tc>
        <w:tc>
          <w:tcPr>
            <w:tcW w:w="1228" w:type="dxa"/>
            <w:tcBorders>
              <w:bottom w:val="nil"/>
            </w:tcBorders>
          </w:tcPr>
          <w:p w:rsidR="006378CE" w:rsidRPr="008F298F" w:rsidRDefault="006378CE" w:rsidP="00313014">
            <w:pPr>
              <w:pStyle w:val="TableParagraph"/>
              <w:ind w:left="0"/>
              <w:rPr>
                <w:sz w:val="18"/>
                <w:szCs w:val="18"/>
              </w:rPr>
            </w:pPr>
          </w:p>
        </w:tc>
        <w:tc>
          <w:tcPr>
            <w:tcW w:w="1507" w:type="dxa"/>
            <w:shd w:val="clear" w:color="auto" w:fill="F1F1F1"/>
          </w:tcPr>
          <w:p w:rsidR="006378CE" w:rsidRPr="008F298F" w:rsidRDefault="006378CE" w:rsidP="00313014">
            <w:pPr>
              <w:pStyle w:val="TableParagraph"/>
              <w:spacing w:before="59" w:line="211" w:lineRule="exact"/>
              <w:jc w:val="center"/>
              <w:rPr>
                <w:b/>
                <w:sz w:val="18"/>
                <w:szCs w:val="18"/>
              </w:rPr>
            </w:pPr>
            <w:r w:rsidRPr="008F298F">
              <w:rPr>
                <w:b/>
                <w:spacing w:val="-2"/>
                <w:sz w:val="18"/>
                <w:szCs w:val="18"/>
              </w:rPr>
              <w:t>23106.29€</w:t>
            </w:r>
          </w:p>
        </w:tc>
      </w:tr>
    </w:tbl>
    <w:p w:rsidR="006378CE" w:rsidRPr="008F298F" w:rsidRDefault="006378CE" w:rsidP="006378CE">
      <w:pPr>
        <w:rPr>
          <w:rFonts w:cs="Arial"/>
          <w:sz w:val="18"/>
          <w:szCs w:val="18"/>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1274"/>
        <w:gridCol w:w="849"/>
        <w:gridCol w:w="1277"/>
        <w:gridCol w:w="1228"/>
        <w:gridCol w:w="1507"/>
      </w:tblGrid>
      <w:tr w:rsidR="006378CE" w:rsidRPr="008F298F" w:rsidTr="00313014">
        <w:trPr>
          <w:trHeight w:val="307"/>
        </w:trPr>
        <w:tc>
          <w:tcPr>
            <w:tcW w:w="8684" w:type="dxa"/>
            <w:gridSpan w:val="6"/>
            <w:shd w:val="clear" w:color="auto" w:fill="F1F1F1"/>
            <w:vAlign w:val="center"/>
          </w:tcPr>
          <w:p w:rsidR="006378CE" w:rsidRPr="008F298F" w:rsidRDefault="006378CE" w:rsidP="00313014">
            <w:pPr>
              <w:pStyle w:val="TableParagraph"/>
              <w:spacing w:before="100" w:line="187" w:lineRule="exact"/>
              <w:ind w:left="10"/>
              <w:jc w:val="center"/>
              <w:rPr>
                <w:b/>
                <w:sz w:val="18"/>
                <w:szCs w:val="18"/>
              </w:rPr>
            </w:pPr>
            <w:r w:rsidRPr="008F298F">
              <w:rPr>
                <w:b/>
                <w:spacing w:val="-4"/>
                <w:sz w:val="18"/>
                <w:szCs w:val="18"/>
              </w:rPr>
              <w:t>2026</w:t>
            </w:r>
          </w:p>
        </w:tc>
      </w:tr>
      <w:tr w:rsidR="006378CE" w:rsidRPr="008F298F" w:rsidTr="00313014">
        <w:trPr>
          <w:trHeight w:val="621"/>
        </w:trPr>
        <w:tc>
          <w:tcPr>
            <w:tcW w:w="2549" w:type="dxa"/>
            <w:shd w:val="clear" w:color="auto" w:fill="F1F1F1"/>
            <w:vAlign w:val="center"/>
          </w:tcPr>
          <w:p w:rsidR="006378CE" w:rsidRPr="008F298F" w:rsidRDefault="006378CE" w:rsidP="00313014">
            <w:pPr>
              <w:pStyle w:val="TableParagraph"/>
              <w:spacing w:before="205"/>
              <w:ind w:left="5"/>
              <w:jc w:val="center"/>
              <w:rPr>
                <w:b/>
                <w:sz w:val="18"/>
                <w:szCs w:val="18"/>
              </w:rPr>
            </w:pPr>
            <w:r w:rsidRPr="008F298F">
              <w:rPr>
                <w:b/>
                <w:spacing w:val="-2"/>
                <w:sz w:val="18"/>
                <w:szCs w:val="18"/>
              </w:rPr>
              <w:t>Concepte</w:t>
            </w:r>
          </w:p>
        </w:tc>
        <w:tc>
          <w:tcPr>
            <w:tcW w:w="1274" w:type="dxa"/>
            <w:shd w:val="clear" w:color="auto" w:fill="F1F1F1"/>
            <w:vAlign w:val="center"/>
          </w:tcPr>
          <w:p w:rsidR="006378CE" w:rsidRPr="008F298F" w:rsidRDefault="006378CE" w:rsidP="00313014">
            <w:pPr>
              <w:pStyle w:val="TableParagraph"/>
              <w:spacing w:before="102"/>
              <w:ind w:left="487" w:right="91" w:hanging="382"/>
              <w:rPr>
                <w:b/>
                <w:sz w:val="18"/>
                <w:szCs w:val="18"/>
              </w:rPr>
            </w:pPr>
            <w:r w:rsidRPr="008F298F">
              <w:rPr>
                <w:b/>
                <w:sz w:val="18"/>
                <w:szCs w:val="18"/>
              </w:rPr>
              <w:t>Preus</w:t>
            </w:r>
            <w:r w:rsidRPr="008F298F">
              <w:rPr>
                <w:b/>
                <w:spacing w:val="-13"/>
                <w:sz w:val="18"/>
                <w:szCs w:val="18"/>
              </w:rPr>
              <w:t xml:space="preserve"> </w:t>
            </w:r>
            <w:r w:rsidRPr="008F298F">
              <w:rPr>
                <w:b/>
                <w:sz w:val="18"/>
                <w:szCs w:val="18"/>
              </w:rPr>
              <w:t xml:space="preserve">sense </w:t>
            </w:r>
            <w:r w:rsidRPr="008F298F">
              <w:rPr>
                <w:b/>
                <w:spacing w:val="-4"/>
                <w:sz w:val="18"/>
                <w:szCs w:val="18"/>
              </w:rPr>
              <w:t>IVA</w:t>
            </w:r>
          </w:p>
        </w:tc>
        <w:tc>
          <w:tcPr>
            <w:tcW w:w="849" w:type="dxa"/>
            <w:shd w:val="clear" w:color="auto" w:fill="F1F1F1"/>
            <w:vAlign w:val="center"/>
          </w:tcPr>
          <w:p w:rsidR="006378CE" w:rsidRPr="008F298F" w:rsidRDefault="006378CE" w:rsidP="00313014">
            <w:pPr>
              <w:pStyle w:val="TableParagraph"/>
              <w:spacing w:before="205"/>
              <w:jc w:val="center"/>
              <w:rPr>
                <w:b/>
                <w:sz w:val="18"/>
                <w:szCs w:val="18"/>
              </w:rPr>
            </w:pPr>
            <w:r w:rsidRPr="008F298F">
              <w:rPr>
                <w:b/>
                <w:spacing w:val="-2"/>
                <w:sz w:val="18"/>
                <w:szCs w:val="18"/>
              </w:rPr>
              <w:t>Unitats</w:t>
            </w:r>
          </w:p>
        </w:tc>
        <w:tc>
          <w:tcPr>
            <w:tcW w:w="1277" w:type="dxa"/>
            <w:shd w:val="clear" w:color="auto" w:fill="F1F1F1"/>
            <w:vAlign w:val="center"/>
          </w:tcPr>
          <w:p w:rsidR="006378CE" w:rsidRPr="008F298F" w:rsidRDefault="006378CE" w:rsidP="00313014">
            <w:pPr>
              <w:pStyle w:val="TableParagraph"/>
              <w:ind w:left="116" w:right="104"/>
              <w:jc w:val="center"/>
              <w:rPr>
                <w:b/>
                <w:sz w:val="18"/>
                <w:szCs w:val="18"/>
              </w:rPr>
            </w:pPr>
            <w:r w:rsidRPr="008F298F">
              <w:rPr>
                <w:b/>
                <w:sz w:val="18"/>
                <w:szCs w:val="18"/>
              </w:rPr>
              <w:t>Import</w:t>
            </w:r>
            <w:r w:rsidRPr="008F298F">
              <w:rPr>
                <w:b/>
                <w:spacing w:val="-13"/>
                <w:sz w:val="18"/>
                <w:szCs w:val="18"/>
              </w:rPr>
              <w:t xml:space="preserve"> </w:t>
            </w:r>
            <w:r w:rsidRPr="008F298F">
              <w:rPr>
                <w:b/>
                <w:sz w:val="18"/>
                <w:szCs w:val="18"/>
              </w:rPr>
              <w:t xml:space="preserve">total </w:t>
            </w:r>
            <w:r w:rsidRPr="008F298F">
              <w:rPr>
                <w:b/>
                <w:spacing w:val="-2"/>
                <w:sz w:val="18"/>
                <w:szCs w:val="18"/>
              </w:rPr>
              <w:t>unitats</w:t>
            </w:r>
          </w:p>
          <w:p w:rsidR="006378CE" w:rsidRPr="008F298F" w:rsidRDefault="006378CE" w:rsidP="00313014">
            <w:pPr>
              <w:pStyle w:val="TableParagraph"/>
              <w:spacing w:line="187" w:lineRule="exact"/>
              <w:ind w:left="116" w:right="107"/>
              <w:jc w:val="center"/>
              <w:rPr>
                <w:b/>
                <w:sz w:val="18"/>
                <w:szCs w:val="18"/>
              </w:rPr>
            </w:pPr>
            <w:r w:rsidRPr="008F298F">
              <w:rPr>
                <w:b/>
                <w:sz w:val="18"/>
                <w:szCs w:val="18"/>
              </w:rPr>
              <w:t>sense</w:t>
            </w:r>
            <w:r w:rsidRPr="008F298F">
              <w:rPr>
                <w:b/>
                <w:spacing w:val="-5"/>
                <w:sz w:val="18"/>
                <w:szCs w:val="18"/>
              </w:rPr>
              <w:t xml:space="preserve"> IVA</w:t>
            </w:r>
          </w:p>
        </w:tc>
        <w:tc>
          <w:tcPr>
            <w:tcW w:w="1228" w:type="dxa"/>
            <w:shd w:val="clear" w:color="auto" w:fill="F1F1F1"/>
            <w:vAlign w:val="center"/>
          </w:tcPr>
          <w:p w:rsidR="006378CE" w:rsidRPr="008F298F" w:rsidRDefault="006378CE" w:rsidP="00313014">
            <w:pPr>
              <w:pStyle w:val="TableParagraph"/>
              <w:ind w:left="83" w:right="70" w:firstLine="3"/>
              <w:jc w:val="center"/>
              <w:rPr>
                <w:b/>
                <w:sz w:val="18"/>
                <w:szCs w:val="18"/>
              </w:rPr>
            </w:pPr>
            <w:r w:rsidRPr="008F298F">
              <w:rPr>
                <w:b/>
                <w:sz w:val="18"/>
                <w:szCs w:val="18"/>
              </w:rPr>
              <w:t>Preu unitari oferta</w:t>
            </w:r>
            <w:r w:rsidRPr="008F298F">
              <w:rPr>
                <w:b/>
                <w:spacing w:val="-3"/>
                <w:sz w:val="18"/>
                <w:szCs w:val="18"/>
              </w:rPr>
              <w:t xml:space="preserve"> </w:t>
            </w:r>
            <w:r w:rsidRPr="008F298F">
              <w:rPr>
                <w:b/>
                <w:spacing w:val="-2"/>
                <w:sz w:val="18"/>
                <w:szCs w:val="18"/>
              </w:rPr>
              <w:t>sense</w:t>
            </w:r>
          </w:p>
          <w:p w:rsidR="006378CE" w:rsidRPr="008F298F" w:rsidRDefault="006378CE" w:rsidP="00313014">
            <w:pPr>
              <w:pStyle w:val="TableParagraph"/>
              <w:spacing w:line="187" w:lineRule="exact"/>
              <w:ind w:right="1"/>
              <w:jc w:val="center"/>
              <w:rPr>
                <w:b/>
                <w:sz w:val="18"/>
                <w:szCs w:val="18"/>
              </w:rPr>
            </w:pPr>
            <w:r w:rsidRPr="008F298F">
              <w:rPr>
                <w:b/>
                <w:spacing w:val="-5"/>
                <w:sz w:val="18"/>
                <w:szCs w:val="18"/>
              </w:rPr>
              <w:t>IVA</w:t>
            </w:r>
          </w:p>
        </w:tc>
        <w:tc>
          <w:tcPr>
            <w:tcW w:w="1507" w:type="dxa"/>
            <w:shd w:val="clear" w:color="auto" w:fill="F1F1F1"/>
            <w:vAlign w:val="center"/>
          </w:tcPr>
          <w:p w:rsidR="006378CE" w:rsidRPr="008F298F" w:rsidRDefault="006378CE" w:rsidP="00313014">
            <w:pPr>
              <w:pStyle w:val="TableParagraph"/>
              <w:ind w:left="180" w:right="164" w:hanging="2"/>
              <w:jc w:val="center"/>
              <w:rPr>
                <w:b/>
                <w:sz w:val="18"/>
                <w:szCs w:val="18"/>
              </w:rPr>
            </w:pPr>
            <w:r w:rsidRPr="008F298F">
              <w:rPr>
                <w:b/>
                <w:sz w:val="18"/>
                <w:szCs w:val="18"/>
              </w:rPr>
              <w:t>Import total unitats</w:t>
            </w:r>
            <w:r w:rsidRPr="008F298F">
              <w:rPr>
                <w:b/>
                <w:spacing w:val="-13"/>
                <w:sz w:val="18"/>
                <w:szCs w:val="18"/>
              </w:rPr>
              <w:t xml:space="preserve"> </w:t>
            </w:r>
            <w:r w:rsidRPr="008F298F">
              <w:rPr>
                <w:b/>
                <w:sz w:val="18"/>
                <w:szCs w:val="18"/>
              </w:rPr>
              <w:t>sense</w:t>
            </w:r>
          </w:p>
          <w:p w:rsidR="006378CE" w:rsidRPr="008F298F" w:rsidRDefault="006378CE" w:rsidP="00313014">
            <w:pPr>
              <w:pStyle w:val="TableParagraph"/>
              <w:spacing w:line="187" w:lineRule="exact"/>
              <w:jc w:val="center"/>
              <w:rPr>
                <w:b/>
                <w:sz w:val="18"/>
                <w:szCs w:val="18"/>
              </w:rPr>
            </w:pPr>
            <w:r w:rsidRPr="008F298F">
              <w:rPr>
                <w:b/>
                <w:spacing w:val="-5"/>
                <w:sz w:val="18"/>
                <w:szCs w:val="18"/>
              </w:rPr>
              <w:t>IVA</w:t>
            </w:r>
          </w:p>
        </w:tc>
      </w:tr>
      <w:tr w:rsidR="006378CE" w:rsidRPr="008F298F" w:rsidTr="00313014">
        <w:trPr>
          <w:trHeight w:val="414"/>
        </w:trPr>
        <w:tc>
          <w:tcPr>
            <w:tcW w:w="2549" w:type="dxa"/>
            <w:vAlign w:val="center"/>
          </w:tcPr>
          <w:p w:rsidR="006378CE" w:rsidRPr="008F298F" w:rsidRDefault="006378CE" w:rsidP="00313014">
            <w:pPr>
              <w:pStyle w:val="TableParagraph"/>
              <w:spacing w:line="206" w:lineRule="exact"/>
              <w:ind w:left="69"/>
              <w:rPr>
                <w:sz w:val="18"/>
                <w:szCs w:val="18"/>
              </w:rPr>
            </w:pPr>
            <w:r w:rsidRPr="008F298F">
              <w:rPr>
                <w:sz w:val="18"/>
                <w:szCs w:val="18"/>
              </w:rPr>
              <w:t>GÀBIA</w:t>
            </w:r>
            <w:r w:rsidRPr="008F298F">
              <w:rPr>
                <w:spacing w:val="-2"/>
                <w:sz w:val="18"/>
                <w:szCs w:val="18"/>
              </w:rPr>
              <w:t xml:space="preserve"> </w:t>
            </w:r>
            <w:r w:rsidRPr="008F298F">
              <w:rPr>
                <w:sz w:val="18"/>
                <w:szCs w:val="18"/>
              </w:rPr>
              <w:t>DE</w:t>
            </w:r>
            <w:r w:rsidRPr="008F298F">
              <w:rPr>
                <w:spacing w:val="-1"/>
                <w:sz w:val="18"/>
                <w:szCs w:val="18"/>
              </w:rPr>
              <w:t xml:space="preserve"> </w:t>
            </w:r>
            <w:r w:rsidRPr="008F298F">
              <w:rPr>
                <w:sz w:val="18"/>
                <w:szCs w:val="18"/>
              </w:rPr>
              <w:t>CADIRES</w:t>
            </w:r>
            <w:r w:rsidRPr="008F298F">
              <w:rPr>
                <w:spacing w:val="-1"/>
                <w:sz w:val="18"/>
                <w:szCs w:val="18"/>
              </w:rPr>
              <w:t xml:space="preserve"> </w:t>
            </w:r>
            <w:r w:rsidRPr="008F298F">
              <w:rPr>
                <w:spacing w:val="-5"/>
                <w:sz w:val="18"/>
                <w:szCs w:val="18"/>
              </w:rPr>
              <w:t>(50</w:t>
            </w:r>
          </w:p>
          <w:p w:rsidR="006378CE" w:rsidRPr="008F298F" w:rsidRDefault="006378CE" w:rsidP="00313014">
            <w:pPr>
              <w:pStyle w:val="TableParagraph"/>
              <w:spacing w:line="189" w:lineRule="exact"/>
              <w:ind w:left="69"/>
              <w:rPr>
                <w:sz w:val="18"/>
                <w:szCs w:val="18"/>
              </w:rPr>
            </w:pPr>
            <w:r w:rsidRPr="008F298F">
              <w:rPr>
                <w:spacing w:val="-2"/>
                <w:sz w:val="18"/>
                <w:szCs w:val="18"/>
              </w:rPr>
              <w:t>unitats)</w:t>
            </w:r>
          </w:p>
        </w:tc>
        <w:tc>
          <w:tcPr>
            <w:tcW w:w="1274" w:type="dxa"/>
            <w:vAlign w:val="center"/>
          </w:tcPr>
          <w:p w:rsidR="006378CE" w:rsidRPr="008F298F" w:rsidRDefault="006378CE" w:rsidP="00313014">
            <w:pPr>
              <w:pStyle w:val="TableParagraph"/>
              <w:spacing w:before="102"/>
              <w:ind w:left="0" w:right="56"/>
              <w:jc w:val="right"/>
              <w:rPr>
                <w:sz w:val="18"/>
                <w:szCs w:val="18"/>
              </w:rPr>
            </w:pPr>
            <w:r w:rsidRPr="008F298F">
              <w:rPr>
                <w:spacing w:val="2"/>
                <w:w w:val="90"/>
                <w:sz w:val="18"/>
                <w:szCs w:val="18"/>
              </w:rPr>
              <w:t>580,00</w:t>
            </w:r>
            <w:r w:rsidRPr="008F298F">
              <w:rPr>
                <w:spacing w:val="40"/>
                <w:sz w:val="18"/>
                <w:szCs w:val="18"/>
              </w:rPr>
              <w:t xml:space="preserve"> </w:t>
            </w:r>
            <w:r w:rsidRPr="008F298F">
              <w:rPr>
                <w:spacing w:val="-10"/>
                <w:w w:val="90"/>
                <w:sz w:val="18"/>
                <w:szCs w:val="18"/>
              </w:rPr>
              <w:t>€</w:t>
            </w:r>
          </w:p>
        </w:tc>
        <w:tc>
          <w:tcPr>
            <w:tcW w:w="849" w:type="dxa"/>
            <w:vAlign w:val="center"/>
          </w:tcPr>
          <w:p w:rsidR="006378CE" w:rsidRPr="008F298F" w:rsidRDefault="006378CE" w:rsidP="00313014">
            <w:pPr>
              <w:pStyle w:val="TableParagraph"/>
              <w:spacing w:before="102"/>
              <w:ind w:right="1"/>
              <w:jc w:val="center"/>
              <w:rPr>
                <w:sz w:val="18"/>
                <w:szCs w:val="18"/>
              </w:rPr>
            </w:pPr>
            <w:r w:rsidRPr="008F298F">
              <w:rPr>
                <w:spacing w:val="-5"/>
                <w:sz w:val="18"/>
                <w:szCs w:val="18"/>
              </w:rPr>
              <w:t>10</w:t>
            </w:r>
          </w:p>
        </w:tc>
        <w:tc>
          <w:tcPr>
            <w:tcW w:w="1277" w:type="dxa"/>
            <w:vAlign w:val="center"/>
          </w:tcPr>
          <w:p w:rsidR="006378CE" w:rsidRPr="008F298F" w:rsidRDefault="006378CE" w:rsidP="00313014">
            <w:pPr>
              <w:pStyle w:val="TableParagraph"/>
              <w:spacing w:before="102"/>
              <w:ind w:left="0" w:right="58"/>
              <w:jc w:val="right"/>
              <w:rPr>
                <w:sz w:val="18"/>
                <w:szCs w:val="18"/>
              </w:rPr>
            </w:pPr>
            <w:r w:rsidRPr="008F298F">
              <w:rPr>
                <w:spacing w:val="4"/>
                <w:w w:val="90"/>
                <w:sz w:val="18"/>
                <w:szCs w:val="18"/>
              </w:rPr>
              <w:t>5.800,00</w:t>
            </w:r>
            <w:r w:rsidRPr="008F298F">
              <w:rPr>
                <w:spacing w:val="35"/>
                <w:sz w:val="18"/>
                <w:szCs w:val="18"/>
              </w:rPr>
              <w:t xml:space="preserve"> </w:t>
            </w:r>
            <w:r w:rsidRPr="008F298F">
              <w:rPr>
                <w:spacing w:val="-10"/>
                <w:w w:val="90"/>
                <w:sz w:val="18"/>
                <w:szCs w:val="18"/>
              </w:rPr>
              <w:t>€</w:t>
            </w:r>
          </w:p>
        </w:tc>
        <w:tc>
          <w:tcPr>
            <w:tcW w:w="1228" w:type="dxa"/>
            <w:vAlign w:val="center"/>
          </w:tcPr>
          <w:p w:rsidR="006378CE" w:rsidRPr="008F298F" w:rsidRDefault="006378CE" w:rsidP="00313014">
            <w:pPr>
              <w:pStyle w:val="TableParagraph"/>
              <w:spacing w:before="102"/>
              <w:jc w:val="center"/>
              <w:rPr>
                <w:sz w:val="18"/>
                <w:szCs w:val="18"/>
              </w:rPr>
            </w:pPr>
            <w:r w:rsidRPr="008F298F">
              <w:rPr>
                <w:spacing w:val="-2"/>
                <w:sz w:val="18"/>
                <w:szCs w:val="18"/>
              </w:rPr>
              <w:t>552.38€</w:t>
            </w:r>
          </w:p>
        </w:tc>
        <w:tc>
          <w:tcPr>
            <w:tcW w:w="1507" w:type="dxa"/>
            <w:vAlign w:val="center"/>
          </w:tcPr>
          <w:p w:rsidR="006378CE" w:rsidRPr="008F298F" w:rsidRDefault="006378CE" w:rsidP="00313014">
            <w:pPr>
              <w:pStyle w:val="TableParagraph"/>
              <w:spacing w:before="102"/>
              <w:jc w:val="center"/>
              <w:rPr>
                <w:sz w:val="18"/>
                <w:szCs w:val="18"/>
              </w:rPr>
            </w:pPr>
            <w:r w:rsidRPr="008F298F">
              <w:rPr>
                <w:spacing w:val="-2"/>
                <w:sz w:val="18"/>
                <w:szCs w:val="18"/>
              </w:rPr>
              <w:t>5523.80€</w:t>
            </w:r>
          </w:p>
        </w:tc>
      </w:tr>
      <w:tr w:rsidR="006378CE" w:rsidRPr="008F298F" w:rsidTr="00313014">
        <w:trPr>
          <w:trHeight w:val="412"/>
        </w:trPr>
        <w:tc>
          <w:tcPr>
            <w:tcW w:w="2549" w:type="dxa"/>
            <w:vAlign w:val="center"/>
          </w:tcPr>
          <w:p w:rsidR="006378CE" w:rsidRPr="008F298F" w:rsidRDefault="006378CE" w:rsidP="00313014">
            <w:pPr>
              <w:pStyle w:val="TableParagraph"/>
              <w:spacing w:line="206" w:lineRule="exact"/>
              <w:ind w:left="69"/>
              <w:rPr>
                <w:sz w:val="18"/>
                <w:szCs w:val="18"/>
              </w:rPr>
            </w:pPr>
            <w:r w:rsidRPr="008F298F">
              <w:rPr>
                <w:sz w:val="18"/>
                <w:szCs w:val="18"/>
              </w:rPr>
              <w:t>GÀBIA</w:t>
            </w:r>
            <w:r w:rsidRPr="008F298F">
              <w:rPr>
                <w:spacing w:val="-4"/>
                <w:sz w:val="18"/>
                <w:szCs w:val="18"/>
              </w:rPr>
              <w:t xml:space="preserve"> </w:t>
            </w:r>
            <w:r w:rsidRPr="008F298F">
              <w:rPr>
                <w:sz w:val="18"/>
                <w:szCs w:val="18"/>
              </w:rPr>
              <w:t>DE</w:t>
            </w:r>
            <w:r w:rsidRPr="008F298F">
              <w:rPr>
                <w:spacing w:val="-3"/>
                <w:sz w:val="18"/>
                <w:szCs w:val="18"/>
              </w:rPr>
              <w:t xml:space="preserve"> </w:t>
            </w:r>
            <w:r w:rsidRPr="008F298F">
              <w:rPr>
                <w:sz w:val="18"/>
                <w:szCs w:val="18"/>
              </w:rPr>
              <w:t>TAULES</w:t>
            </w:r>
            <w:r w:rsidRPr="008F298F">
              <w:rPr>
                <w:spacing w:val="-3"/>
                <w:sz w:val="18"/>
                <w:szCs w:val="18"/>
              </w:rPr>
              <w:t xml:space="preserve"> </w:t>
            </w:r>
            <w:r w:rsidRPr="008F298F">
              <w:rPr>
                <w:spacing w:val="-5"/>
                <w:sz w:val="18"/>
                <w:szCs w:val="18"/>
              </w:rPr>
              <w:t>(15</w:t>
            </w:r>
          </w:p>
          <w:p w:rsidR="006378CE" w:rsidRPr="008F298F" w:rsidRDefault="006378CE" w:rsidP="00313014">
            <w:pPr>
              <w:pStyle w:val="TableParagraph"/>
              <w:spacing w:line="187" w:lineRule="exact"/>
              <w:ind w:left="69"/>
              <w:rPr>
                <w:sz w:val="18"/>
                <w:szCs w:val="18"/>
              </w:rPr>
            </w:pPr>
            <w:r w:rsidRPr="008F298F">
              <w:rPr>
                <w:spacing w:val="-2"/>
                <w:sz w:val="18"/>
                <w:szCs w:val="18"/>
              </w:rPr>
              <w:t>unitats)</w:t>
            </w:r>
          </w:p>
        </w:tc>
        <w:tc>
          <w:tcPr>
            <w:tcW w:w="1274" w:type="dxa"/>
            <w:vAlign w:val="center"/>
          </w:tcPr>
          <w:p w:rsidR="006378CE" w:rsidRPr="008F298F" w:rsidRDefault="006378CE" w:rsidP="00313014">
            <w:pPr>
              <w:pStyle w:val="TableParagraph"/>
              <w:spacing w:before="102"/>
              <w:ind w:left="0" w:right="56"/>
              <w:jc w:val="right"/>
              <w:rPr>
                <w:sz w:val="18"/>
                <w:szCs w:val="18"/>
              </w:rPr>
            </w:pPr>
            <w:r w:rsidRPr="008F298F">
              <w:rPr>
                <w:spacing w:val="2"/>
                <w:w w:val="90"/>
                <w:sz w:val="18"/>
                <w:szCs w:val="18"/>
              </w:rPr>
              <w:t>633,08</w:t>
            </w:r>
            <w:r w:rsidRPr="008F298F">
              <w:rPr>
                <w:spacing w:val="40"/>
                <w:sz w:val="18"/>
                <w:szCs w:val="18"/>
              </w:rPr>
              <w:t xml:space="preserve"> </w:t>
            </w:r>
            <w:r w:rsidRPr="008F298F">
              <w:rPr>
                <w:spacing w:val="-10"/>
                <w:w w:val="90"/>
                <w:sz w:val="18"/>
                <w:szCs w:val="18"/>
              </w:rPr>
              <w:t>€</w:t>
            </w:r>
          </w:p>
        </w:tc>
        <w:tc>
          <w:tcPr>
            <w:tcW w:w="849" w:type="dxa"/>
            <w:vAlign w:val="center"/>
          </w:tcPr>
          <w:p w:rsidR="006378CE" w:rsidRPr="008F298F" w:rsidRDefault="006378CE" w:rsidP="00313014">
            <w:pPr>
              <w:pStyle w:val="TableParagraph"/>
              <w:spacing w:before="102"/>
              <w:ind w:right="2"/>
              <w:jc w:val="center"/>
              <w:rPr>
                <w:sz w:val="18"/>
                <w:szCs w:val="18"/>
              </w:rPr>
            </w:pPr>
            <w:r w:rsidRPr="008F298F">
              <w:rPr>
                <w:spacing w:val="-10"/>
                <w:sz w:val="18"/>
                <w:szCs w:val="18"/>
              </w:rPr>
              <w:t>5</w:t>
            </w:r>
          </w:p>
        </w:tc>
        <w:tc>
          <w:tcPr>
            <w:tcW w:w="1277" w:type="dxa"/>
            <w:vAlign w:val="center"/>
          </w:tcPr>
          <w:p w:rsidR="006378CE" w:rsidRPr="008F298F" w:rsidRDefault="006378CE" w:rsidP="00313014">
            <w:pPr>
              <w:pStyle w:val="TableParagraph"/>
              <w:spacing w:before="102"/>
              <w:ind w:left="0" w:right="58"/>
              <w:jc w:val="right"/>
              <w:rPr>
                <w:sz w:val="18"/>
                <w:szCs w:val="18"/>
              </w:rPr>
            </w:pPr>
            <w:r w:rsidRPr="008F298F">
              <w:rPr>
                <w:spacing w:val="4"/>
                <w:w w:val="90"/>
                <w:sz w:val="18"/>
                <w:szCs w:val="18"/>
              </w:rPr>
              <w:t>3.165,40</w:t>
            </w:r>
            <w:r w:rsidRPr="008F298F">
              <w:rPr>
                <w:spacing w:val="35"/>
                <w:sz w:val="18"/>
                <w:szCs w:val="18"/>
              </w:rPr>
              <w:t xml:space="preserve"> </w:t>
            </w:r>
            <w:r w:rsidRPr="008F298F">
              <w:rPr>
                <w:spacing w:val="-10"/>
                <w:w w:val="90"/>
                <w:sz w:val="18"/>
                <w:szCs w:val="18"/>
              </w:rPr>
              <w:t>€</w:t>
            </w:r>
          </w:p>
        </w:tc>
        <w:tc>
          <w:tcPr>
            <w:tcW w:w="1228" w:type="dxa"/>
            <w:vAlign w:val="center"/>
          </w:tcPr>
          <w:p w:rsidR="006378CE" w:rsidRPr="008F298F" w:rsidRDefault="006378CE" w:rsidP="00313014">
            <w:pPr>
              <w:pStyle w:val="TableParagraph"/>
              <w:spacing w:before="102"/>
              <w:jc w:val="center"/>
              <w:rPr>
                <w:sz w:val="18"/>
                <w:szCs w:val="18"/>
              </w:rPr>
            </w:pPr>
            <w:r w:rsidRPr="008F298F">
              <w:rPr>
                <w:spacing w:val="-2"/>
                <w:sz w:val="18"/>
                <w:szCs w:val="18"/>
              </w:rPr>
              <w:t>602.93€</w:t>
            </w:r>
          </w:p>
        </w:tc>
        <w:tc>
          <w:tcPr>
            <w:tcW w:w="1507" w:type="dxa"/>
            <w:vAlign w:val="center"/>
          </w:tcPr>
          <w:p w:rsidR="006378CE" w:rsidRPr="008F298F" w:rsidRDefault="006378CE" w:rsidP="00313014">
            <w:pPr>
              <w:pStyle w:val="TableParagraph"/>
              <w:spacing w:before="102"/>
              <w:jc w:val="center"/>
              <w:rPr>
                <w:sz w:val="18"/>
                <w:szCs w:val="18"/>
              </w:rPr>
            </w:pPr>
            <w:r w:rsidRPr="008F298F">
              <w:rPr>
                <w:spacing w:val="-2"/>
                <w:sz w:val="18"/>
                <w:szCs w:val="18"/>
              </w:rPr>
              <w:t>3014.67€</w:t>
            </w:r>
          </w:p>
        </w:tc>
      </w:tr>
      <w:tr w:rsidR="006378CE" w:rsidRPr="008F298F" w:rsidTr="00313014">
        <w:trPr>
          <w:trHeight w:val="292"/>
        </w:trPr>
        <w:tc>
          <w:tcPr>
            <w:tcW w:w="4672" w:type="dxa"/>
            <w:gridSpan w:val="3"/>
            <w:shd w:val="clear" w:color="auto" w:fill="F1F1F1"/>
          </w:tcPr>
          <w:p w:rsidR="006378CE" w:rsidRPr="008F298F" w:rsidRDefault="006378CE" w:rsidP="00313014">
            <w:pPr>
              <w:pStyle w:val="TableParagraph"/>
              <w:spacing w:before="42"/>
              <w:ind w:left="0" w:right="104"/>
              <w:jc w:val="right"/>
              <w:rPr>
                <w:b/>
                <w:sz w:val="18"/>
                <w:szCs w:val="18"/>
              </w:rPr>
            </w:pPr>
            <w:r w:rsidRPr="008F298F">
              <w:rPr>
                <w:b/>
                <w:spacing w:val="-2"/>
                <w:sz w:val="18"/>
                <w:szCs w:val="18"/>
              </w:rPr>
              <w:t>Total</w:t>
            </w:r>
          </w:p>
        </w:tc>
        <w:tc>
          <w:tcPr>
            <w:tcW w:w="1277" w:type="dxa"/>
            <w:shd w:val="clear" w:color="auto" w:fill="F1F1F1"/>
          </w:tcPr>
          <w:p w:rsidR="006378CE" w:rsidRPr="008F298F" w:rsidRDefault="006378CE" w:rsidP="00313014">
            <w:pPr>
              <w:pStyle w:val="TableParagraph"/>
              <w:spacing w:before="42"/>
              <w:ind w:left="0" w:right="58"/>
              <w:jc w:val="right"/>
              <w:rPr>
                <w:b/>
                <w:sz w:val="18"/>
                <w:szCs w:val="18"/>
              </w:rPr>
            </w:pPr>
            <w:r w:rsidRPr="008F298F">
              <w:rPr>
                <w:b/>
                <w:sz w:val="18"/>
                <w:szCs w:val="18"/>
              </w:rPr>
              <w:t>8.965,40</w:t>
            </w:r>
            <w:r w:rsidRPr="008F298F">
              <w:rPr>
                <w:b/>
                <w:spacing w:val="-5"/>
                <w:sz w:val="18"/>
                <w:szCs w:val="18"/>
              </w:rPr>
              <w:t xml:space="preserve"> </w:t>
            </w:r>
            <w:r w:rsidRPr="008F298F">
              <w:rPr>
                <w:b/>
                <w:spacing w:val="-10"/>
                <w:sz w:val="18"/>
                <w:szCs w:val="18"/>
              </w:rPr>
              <w:t>€</w:t>
            </w:r>
          </w:p>
        </w:tc>
        <w:tc>
          <w:tcPr>
            <w:tcW w:w="1228" w:type="dxa"/>
            <w:tcBorders>
              <w:bottom w:val="nil"/>
            </w:tcBorders>
          </w:tcPr>
          <w:p w:rsidR="006378CE" w:rsidRPr="008F298F" w:rsidRDefault="006378CE" w:rsidP="00313014">
            <w:pPr>
              <w:pStyle w:val="TableParagraph"/>
              <w:ind w:left="0"/>
              <w:rPr>
                <w:sz w:val="18"/>
                <w:szCs w:val="18"/>
              </w:rPr>
            </w:pPr>
          </w:p>
        </w:tc>
        <w:tc>
          <w:tcPr>
            <w:tcW w:w="1507" w:type="dxa"/>
            <w:shd w:val="clear" w:color="auto" w:fill="F1F1F1"/>
          </w:tcPr>
          <w:p w:rsidR="006378CE" w:rsidRPr="008F298F" w:rsidRDefault="006378CE" w:rsidP="00313014">
            <w:pPr>
              <w:pStyle w:val="TableParagraph"/>
              <w:spacing w:before="62" w:line="211" w:lineRule="exact"/>
              <w:jc w:val="center"/>
              <w:rPr>
                <w:b/>
                <w:sz w:val="18"/>
                <w:szCs w:val="18"/>
              </w:rPr>
            </w:pPr>
            <w:r w:rsidRPr="008F298F">
              <w:rPr>
                <w:b/>
                <w:spacing w:val="-2"/>
                <w:sz w:val="18"/>
                <w:szCs w:val="18"/>
              </w:rPr>
              <w:t>8538,48€</w:t>
            </w:r>
          </w:p>
        </w:tc>
      </w:tr>
    </w:tbl>
    <w:p w:rsidR="006378CE" w:rsidRPr="008F298F" w:rsidRDefault="006378CE" w:rsidP="006378CE">
      <w:pPr>
        <w:rPr>
          <w:rFonts w:cs="Arial"/>
          <w:sz w:val="18"/>
          <w:szCs w:val="18"/>
        </w:rPr>
      </w:pPr>
    </w:p>
    <w:tbl>
      <w:tblPr>
        <w:tblStyle w:val="TableNormal"/>
        <w:tblW w:w="8713" w:type="dxa"/>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2"/>
        <w:gridCol w:w="4155"/>
        <w:gridCol w:w="3466"/>
      </w:tblGrid>
      <w:tr w:rsidR="006378CE" w:rsidRPr="008F298F" w:rsidTr="00313014">
        <w:trPr>
          <w:trHeight w:val="302"/>
        </w:trPr>
        <w:tc>
          <w:tcPr>
            <w:tcW w:w="1092" w:type="dxa"/>
            <w:vMerge w:val="restart"/>
          </w:tcPr>
          <w:p w:rsidR="006378CE" w:rsidRPr="008F298F" w:rsidRDefault="006378CE" w:rsidP="00313014">
            <w:pPr>
              <w:pStyle w:val="TableParagraph"/>
              <w:spacing w:before="72"/>
              <w:ind w:left="0"/>
              <w:rPr>
                <w:b/>
                <w:i/>
                <w:sz w:val="18"/>
                <w:szCs w:val="18"/>
              </w:rPr>
            </w:pPr>
          </w:p>
          <w:p w:rsidR="006378CE" w:rsidRPr="008F298F" w:rsidRDefault="006378CE" w:rsidP="00313014">
            <w:pPr>
              <w:pStyle w:val="TableParagraph"/>
              <w:ind w:left="290"/>
              <w:rPr>
                <w:b/>
                <w:sz w:val="18"/>
                <w:szCs w:val="18"/>
              </w:rPr>
            </w:pPr>
            <w:r w:rsidRPr="008F298F">
              <w:rPr>
                <w:b/>
                <w:sz w:val="18"/>
                <w:szCs w:val="18"/>
              </w:rPr>
              <w:t>LOT</w:t>
            </w:r>
            <w:r w:rsidRPr="008F298F">
              <w:rPr>
                <w:b/>
                <w:spacing w:val="-6"/>
                <w:sz w:val="18"/>
                <w:szCs w:val="18"/>
              </w:rPr>
              <w:t xml:space="preserve"> </w:t>
            </w:r>
            <w:r w:rsidRPr="008F298F">
              <w:rPr>
                <w:b/>
                <w:spacing w:val="-10"/>
                <w:sz w:val="18"/>
                <w:szCs w:val="18"/>
              </w:rPr>
              <w:t>2</w:t>
            </w:r>
          </w:p>
        </w:tc>
        <w:tc>
          <w:tcPr>
            <w:tcW w:w="4155" w:type="dxa"/>
          </w:tcPr>
          <w:p w:rsidR="006378CE" w:rsidRPr="008F298F" w:rsidRDefault="006378CE" w:rsidP="00313014">
            <w:pPr>
              <w:pStyle w:val="TableParagraph"/>
              <w:spacing w:before="32" w:line="249" w:lineRule="exact"/>
              <w:ind w:left="69"/>
              <w:rPr>
                <w:b/>
                <w:sz w:val="18"/>
                <w:szCs w:val="18"/>
              </w:rPr>
            </w:pPr>
            <w:r w:rsidRPr="008F298F">
              <w:rPr>
                <w:b/>
                <w:sz w:val="18"/>
                <w:szCs w:val="18"/>
              </w:rPr>
              <w:t>Subtotal</w:t>
            </w:r>
            <w:r w:rsidRPr="008F298F">
              <w:rPr>
                <w:b/>
                <w:spacing w:val="-2"/>
                <w:sz w:val="18"/>
                <w:szCs w:val="18"/>
              </w:rPr>
              <w:t xml:space="preserve"> </w:t>
            </w:r>
            <w:r w:rsidRPr="008F298F">
              <w:rPr>
                <w:b/>
                <w:sz w:val="18"/>
                <w:szCs w:val="18"/>
              </w:rPr>
              <w:t>(total</w:t>
            </w:r>
            <w:r w:rsidRPr="008F298F">
              <w:rPr>
                <w:b/>
                <w:spacing w:val="-3"/>
                <w:sz w:val="18"/>
                <w:szCs w:val="18"/>
              </w:rPr>
              <w:t xml:space="preserve"> </w:t>
            </w:r>
            <w:r w:rsidRPr="008F298F">
              <w:rPr>
                <w:b/>
                <w:sz w:val="18"/>
                <w:szCs w:val="18"/>
              </w:rPr>
              <w:t>any</w:t>
            </w:r>
            <w:r w:rsidRPr="008F298F">
              <w:rPr>
                <w:b/>
                <w:spacing w:val="-5"/>
                <w:sz w:val="18"/>
                <w:szCs w:val="18"/>
              </w:rPr>
              <w:t xml:space="preserve"> </w:t>
            </w:r>
            <w:r w:rsidRPr="008F298F">
              <w:rPr>
                <w:b/>
                <w:sz w:val="18"/>
                <w:szCs w:val="18"/>
              </w:rPr>
              <w:t>2025</w:t>
            </w:r>
            <w:r w:rsidRPr="008F298F">
              <w:rPr>
                <w:b/>
                <w:spacing w:val="-3"/>
                <w:sz w:val="18"/>
                <w:szCs w:val="18"/>
              </w:rPr>
              <w:t xml:space="preserve"> </w:t>
            </w:r>
            <w:r w:rsidRPr="008F298F">
              <w:rPr>
                <w:b/>
                <w:sz w:val="18"/>
                <w:szCs w:val="18"/>
              </w:rPr>
              <w:t>+</w:t>
            </w:r>
            <w:r w:rsidRPr="008F298F">
              <w:rPr>
                <w:b/>
                <w:spacing w:val="-5"/>
                <w:sz w:val="18"/>
                <w:szCs w:val="18"/>
              </w:rPr>
              <w:t xml:space="preserve"> </w:t>
            </w:r>
            <w:r w:rsidRPr="008F298F">
              <w:rPr>
                <w:b/>
                <w:sz w:val="18"/>
                <w:szCs w:val="18"/>
              </w:rPr>
              <w:t>total</w:t>
            </w:r>
            <w:r w:rsidRPr="008F298F">
              <w:rPr>
                <w:b/>
                <w:spacing w:val="-3"/>
                <w:sz w:val="18"/>
                <w:szCs w:val="18"/>
              </w:rPr>
              <w:t xml:space="preserve"> </w:t>
            </w:r>
            <w:r w:rsidRPr="008F298F">
              <w:rPr>
                <w:b/>
                <w:sz w:val="18"/>
                <w:szCs w:val="18"/>
              </w:rPr>
              <w:t>any</w:t>
            </w:r>
            <w:r w:rsidRPr="008F298F">
              <w:rPr>
                <w:b/>
                <w:spacing w:val="-4"/>
                <w:sz w:val="18"/>
                <w:szCs w:val="18"/>
              </w:rPr>
              <w:t xml:space="preserve"> 2026)</w:t>
            </w:r>
          </w:p>
        </w:tc>
        <w:tc>
          <w:tcPr>
            <w:tcW w:w="3466" w:type="dxa"/>
          </w:tcPr>
          <w:p w:rsidR="006378CE" w:rsidRPr="008F298F" w:rsidRDefault="006378CE" w:rsidP="00313014">
            <w:pPr>
              <w:pStyle w:val="TableParagraph"/>
              <w:spacing w:before="47"/>
              <w:ind w:left="9"/>
              <w:jc w:val="center"/>
              <w:rPr>
                <w:sz w:val="18"/>
                <w:szCs w:val="18"/>
              </w:rPr>
            </w:pPr>
            <w:r w:rsidRPr="008F298F">
              <w:rPr>
                <w:spacing w:val="-2"/>
                <w:sz w:val="18"/>
                <w:szCs w:val="18"/>
              </w:rPr>
              <w:t>31644,76€</w:t>
            </w:r>
          </w:p>
        </w:tc>
      </w:tr>
      <w:tr w:rsidR="006378CE" w:rsidRPr="008F298F" w:rsidTr="00313014">
        <w:trPr>
          <w:trHeight w:val="299"/>
        </w:trPr>
        <w:tc>
          <w:tcPr>
            <w:tcW w:w="1092" w:type="dxa"/>
            <w:vMerge/>
            <w:tcBorders>
              <w:top w:val="nil"/>
            </w:tcBorders>
          </w:tcPr>
          <w:p w:rsidR="006378CE" w:rsidRPr="008F298F" w:rsidRDefault="006378CE" w:rsidP="00313014">
            <w:pPr>
              <w:rPr>
                <w:rFonts w:cs="Arial"/>
                <w:sz w:val="18"/>
                <w:szCs w:val="18"/>
              </w:rPr>
            </w:pPr>
          </w:p>
        </w:tc>
        <w:tc>
          <w:tcPr>
            <w:tcW w:w="4155" w:type="dxa"/>
          </w:tcPr>
          <w:p w:rsidR="006378CE" w:rsidRPr="008F298F" w:rsidRDefault="006378CE" w:rsidP="00313014">
            <w:pPr>
              <w:pStyle w:val="TableParagraph"/>
              <w:spacing w:before="30" w:line="249" w:lineRule="exact"/>
              <w:ind w:left="69"/>
              <w:rPr>
                <w:b/>
                <w:sz w:val="18"/>
                <w:szCs w:val="18"/>
              </w:rPr>
            </w:pPr>
            <w:r w:rsidRPr="008F298F">
              <w:rPr>
                <w:b/>
                <w:sz w:val="18"/>
                <w:szCs w:val="18"/>
              </w:rPr>
              <w:t>Import</w:t>
            </w:r>
            <w:r w:rsidRPr="008F298F">
              <w:rPr>
                <w:b/>
                <w:spacing w:val="-4"/>
                <w:sz w:val="18"/>
                <w:szCs w:val="18"/>
              </w:rPr>
              <w:t xml:space="preserve"> </w:t>
            </w:r>
            <w:r w:rsidRPr="008F298F">
              <w:rPr>
                <w:b/>
                <w:spacing w:val="-5"/>
                <w:sz w:val="18"/>
                <w:szCs w:val="18"/>
              </w:rPr>
              <w:t>IVA</w:t>
            </w:r>
          </w:p>
        </w:tc>
        <w:tc>
          <w:tcPr>
            <w:tcW w:w="3466" w:type="dxa"/>
          </w:tcPr>
          <w:p w:rsidR="006378CE" w:rsidRPr="008F298F" w:rsidRDefault="006378CE" w:rsidP="00313014">
            <w:pPr>
              <w:pStyle w:val="TableParagraph"/>
              <w:spacing w:before="44"/>
              <w:ind w:left="9"/>
              <w:jc w:val="center"/>
              <w:rPr>
                <w:sz w:val="18"/>
                <w:szCs w:val="18"/>
              </w:rPr>
            </w:pPr>
            <w:r w:rsidRPr="008F298F">
              <w:rPr>
                <w:spacing w:val="-2"/>
                <w:sz w:val="18"/>
                <w:szCs w:val="18"/>
              </w:rPr>
              <w:t>6645,40€</w:t>
            </w:r>
          </w:p>
        </w:tc>
      </w:tr>
      <w:tr w:rsidR="006378CE" w:rsidRPr="008F298F" w:rsidTr="00313014">
        <w:trPr>
          <w:trHeight w:val="299"/>
        </w:trPr>
        <w:tc>
          <w:tcPr>
            <w:tcW w:w="1092" w:type="dxa"/>
            <w:vMerge/>
            <w:tcBorders>
              <w:top w:val="nil"/>
            </w:tcBorders>
          </w:tcPr>
          <w:p w:rsidR="006378CE" w:rsidRPr="008F298F" w:rsidRDefault="006378CE" w:rsidP="00313014">
            <w:pPr>
              <w:rPr>
                <w:rFonts w:cs="Arial"/>
                <w:sz w:val="18"/>
                <w:szCs w:val="18"/>
              </w:rPr>
            </w:pPr>
          </w:p>
        </w:tc>
        <w:tc>
          <w:tcPr>
            <w:tcW w:w="4155" w:type="dxa"/>
          </w:tcPr>
          <w:p w:rsidR="006378CE" w:rsidRPr="008F298F" w:rsidRDefault="006378CE" w:rsidP="00313014">
            <w:pPr>
              <w:pStyle w:val="TableParagraph"/>
              <w:spacing w:before="30" w:line="249" w:lineRule="exact"/>
              <w:ind w:left="69"/>
              <w:rPr>
                <w:b/>
                <w:sz w:val="18"/>
                <w:szCs w:val="18"/>
              </w:rPr>
            </w:pPr>
            <w:r w:rsidRPr="008F298F">
              <w:rPr>
                <w:b/>
                <w:sz w:val="18"/>
                <w:szCs w:val="18"/>
              </w:rPr>
              <w:t>Import</w:t>
            </w:r>
            <w:r w:rsidRPr="008F298F">
              <w:rPr>
                <w:b/>
                <w:spacing w:val="-6"/>
                <w:sz w:val="18"/>
                <w:szCs w:val="18"/>
              </w:rPr>
              <w:t xml:space="preserve"> </w:t>
            </w:r>
            <w:r w:rsidRPr="008F298F">
              <w:rPr>
                <w:b/>
                <w:spacing w:val="-2"/>
                <w:sz w:val="18"/>
                <w:szCs w:val="18"/>
              </w:rPr>
              <w:t>Total</w:t>
            </w:r>
          </w:p>
        </w:tc>
        <w:tc>
          <w:tcPr>
            <w:tcW w:w="3466" w:type="dxa"/>
            <w:shd w:val="clear" w:color="auto" w:fill="F1F1F1"/>
          </w:tcPr>
          <w:p w:rsidR="006378CE" w:rsidRPr="008F298F" w:rsidRDefault="006378CE" w:rsidP="00313014">
            <w:pPr>
              <w:pStyle w:val="TableParagraph"/>
              <w:spacing w:before="44"/>
              <w:ind w:left="9"/>
              <w:jc w:val="center"/>
              <w:rPr>
                <w:b/>
                <w:sz w:val="18"/>
                <w:szCs w:val="18"/>
              </w:rPr>
            </w:pPr>
            <w:r w:rsidRPr="008F298F">
              <w:rPr>
                <w:b/>
                <w:spacing w:val="-2"/>
                <w:sz w:val="18"/>
                <w:szCs w:val="18"/>
              </w:rPr>
              <w:t>38290,16€</w:t>
            </w:r>
          </w:p>
        </w:tc>
      </w:tr>
    </w:tbl>
    <w:p w:rsidR="006378CE" w:rsidRDefault="006378CE" w:rsidP="006378CE">
      <w:pPr>
        <w:rPr>
          <w:rFonts w:cs="Arial"/>
        </w:rPr>
      </w:pPr>
    </w:p>
    <w:tbl>
      <w:tblPr>
        <w:tblStyle w:val="Tablaconcuadrcula"/>
        <w:tblW w:w="0" w:type="auto"/>
        <w:tblInd w:w="250" w:type="dxa"/>
        <w:tblLook w:val="04A0" w:firstRow="1" w:lastRow="0" w:firstColumn="1" w:lastColumn="0" w:noHBand="0" w:noVBand="1"/>
      </w:tblPr>
      <w:tblGrid>
        <w:gridCol w:w="2126"/>
        <w:gridCol w:w="1276"/>
      </w:tblGrid>
      <w:tr w:rsidR="006378CE" w:rsidTr="00313014">
        <w:tc>
          <w:tcPr>
            <w:tcW w:w="2126" w:type="dxa"/>
            <w:shd w:val="clear" w:color="auto" w:fill="F2F2F2" w:themeFill="background1" w:themeFillShade="F2"/>
            <w:vAlign w:val="center"/>
          </w:tcPr>
          <w:p w:rsidR="006378CE" w:rsidRPr="008F298F" w:rsidRDefault="006378CE" w:rsidP="00313014">
            <w:pPr>
              <w:rPr>
                <w:rFonts w:cs="Arial"/>
                <w:b/>
                <w:sz w:val="18"/>
                <w:szCs w:val="18"/>
              </w:rPr>
            </w:pPr>
            <w:r w:rsidRPr="008F298F">
              <w:rPr>
                <w:rFonts w:cs="Arial"/>
                <w:b/>
                <w:sz w:val="18"/>
                <w:szCs w:val="18"/>
              </w:rPr>
              <w:t>Fitxes tècniques</w:t>
            </w:r>
          </w:p>
        </w:tc>
        <w:tc>
          <w:tcPr>
            <w:tcW w:w="1276" w:type="dxa"/>
            <w:vAlign w:val="center"/>
          </w:tcPr>
          <w:p w:rsidR="006378CE" w:rsidRPr="008F298F" w:rsidRDefault="006378CE" w:rsidP="00313014">
            <w:pPr>
              <w:rPr>
                <w:rFonts w:cs="Arial"/>
                <w:sz w:val="18"/>
                <w:szCs w:val="18"/>
              </w:rPr>
            </w:pPr>
            <w:r w:rsidRPr="008F298F">
              <w:rPr>
                <w:rFonts w:cs="Arial"/>
                <w:sz w:val="18"/>
                <w:szCs w:val="18"/>
              </w:rPr>
              <w:t>Presentades</w:t>
            </w:r>
          </w:p>
        </w:tc>
      </w:tr>
    </w:tbl>
    <w:p w:rsidR="006378CE" w:rsidRDefault="006378CE" w:rsidP="006378CE">
      <w:pPr>
        <w:rPr>
          <w:rFonts w:cs="Arial"/>
        </w:rPr>
      </w:pPr>
    </w:p>
    <w:p w:rsidR="006378CE" w:rsidRPr="004A5EC6" w:rsidRDefault="006378CE" w:rsidP="006378CE">
      <w:pPr>
        <w:ind w:left="142"/>
        <w:jc w:val="left"/>
        <w:rPr>
          <w:rFonts w:cs="Arial"/>
          <w:b/>
        </w:rPr>
      </w:pPr>
      <w:r w:rsidRPr="004A5EC6">
        <w:rPr>
          <w:rFonts w:cs="Arial"/>
          <w:b/>
        </w:rPr>
        <w:t>Criteri 2: Termini de lliurament del material</w:t>
      </w:r>
    </w:p>
    <w:tbl>
      <w:tblPr>
        <w:tblStyle w:val="Tablaconcuadrcula"/>
        <w:tblW w:w="0" w:type="auto"/>
        <w:tblInd w:w="250" w:type="dxa"/>
        <w:tblLook w:val="04A0" w:firstRow="1" w:lastRow="0" w:firstColumn="1" w:lastColumn="0" w:noHBand="0" w:noVBand="1"/>
      </w:tblPr>
      <w:tblGrid>
        <w:gridCol w:w="3260"/>
        <w:gridCol w:w="5134"/>
      </w:tblGrid>
      <w:tr w:rsidR="006378CE" w:rsidTr="00313014">
        <w:tc>
          <w:tcPr>
            <w:tcW w:w="3260" w:type="dxa"/>
            <w:shd w:val="clear" w:color="auto" w:fill="F2F2F2" w:themeFill="background1" w:themeFillShade="F2"/>
            <w:vAlign w:val="center"/>
          </w:tcPr>
          <w:p w:rsidR="006378CE" w:rsidRPr="00BB4BA8" w:rsidRDefault="006378CE" w:rsidP="00313014">
            <w:pPr>
              <w:jc w:val="center"/>
              <w:rPr>
                <w:rFonts w:cs="Arial"/>
                <w:b/>
                <w:sz w:val="18"/>
                <w:szCs w:val="18"/>
              </w:rPr>
            </w:pPr>
            <w:r w:rsidRPr="00BB4BA8">
              <w:rPr>
                <w:rFonts w:cs="Arial"/>
                <w:b/>
                <w:sz w:val="18"/>
                <w:szCs w:val="18"/>
              </w:rPr>
              <w:t>Termini</w:t>
            </w:r>
            <w:r w:rsidRPr="00BB4BA8">
              <w:rPr>
                <w:rFonts w:cs="Arial"/>
                <w:b/>
                <w:spacing w:val="-12"/>
                <w:sz w:val="18"/>
                <w:szCs w:val="18"/>
              </w:rPr>
              <w:t xml:space="preserve"> </w:t>
            </w:r>
            <w:r w:rsidRPr="00BB4BA8">
              <w:rPr>
                <w:rFonts w:cs="Arial"/>
                <w:b/>
                <w:sz w:val="18"/>
                <w:szCs w:val="18"/>
              </w:rPr>
              <w:t>de</w:t>
            </w:r>
            <w:r w:rsidRPr="00BB4BA8">
              <w:rPr>
                <w:rFonts w:cs="Arial"/>
                <w:b/>
                <w:spacing w:val="-10"/>
                <w:sz w:val="18"/>
                <w:szCs w:val="18"/>
              </w:rPr>
              <w:t xml:space="preserve"> </w:t>
            </w:r>
            <w:r w:rsidRPr="00BB4BA8">
              <w:rPr>
                <w:rFonts w:cs="Arial"/>
                <w:b/>
                <w:sz w:val="18"/>
                <w:szCs w:val="18"/>
              </w:rPr>
              <w:t>lliurament</w:t>
            </w:r>
            <w:r w:rsidRPr="00BB4BA8">
              <w:rPr>
                <w:rFonts w:cs="Arial"/>
                <w:b/>
                <w:spacing w:val="-12"/>
                <w:sz w:val="18"/>
                <w:szCs w:val="18"/>
              </w:rPr>
              <w:t xml:space="preserve"> </w:t>
            </w:r>
            <w:r w:rsidRPr="00BB4BA8">
              <w:rPr>
                <w:rFonts w:cs="Arial"/>
                <w:b/>
                <w:sz w:val="18"/>
                <w:szCs w:val="18"/>
              </w:rPr>
              <w:t>del</w:t>
            </w:r>
            <w:r w:rsidRPr="00BB4BA8">
              <w:rPr>
                <w:rFonts w:cs="Arial"/>
                <w:b/>
                <w:spacing w:val="-9"/>
                <w:sz w:val="18"/>
                <w:szCs w:val="18"/>
              </w:rPr>
              <w:t xml:space="preserve"> </w:t>
            </w:r>
            <w:r w:rsidRPr="00BB4BA8">
              <w:rPr>
                <w:rFonts w:cs="Arial"/>
                <w:b/>
                <w:sz w:val="18"/>
                <w:szCs w:val="18"/>
              </w:rPr>
              <w:t>material</w:t>
            </w:r>
            <w:r w:rsidRPr="00BB4BA8">
              <w:rPr>
                <w:rFonts w:cs="Arial"/>
                <w:b/>
                <w:spacing w:val="-12"/>
                <w:sz w:val="18"/>
                <w:szCs w:val="18"/>
              </w:rPr>
              <w:t xml:space="preserve"> </w:t>
            </w:r>
            <w:r w:rsidRPr="00BB4BA8">
              <w:rPr>
                <w:rFonts w:cs="Arial"/>
                <w:b/>
                <w:sz w:val="18"/>
                <w:szCs w:val="18"/>
              </w:rPr>
              <w:t>any</w:t>
            </w:r>
            <w:r w:rsidRPr="00BB4BA8">
              <w:rPr>
                <w:rFonts w:cs="Arial"/>
                <w:b/>
                <w:spacing w:val="-11"/>
                <w:sz w:val="18"/>
                <w:szCs w:val="18"/>
              </w:rPr>
              <w:t xml:space="preserve"> </w:t>
            </w:r>
            <w:r w:rsidRPr="00BB4BA8">
              <w:rPr>
                <w:rFonts w:cs="Arial"/>
                <w:b/>
                <w:sz w:val="18"/>
                <w:szCs w:val="18"/>
              </w:rPr>
              <w:t>2025</w:t>
            </w:r>
          </w:p>
        </w:tc>
        <w:tc>
          <w:tcPr>
            <w:tcW w:w="5134" w:type="dxa"/>
            <w:vAlign w:val="center"/>
          </w:tcPr>
          <w:p w:rsidR="006378CE" w:rsidRPr="00BB4BA8" w:rsidRDefault="006378CE" w:rsidP="00313014">
            <w:pPr>
              <w:rPr>
                <w:rFonts w:cs="Arial"/>
                <w:sz w:val="18"/>
                <w:szCs w:val="18"/>
              </w:rPr>
            </w:pPr>
            <w:r w:rsidRPr="00BB4BA8">
              <w:rPr>
                <w:rFonts w:cs="Arial"/>
                <w:sz w:val="18"/>
                <w:szCs w:val="18"/>
              </w:rPr>
              <w:t>7</w:t>
            </w:r>
            <w:r w:rsidRPr="00BB4BA8">
              <w:rPr>
                <w:rFonts w:cs="Arial"/>
                <w:spacing w:val="-12"/>
                <w:sz w:val="18"/>
                <w:szCs w:val="18"/>
              </w:rPr>
              <w:t xml:space="preserve"> </w:t>
            </w:r>
            <w:r w:rsidRPr="00BB4BA8">
              <w:rPr>
                <w:rFonts w:cs="Arial"/>
                <w:sz w:val="18"/>
                <w:szCs w:val="18"/>
              </w:rPr>
              <w:t>dies</w:t>
            </w:r>
            <w:r w:rsidRPr="00BB4BA8">
              <w:rPr>
                <w:rFonts w:cs="Arial"/>
                <w:spacing w:val="-11"/>
                <w:sz w:val="18"/>
                <w:szCs w:val="18"/>
              </w:rPr>
              <w:t xml:space="preserve"> </w:t>
            </w:r>
            <w:r w:rsidRPr="00BB4BA8">
              <w:rPr>
                <w:rFonts w:cs="Arial"/>
                <w:sz w:val="18"/>
                <w:szCs w:val="18"/>
              </w:rPr>
              <w:t>naturals</w:t>
            </w:r>
            <w:r w:rsidRPr="00BB4BA8">
              <w:rPr>
                <w:rFonts w:cs="Arial"/>
                <w:spacing w:val="-11"/>
                <w:sz w:val="18"/>
                <w:szCs w:val="18"/>
              </w:rPr>
              <w:t xml:space="preserve"> </w:t>
            </w:r>
            <w:r w:rsidRPr="00BB4BA8">
              <w:rPr>
                <w:rFonts w:cs="Arial"/>
                <w:sz w:val="18"/>
                <w:szCs w:val="18"/>
              </w:rPr>
              <w:t>(des</w:t>
            </w:r>
            <w:r w:rsidRPr="00BB4BA8">
              <w:rPr>
                <w:rFonts w:cs="Arial"/>
                <w:spacing w:val="-11"/>
                <w:sz w:val="18"/>
                <w:szCs w:val="18"/>
              </w:rPr>
              <w:t xml:space="preserve"> </w:t>
            </w:r>
            <w:r w:rsidRPr="00BB4BA8">
              <w:rPr>
                <w:rFonts w:cs="Arial"/>
                <w:sz w:val="18"/>
                <w:szCs w:val="18"/>
              </w:rPr>
              <w:t>de</w:t>
            </w:r>
            <w:r w:rsidRPr="00BB4BA8">
              <w:rPr>
                <w:rFonts w:cs="Arial"/>
                <w:spacing w:val="-12"/>
                <w:sz w:val="18"/>
                <w:szCs w:val="18"/>
              </w:rPr>
              <w:t xml:space="preserve"> </w:t>
            </w:r>
            <w:r w:rsidRPr="00BB4BA8">
              <w:rPr>
                <w:rFonts w:cs="Arial"/>
                <w:sz w:val="18"/>
                <w:szCs w:val="18"/>
              </w:rPr>
              <w:t>la</w:t>
            </w:r>
            <w:r w:rsidRPr="00BB4BA8">
              <w:rPr>
                <w:rFonts w:cs="Arial"/>
                <w:spacing w:val="-12"/>
                <w:sz w:val="18"/>
                <w:szCs w:val="18"/>
              </w:rPr>
              <w:t xml:space="preserve"> </w:t>
            </w:r>
            <w:r w:rsidRPr="00BB4BA8">
              <w:rPr>
                <w:rFonts w:cs="Arial"/>
                <w:sz w:val="18"/>
                <w:szCs w:val="18"/>
              </w:rPr>
              <w:t>formalització</w:t>
            </w:r>
            <w:r w:rsidRPr="00BB4BA8">
              <w:rPr>
                <w:rFonts w:cs="Arial"/>
                <w:spacing w:val="-12"/>
                <w:sz w:val="18"/>
                <w:szCs w:val="18"/>
              </w:rPr>
              <w:t xml:space="preserve"> </w:t>
            </w:r>
            <w:r w:rsidRPr="00BB4BA8">
              <w:rPr>
                <w:rFonts w:cs="Arial"/>
                <w:sz w:val="18"/>
                <w:szCs w:val="18"/>
              </w:rPr>
              <w:t>del</w:t>
            </w:r>
            <w:r w:rsidRPr="00BB4BA8">
              <w:rPr>
                <w:rFonts w:cs="Arial"/>
                <w:spacing w:val="-12"/>
                <w:sz w:val="18"/>
                <w:szCs w:val="18"/>
              </w:rPr>
              <w:t xml:space="preserve"> </w:t>
            </w:r>
            <w:r w:rsidRPr="00BB4BA8">
              <w:rPr>
                <w:rFonts w:cs="Arial"/>
                <w:sz w:val="18"/>
                <w:szCs w:val="18"/>
              </w:rPr>
              <w:t>contracte)</w:t>
            </w:r>
          </w:p>
        </w:tc>
      </w:tr>
      <w:tr w:rsidR="006378CE" w:rsidTr="00313014">
        <w:tc>
          <w:tcPr>
            <w:tcW w:w="3260" w:type="dxa"/>
            <w:shd w:val="clear" w:color="auto" w:fill="F2F2F2" w:themeFill="background1" w:themeFillShade="F2"/>
            <w:vAlign w:val="center"/>
          </w:tcPr>
          <w:p w:rsidR="006378CE" w:rsidRPr="00BB4BA8" w:rsidRDefault="006378CE" w:rsidP="00313014">
            <w:pPr>
              <w:jc w:val="center"/>
              <w:rPr>
                <w:rFonts w:cs="Arial"/>
                <w:b/>
                <w:sz w:val="18"/>
                <w:szCs w:val="18"/>
              </w:rPr>
            </w:pPr>
            <w:r w:rsidRPr="00BB4BA8">
              <w:rPr>
                <w:rFonts w:cs="Arial"/>
                <w:b/>
                <w:sz w:val="18"/>
                <w:szCs w:val="18"/>
              </w:rPr>
              <w:t>Data de lliurament material any 2026</w:t>
            </w:r>
          </w:p>
        </w:tc>
        <w:tc>
          <w:tcPr>
            <w:tcW w:w="5134" w:type="dxa"/>
            <w:vAlign w:val="center"/>
          </w:tcPr>
          <w:p w:rsidR="006378CE" w:rsidRPr="00BB4BA8" w:rsidRDefault="006378CE" w:rsidP="00313014">
            <w:pPr>
              <w:rPr>
                <w:rFonts w:cs="Arial"/>
                <w:sz w:val="18"/>
                <w:szCs w:val="18"/>
              </w:rPr>
            </w:pPr>
            <w:r w:rsidRPr="00BB4BA8">
              <w:rPr>
                <w:rFonts w:cs="Arial"/>
                <w:sz w:val="18"/>
                <w:szCs w:val="18"/>
              </w:rPr>
              <w:t>2 de febrer de 2026</w:t>
            </w:r>
          </w:p>
        </w:tc>
      </w:tr>
    </w:tbl>
    <w:p w:rsidR="006378CE" w:rsidRDefault="006378CE" w:rsidP="006378CE">
      <w:pPr>
        <w:pBdr>
          <w:bottom w:val="single" w:sz="4" w:space="1" w:color="auto"/>
        </w:pBdr>
        <w:rPr>
          <w:rFonts w:cs="Arial"/>
        </w:rPr>
      </w:pPr>
    </w:p>
    <w:p w:rsidR="006378CE" w:rsidRDefault="006378CE" w:rsidP="006378CE">
      <w:pPr>
        <w:rPr>
          <w:rFonts w:cs="Arial"/>
        </w:rPr>
      </w:pPr>
    </w:p>
    <w:p w:rsidR="006378CE" w:rsidRDefault="006378CE" w:rsidP="006378CE">
      <w:pPr>
        <w:rPr>
          <w:rFonts w:cs="Arial"/>
        </w:rPr>
      </w:pPr>
    </w:p>
    <w:p w:rsidR="006378CE" w:rsidRDefault="006378CE" w:rsidP="006378CE">
      <w:pPr>
        <w:rPr>
          <w:rFonts w:cs="Arial"/>
        </w:rPr>
      </w:pPr>
    </w:p>
    <w:tbl>
      <w:tblPr>
        <w:tblStyle w:val="Tablaconcuadrcula"/>
        <w:tblW w:w="8647" w:type="dxa"/>
        <w:tblInd w:w="250" w:type="dxa"/>
        <w:tblLook w:val="04A0" w:firstRow="1" w:lastRow="0" w:firstColumn="1" w:lastColumn="0" w:noHBand="0" w:noVBand="1"/>
      </w:tblPr>
      <w:tblGrid>
        <w:gridCol w:w="425"/>
        <w:gridCol w:w="5087"/>
        <w:gridCol w:w="3135"/>
      </w:tblGrid>
      <w:tr w:rsidR="006378CE" w:rsidRPr="008F298F" w:rsidTr="00313014">
        <w:tc>
          <w:tcPr>
            <w:tcW w:w="425" w:type="dxa"/>
            <w:shd w:val="clear" w:color="auto" w:fill="F2F2F2"/>
            <w:vAlign w:val="center"/>
          </w:tcPr>
          <w:p w:rsidR="006378CE" w:rsidRPr="008F298F" w:rsidRDefault="006378CE" w:rsidP="00313014">
            <w:pPr>
              <w:jc w:val="center"/>
              <w:rPr>
                <w:rFonts w:cs="Arial"/>
                <w:b/>
                <w:sz w:val="20"/>
              </w:rPr>
            </w:pPr>
            <w:r w:rsidRPr="008F298F">
              <w:rPr>
                <w:rFonts w:cs="Arial"/>
                <w:b/>
                <w:sz w:val="20"/>
              </w:rPr>
              <w:t>2</w:t>
            </w:r>
          </w:p>
        </w:tc>
        <w:tc>
          <w:tcPr>
            <w:tcW w:w="5087" w:type="dxa"/>
            <w:shd w:val="clear" w:color="auto" w:fill="F2F2F2"/>
            <w:vAlign w:val="center"/>
          </w:tcPr>
          <w:p w:rsidR="006378CE" w:rsidRPr="008F298F" w:rsidRDefault="006378CE" w:rsidP="00313014">
            <w:pPr>
              <w:jc w:val="center"/>
              <w:rPr>
                <w:rFonts w:cs="Arial"/>
                <w:b/>
                <w:sz w:val="20"/>
              </w:rPr>
            </w:pPr>
            <w:r w:rsidRPr="008F298F">
              <w:rPr>
                <w:rFonts w:cs="Arial"/>
                <w:b/>
                <w:sz w:val="20"/>
                <w:u w:val="single"/>
              </w:rPr>
              <w:t>Macaru Producciones SL.</w:t>
            </w:r>
          </w:p>
        </w:tc>
        <w:tc>
          <w:tcPr>
            <w:tcW w:w="3135" w:type="dxa"/>
            <w:shd w:val="clear" w:color="auto" w:fill="F2F2F2"/>
            <w:vAlign w:val="center"/>
          </w:tcPr>
          <w:p w:rsidR="006378CE" w:rsidRPr="008F298F" w:rsidRDefault="006378CE" w:rsidP="00313014">
            <w:pPr>
              <w:jc w:val="center"/>
              <w:rPr>
                <w:rFonts w:cs="Arial"/>
                <w:b/>
                <w:sz w:val="20"/>
              </w:rPr>
            </w:pPr>
            <w:r w:rsidRPr="008F298F">
              <w:rPr>
                <w:rFonts w:cs="Arial"/>
                <w:sz w:val="20"/>
              </w:rPr>
              <w:t>B64831183</w:t>
            </w:r>
          </w:p>
        </w:tc>
      </w:tr>
    </w:tbl>
    <w:p w:rsidR="006378CE" w:rsidRDefault="006378CE" w:rsidP="006378CE">
      <w:pPr>
        <w:rPr>
          <w:rFonts w:cs="Arial"/>
          <w:b/>
          <w:u w:val="single"/>
        </w:rPr>
      </w:pPr>
    </w:p>
    <w:p w:rsidR="006378CE" w:rsidRPr="00BB4BA8" w:rsidRDefault="006378CE" w:rsidP="006378CE">
      <w:pPr>
        <w:ind w:left="142"/>
        <w:jc w:val="left"/>
        <w:rPr>
          <w:rFonts w:cs="Arial"/>
          <w:b/>
        </w:rPr>
      </w:pPr>
      <w:r>
        <w:rPr>
          <w:rFonts w:cs="Arial"/>
          <w:b/>
        </w:rPr>
        <w:t>Criteri 1: baixa econòmica</w:t>
      </w:r>
    </w:p>
    <w:tbl>
      <w:tblPr>
        <w:tblStyle w:val="TableNormal"/>
        <w:tblW w:w="0" w:type="auto"/>
        <w:tblInd w:w="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1274"/>
        <w:gridCol w:w="850"/>
        <w:gridCol w:w="1273"/>
        <w:gridCol w:w="1236"/>
        <w:gridCol w:w="1503"/>
      </w:tblGrid>
      <w:tr w:rsidR="006378CE" w:rsidTr="00313014">
        <w:trPr>
          <w:trHeight w:val="306"/>
        </w:trPr>
        <w:tc>
          <w:tcPr>
            <w:tcW w:w="8685" w:type="dxa"/>
            <w:gridSpan w:val="6"/>
            <w:shd w:val="clear" w:color="auto" w:fill="F1F1F1"/>
          </w:tcPr>
          <w:p w:rsidR="006378CE" w:rsidRDefault="006378CE" w:rsidP="00313014">
            <w:pPr>
              <w:pStyle w:val="TableParagraph"/>
              <w:spacing w:before="99" w:line="187" w:lineRule="exact"/>
              <w:ind w:left="9"/>
              <w:jc w:val="center"/>
              <w:rPr>
                <w:b/>
                <w:sz w:val="18"/>
              </w:rPr>
            </w:pPr>
            <w:r>
              <w:rPr>
                <w:b/>
                <w:spacing w:val="-4"/>
                <w:sz w:val="18"/>
              </w:rPr>
              <w:t>2025</w:t>
            </w:r>
          </w:p>
        </w:tc>
      </w:tr>
      <w:tr w:rsidR="006378CE" w:rsidTr="00313014">
        <w:trPr>
          <w:trHeight w:val="621"/>
        </w:trPr>
        <w:tc>
          <w:tcPr>
            <w:tcW w:w="2549" w:type="dxa"/>
            <w:shd w:val="clear" w:color="auto" w:fill="F1F1F1"/>
          </w:tcPr>
          <w:p w:rsidR="006378CE" w:rsidRDefault="006378CE" w:rsidP="00313014">
            <w:pPr>
              <w:pStyle w:val="TableParagraph"/>
              <w:spacing w:before="205"/>
              <w:ind w:left="5"/>
              <w:jc w:val="center"/>
              <w:rPr>
                <w:b/>
                <w:sz w:val="18"/>
              </w:rPr>
            </w:pPr>
            <w:r>
              <w:rPr>
                <w:b/>
                <w:spacing w:val="-2"/>
                <w:sz w:val="18"/>
              </w:rPr>
              <w:t>Concepte</w:t>
            </w:r>
          </w:p>
        </w:tc>
        <w:tc>
          <w:tcPr>
            <w:tcW w:w="1274" w:type="dxa"/>
            <w:shd w:val="clear" w:color="auto" w:fill="F1F1F1"/>
          </w:tcPr>
          <w:p w:rsidR="006378CE" w:rsidRDefault="006378CE" w:rsidP="00313014">
            <w:pPr>
              <w:pStyle w:val="TableParagraph"/>
              <w:spacing w:before="102"/>
              <w:ind w:left="487" w:right="91" w:hanging="382"/>
              <w:rPr>
                <w:b/>
                <w:sz w:val="18"/>
              </w:rPr>
            </w:pPr>
            <w:r>
              <w:rPr>
                <w:b/>
                <w:sz w:val="18"/>
              </w:rPr>
              <w:t>Preus</w:t>
            </w:r>
            <w:r>
              <w:rPr>
                <w:b/>
                <w:spacing w:val="-13"/>
                <w:sz w:val="18"/>
              </w:rPr>
              <w:t xml:space="preserve"> </w:t>
            </w:r>
            <w:r>
              <w:rPr>
                <w:b/>
                <w:sz w:val="18"/>
              </w:rPr>
              <w:t xml:space="preserve">sense </w:t>
            </w:r>
            <w:r>
              <w:rPr>
                <w:b/>
                <w:spacing w:val="-4"/>
                <w:sz w:val="18"/>
              </w:rPr>
              <w:t>IVA</w:t>
            </w:r>
          </w:p>
        </w:tc>
        <w:tc>
          <w:tcPr>
            <w:tcW w:w="850" w:type="dxa"/>
            <w:shd w:val="clear" w:color="auto" w:fill="F1F1F1"/>
          </w:tcPr>
          <w:p w:rsidR="006378CE" w:rsidRDefault="006378CE" w:rsidP="00313014">
            <w:pPr>
              <w:pStyle w:val="TableParagraph"/>
              <w:spacing w:before="205"/>
              <w:ind w:left="12"/>
              <w:jc w:val="center"/>
              <w:rPr>
                <w:b/>
                <w:sz w:val="18"/>
              </w:rPr>
            </w:pPr>
            <w:r>
              <w:rPr>
                <w:b/>
                <w:spacing w:val="-2"/>
                <w:sz w:val="18"/>
              </w:rPr>
              <w:t>Unitats</w:t>
            </w:r>
          </w:p>
        </w:tc>
        <w:tc>
          <w:tcPr>
            <w:tcW w:w="1273" w:type="dxa"/>
            <w:shd w:val="clear" w:color="auto" w:fill="F1F1F1"/>
          </w:tcPr>
          <w:p w:rsidR="006378CE" w:rsidRDefault="006378CE" w:rsidP="00313014">
            <w:pPr>
              <w:pStyle w:val="TableParagraph"/>
              <w:ind w:left="115" w:right="101"/>
              <w:jc w:val="center"/>
              <w:rPr>
                <w:b/>
                <w:sz w:val="18"/>
              </w:rPr>
            </w:pPr>
            <w:r>
              <w:rPr>
                <w:b/>
                <w:sz w:val="18"/>
              </w:rPr>
              <w:t>Import</w:t>
            </w:r>
            <w:r>
              <w:rPr>
                <w:b/>
                <w:spacing w:val="-13"/>
                <w:sz w:val="18"/>
              </w:rPr>
              <w:t xml:space="preserve"> </w:t>
            </w:r>
            <w:r>
              <w:rPr>
                <w:b/>
                <w:sz w:val="18"/>
              </w:rPr>
              <w:t xml:space="preserve">total </w:t>
            </w:r>
            <w:r>
              <w:rPr>
                <w:b/>
                <w:spacing w:val="-2"/>
                <w:sz w:val="18"/>
              </w:rPr>
              <w:t>unitats</w:t>
            </w:r>
          </w:p>
          <w:p w:rsidR="006378CE" w:rsidRDefault="006378CE" w:rsidP="00313014">
            <w:pPr>
              <w:pStyle w:val="TableParagraph"/>
              <w:spacing w:line="187" w:lineRule="exact"/>
              <w:ind w:left="115" w:right="104"/>
              <w:jc w:val="center"/>
              <w:rPr>
                <w:b/>
                <w:sz w:val="18"/>
              </w:rPr>
            </w:pPr>
            <w:r>
              <w:rPr>
                <w:b/>
                <w:sz w:val="18"/>
              </w:rPr>
              <w:t>sense</w:t>
            </w:r>
            <w:r>
              <w:rPr>
                <w:b/>
                <w:spacing w:val="-5"/>
                <w:sz w:val="18"/>
              </w:rPr>
              <w:t xml:space="preserve"> IVA</w:t>
            </w:r>
          </w:p>
        </w:tc>
        <w:tc>
          <w:tcPr>
            <w:tcW w:w="1236" w:type="dxa"/>
            <w:shd w:val="clear" w:color="auto" w:fill="F1F1F1"/>
          </w:tcPr>
          <w:p w:rsidR="006378CE" w:rsidRDefault="006378CE" w:rsidP="00313014">
            <w:pPr>
              <w:pStyle w:val="TableParagraph"/>
              <w:ind w:left="85" w:right="75" w:firstLine="2"/>
              <w:jc w:val="center"/>
              <w:rPr>
                <w:b/>
                <w:sz w:val="18"/>
              </w:rPr>
            </w:pPr>
            <w:r>
              <w:rPr>
                <w:b/>
                <w:sz w:val="18"/>
              </w:rPr>
              <w:t>Preu unitari oferta</w:t>
            </w:r>
            <w:r>
              <w:rPr>
                <w:b/>
                <w:spacing w:val="-2"/>
                <w:sz w:val="18"/>
              </w:rPr>
              <w:t xml:space="preserve"> sense</w:t>
            </w:r>
          </w:p>
          <w:p w:rsidR="006378CE" w:rsidRDefault="006378CE" w:rsidP="00313014">
            <w:pPr>
              <w:pStyle w:val="TableParagraph"/>
              <w:spacing w:line="187" w:lineRule="exact"/>
              <w:ind w:left="10"/>
              <w:jc w:val="center"/>
              <w:rPr>
                <w:b/>
                <w:sz w:val="18"/>
              </w:rPr>
            </w:pPr>
            <w:r>
              <w:rPr>
                <w:b/>
                <w:spacing w:val="-5"/>
                <w:sz w:val="18"/>
              </w:rPr>
              <w:t>IVA</w:t>
            </w:r>
          </w:p>
        </w:tc>
        <w:tc>
          <w:tcPr>
            <w:tcW w:w="1503" w:type="dxa"/>
            <w:shd w:val="clear" w:color="auto" w:fill="F1F1F1"/>
          </w:tcPr>
          <w:p w:rsidR="006378CE" w:rsidRDefault="006378CE" w:rsidP="00313014">
            <w:pPr>
              <w:pStyle w:val="TableParagraph"/>
              <w:ind w:left="175" w:right="165" w:hanging="2"/>
              <w:jc w:val="center"/>
              <w:rPr>
                <w:b/>
                <w:sz w:val="18"/>
              </w:rPr>
            </w:pPr>
            <w:r>
              <w:rPr>
                <w:b/>
                <w:sz w:val="18"/>
              </w:rPr>
              <w:t>Import total unitats</w:t>
            </w:r>
            <w:r>
              <w:rPr>
                <w:b/>
                <w:spacing w:val="-13"/>
                <w:sz w:val="18"/>
              </w:rPr>
              <w:t xml:space="preserve"> </w:t>
            </w:r>
            <w:r>
              <w:rPr>
                <w:b/>
                <w:sz w:val="18"/>
              </w:rPr>
              <w:t>sense</w:t>
            </w:r>
          </w:p>
          <w:p w:rsidR="006378CE" w:rsidRDefault="006378CE" w:rsidP="00313014">
            <w:pPr>
              <w:pStyle w:val="TableParagraph"/>
              <w:spacing w:line="187" w:lineRule="exact"/>
              <w:ind w:left="7"/>
              <w:jc w:val="center"/>
              <w:rPr>
                <w:b/>
                <w:sz w:val="18"/>
              </w:rPr>
            </w:pPr>
            <w:r>
              <w:rPr>
                <w:b/>
                <w:spacing w:val="-5"/>
                <w:sz w:val="18"/>
              </w:rPr>
              <w:t>IVA</w:t>
            </w:r>
          </w:p>
        </w:tc>
      </w:tr>
      <w:tr w:rsidR="006378CE" w:rsidTr="00313014">
        <w:trPr>
          <w:trHeight w:val="412"/>
        </w:trPr>
        <w:tc>
          <w:tcPr>
            <w:tcW w:w="2549" w:type="dxa"/>
          </w:tcPr>
          <w:p w:rsidR="006378CE" w:rsidRDefault="006378CE" w:rsidP="00313014">
            <w:pPr>
              <w:pStyle w:val="TableParagraph"/>
              <w:spacing w:line="206" w:lineRule="exact"/>
              <w:ind w:left="69"/>
              <w:rPr>
                <w:sz w:val="18"/>
              </w:rPr>
            </w:pPr>
            <w:r>
              <w:rPr>
                <w:sz w:val="18"/>
              </w:rPr>
              <w:t>GÀBIA</w:t>
            </w:r>
            <w:r>
              <w:rPr>
                <w:spacing w:val="-1"/>
                <w:sz w:val="18"/>
              </w:rPr>
              <w:t xml:space="preserve"> </w:t>
            </w:r>
            <w:r>
              <w:rPr>
                <w:sz w:val="18"/>
              </w:rPr>
              <w:t xml:space="preserve">DE CADIRES </w:t>
            </w:r>
            <w:r>
              <w:rPr>
                <w:spacing w:val="-5"/>
                <w:sz w:val="18"/>
              </w:rPr>
              <w:t>(50</w:t>
            </w:r>
          </w:p>
          <w:p w:rsidR="006378CE" w:rsidRDefault="006378CE" w:rsidP="00313014">
            <w:pPr>
              <w:pStyle w:val="TableParagraph"/>
              <w:spacing w:line="187" w:lineRule="exact"/>
              <w:ind w:left="69"/>
              <w:rPr>
                <w:sz w:val="18"/>
              </w:rPr>
            </w:pPr>
            <w:r>
              <w:rPr>
                <w:spacing w:val="-2"/>
                <w:sz w:val="18"/>
              </w:rPr>
              <w:t>unitats)</w:t>
            </w:r>
          </w:p>
        </w:tc>
        <w:tc>
          <w:tcPr>
            <w:tcW w:w="1274" w:type="dxa"/>
          </w:tcPr>
          <w:p w:rsidR="006378CE" w:rsidRDefault="006378CE" w:rsidP="00313014">
            <w:pPr>
              <w:pStyle w:val="TableParagraph"/>
              <w:spacing w:before="102"/>
              <w:ind w:right="56"/>
              <w:jc w:val="right"/>
              <w:rPr>
                <w:sz w:val="18"/>
              </w:rPr>
            </w:pPr>
            <w:r>
              <w:rPr>
                <w:spacing w:val="2"/>
                <w:w w:val="90"/>
                <w:sz w:val="18"/>
              </w:rPr>
              <w:t>580,00</w:t>
            </w:r>
            <w:r>
              <w:rPr>
                <w:spacing w:val="40"/>
                <w:sz w:val="18"/>
              </w:rPr>
              <w:t xml:space="preserve"> </w:t>
            </w:r>
            <w:r>
              <w:rPr>
                <w:spacing w:val="-10"/>
                <w:w w:val="90"/>
                <w:sz w:val="18"/>
              </w:rPr>
              <w:t>€</w:t>
            </w:r>
          </w:p>
        </w:tc>
        <w:tc>
          <w:tcPr>
            <w:tcW w:w="850" w:type="dxa"/>
          </w:tcPr>
          <w:p w:rsidR="006378CE" w:rsidRDefault="006378CE" w:rsidP="00313014">
            <w:pPr>
              <w:pStyle w:val="TableParagraph"/>
              <w:spacing w:before="102"/>
              <w:ind w:left="12" w:right="1"/>
              <w:jc w:val="center"/>
              <w:rPr>
                <w:sz w:val="18"/>
              </w:rPr>
            </w:pPr>
            <w:r>
              <w:rPr>
                <w:spacing w:val="-5"/>
                <w:sz w:val="18"/>
              </w:rPr>
              <w:t>20</w:t>
            </w:r>
          </w:p>
        </w:tc>
        <w:tc>
          <w:tcPr>
            <w:tcW w:w="1273" w:type="dxa"/>
          </w:tcPr>
          <w:p w:rsidR="006378CE" w:rsidRDefault="006378CE" w:rsidP="00313014">
            <w:pPr>
              <w:pStyle w:val="TableParagraph"/>
              <w:spacing w:before="102"/>
              <w:ind w:right="55"/>
              <w:jc w:val="right"/>
              <w:rPr>
                <w:sz w:val="18"/>
              </w:rPr>
            </w:pPr>
            <w:r>
              <w:rPr>
                <w:spacing w:val="4"/>
                <w:w w:val="90"/>
                <w:sz w:val="18"/>
              </w:rPr>
              <w:t>11.600,00</w:t>
            </w:r>
            <w:r>
              <w:rPr>
                <w:spacing w:val="38"/>
                <w:sz w:val="18"/>
              </w:rPr>
              <w:t xml:space="preserve"> </w:t>
            </w:r>
            <w:r>
              <w:rPr>
                <w:spacing w:val="-10"/>
                <w:w w:val="90"/>
                <w:sz w:val="18"/>
              </w:rPr>
              <w:t>€</w:t>
            </w:r>
          </w:p>
        </w:tc>
        <w:tc>
          <w:tcPr>
            <w:tcW w:w="1236" w:type="dxa"/>
          </w:tcPr>
          <w:p w:rsidR="006378CE" w:rsidRDefault="006378CE" w:rsidP="00313014">
            <w:pPr>
              <w:pStyle w:val="TableParagraph"/>
              <w:spacing w:before="205" w:line="187" w:lineRule="exact"/>
              <w:ind w:left="73"/>
              <w:rPr>
                <w:sz w:val="18"/>
              </w:rPr>
            </w:pPr>
            <w:r>
              <w:rPr>
                <w:spacing w:val="-2"/>
                <w:sz w:val="18"/>
              </w:rPr>
              <w:t>560,25€</w:t>
            </w:r>
          </w:p>
        </w:tc>
        <w:tc>
          <w:tcPr>
            <w:tcW w:w="1503" w:type="dxa"/>
          </w:tcPr>
          <w:p w:rsidR="006378CE" w:rsidRDefault="006378CE" w:rsidP="00313014">
            <w:pPr>
              <w:pStyle w:val="TableParagraph"/>
              <w:spacing w:before="205" w:line="187" w:lineRule="exact"/>
              <w:ind w:left="117"/>
              <w:rPr>
                <w:sz w:val="18"/>
              </w:rPr>
            </w:pPr>
            <w:r>
              <w:rPr>
                <w:spacing w:val="-2"/>
                <w:sz w:val="18"/>
              </w:rPr>
              <w:t>11.205,00€</w:t>
            </w:r>
          </w:p>
        </w:tc>
      </w:tr>
      <w:tr w:rsidR="006378CE" w:rsidTr="00313014">
        <w:trPr>
          <w:trHeight w:val="414"/>
        </w:trPr>
        <w:tc>
          <w:tcPr>
            <w:tcW w:w="2549" w:type="dxa"/>
          </w:tcPr>
          <w:p w:rsidR="006378CE" w:rsidRDefault="006378CE" w:rsidP="00313014">
            <w:pPr>
              <w:pStyle w:val="TableParagraph"/>
              <w:spacing w:before="1" w:line="207" w:lineRule="exact"/>
              <w:ind w:left="69"/>
              <w:rPr>
                <w:sz w:val="18"/>
              </w:rPr>
            </w:pPr>
            <w:r>
              <w:rPr>
                <w:sz w:val="18"/>
              </w:rPr>
              <w:t>GÀBIA</w:t>
            </w:r>
            <w:r>
              <w:rPr>
                <w:spacing w:val="-1"/>
                <w:sz w:val="18"/>
              </w:rPr>
              <w:t xml:space="preserve"> </w:t>
            </w:r>
            <w:r>
              <w:rPr>
                <w:sz w:val="18"/>
              </w:rPr>
              <w:t xml:space="preserve">DE TAULES </w:t>
            </w:r>
            <w:r>
              <w:rPr>
                <w:spacing w:val="-5"/>
                <w:sz w:val="18"/>
              </w:rPr>
              <w:t>(15</w:t>
            </w:r>
          </w:p>
          <w:p w:rsidR="006378CE" w:rsidRDefault="006378CE" w:rsidP="00313014">
            <w:pPr>
              <w:pStyle w:val="TableParagraph"/>
              <w:spacing w:line="187" w:lineRule="exact"/>
              <w:ind w:left="69"/>
              <w:rPr>
                <w:sz w:val="18"/>
              </w:rPr>
            </w:pPr>
            <w:r>
              <w:rPr>
                <w:spacing w:val="-2"/>
                <w:sz w:val="18"/>
              </w:rPr>
              <w:t>unitats)</w:t>
            </w:r>
          </w:p>
        </w:tc>
        <w:tc>
          <w:tcPr>
            <w:tcW w:w="1274" w:type="dxa"/>
          </w:tcPr>
          <w:p w:rsidR="006378CE" w:rsidRDefault="006378CE" w:rsidP="00313014">
            <w:pPr>
              <w:pStyle w:val="TableParagraph"/>
              <w:spacing w:before="104"/>
              <w:ind w:right="56"/>
              <w:jc w:val="right"/>
              <w:rPr>
                <w:sz w:val="18"/>
              </w:rPr>
            </w:pPr>
            <w:r>
              <w:rPr>
                <w:spacing w:val="2"/>
                <w:w w:val="90"/>
                <w:sz w:val="18"/>
              </w:rPr>
              <w:t>633,08</w:t>
            </w:r>
            <w:r>
              <w:rPr>
                <w:spacing w:val="40"/>
                <w:sz w:val="18"/>
              </w:rPr>
              <w:t xml:space="preserve"> </w:t>
            </w:r>
            <w:r>
              <w:rPr>
                <w:spacing w:val="-10"/>
                <w:w w:val="90"/>
                <w:sz w:val="18"/>
              </w:rPr>
              <w:t>€</w:t>
            </w:r>
          </w:p>
        </w:tc>
        <w:tc>
          <w:tcPr>
            <w:tcW w:w="850" w:type="dxa"/>
          </w:tcPr>
          <w:p w:rsidR="006378CE" w:rsidRDefault="006378CE" w:rsidP="00313014">
            <w:pPr>
              <w:pStyle w:val="TableParagraph"/>
              <w:spacing w:before="104"/>
              <w:ind w:left="12" w:right="1"/>
              <w:jc w:val="center"/>
              <w:rPr>
                <w:sz w:val="18"/>
              </w:rPr>
            </w:pPr>
            <w:r>
              <w:rPr>
                <w:spacing w:val="-5"/>
                <w:sz w:val="18"/>
              </w:rPr>
              <w:t>20</w:t>
            </w:r>
          </w:p>
        </w:tc>
        <w:tc>
          <w:tcPr>
            <w:tcW w:w="1273" w:type="dxa"/>
          </w:tcPr>
          <w:p w:rsidR="006378CE" w:rsidRDefault="006378CE" w:rsidP="00313014">
            <w:pPr>
              <w:pStyle w:val="TableParagraph"/>
              <w:spacing w:before="104"/>
              <w:ind w:right="55"/>
              <w:jc w:val="right"/>
              <w:rPr>
                <w:sz w:val="18"/>
              </w:rPr>
            </w:pPr>
            <w:r>
              <w:rPr>
                <w:spacing w:val="4"/>
                <w:w w:val="90"/>
                <w:sz w:val="18"/>
              </w:rPr>
              <w:t>12.661,60</w:t>
            </w:r>
            <w:r>
              <w:rPr>
                <w:spacing w:val="38"/>
                <w:sz w:val="18"/>
              </w:rPr>
              <w:t xml:space="preserve"> </w:t>
            </w:r>
            <w:r>
              <w:rPr>
                <w:spacing w:val="-10"/>
                <w:w w:val="90"/>
                <w:sz w:val="18"/>
              </w:rPr>
              <w:t>€</w:t>
            </w:r>
          </w:p>
        </w:tc>
        <w:tc>
          <w:tcPr>
            <w:tcW w:w="1236" w:type="dxa"/>
          </w:tcPr>
          <w:p w:rsidR="006378CE" w:rsidRDefault="006378CE" w:rsidP="00313014">
            <w:pPr>
              <w:pStyle w:val="TableParagraph"/>
              <w:rPr>
                <w:b/>
                <w:i/>
                <w:sz w:val="18"/>
              </w:rPr>
            </w:pPr>
          </w:p>
          <w:p w:rsidR="006378CE" w:rsidRDefault="006378CE" w:rsidP="00313014">
            <w:pPr>
              <w:pStyle w:val="TableParagraph"/>
              <w:spacing w:line="187" w:lineRule="exact"/>
              <w:ind w:left="73"/>
              <w:rPr>
                <w:sz w:val="18"/>
              </w:rPr>
            </w:pPr>
            <w:r>
              <w:rPr>
                <w:spacing w:val="-2"/>
                <w:sz w:val="18"/>
              </w:rPr>
              <w:t>626,68€</w:t>
            </w:r>
          </w:p>
        </w:tc>
        <w:tc>
          <w:tcPr>
            <w:tcW w:w="1503" w:type="dxa"/>
          </w:tcPr>
          <w:p w:rsidR="006378CE" w:rsidRDefault="006378CE" w:rsidP="00313014">
            <w:pPr>
              <w:pStyle w:val="TableParagraph"/>
              <w:rPr>
                <w:b/>
                <w:i/>
                <w:sz w:val="18"/>
              </w:rPr>
            </w:pPr>
          </w:p>
          <w:p w:rsidR="006378CE" w:rsidRDefault="006378CE" w:rsidP="00313014">
            <w:pPr>
              <w:pStyle w:val="TableParagraph"/>
              <w:spacing w:line="187" w:lineRule="exact"/>
              <w:ind w:left="117"/>
              <w:rPr>
                <w:sz w:val="18"/>
              </w:rPr>
            </w:pPr>
            <w:r>
              <w:rPr>
                <w:spacing w:val="-2"/>
                <w:sz w:val="18"/>
              </w:rPr>
              <w:t>12.533,60€</w:t>
            </w:r>
          </w:p>
        </w:tc>
      </w:tr>
      <w:tr w:rsidR="006378CE" w:rsidTr="00313014">
        <w:trPr>
          <w:trHeight w:val="292"/>
        </w:trPr>
        <w:tc>
          <w:tcPr>
            <w:tcW w:w="4673" w:type="dxa"/>
            <w:gridSpan w:val="3"/>
            <w:shd w:val="clear" w:color="auto" w:fill="F1F1F1"/>
          </w:tcPr>
          <w:p w:rsidR="006378CE" w:rsidRDefault="006378CE" w:rsidP="00313014">
            <w:pPr>
              <w:pStyle w:val="TableParagraph"/>
              <w:spacing w:before="42"/>
              <w:ind w:right="55"/>
              <w:jc w:val="right"/>
              <w:rPr>
                <w:b/>
                <w:sz w:val="18"/>
              </w:rPr>
            </w:pPr>
            <w:r>
              <w:rPr>
                <w:b/>
                <w:spacing w:val="-2"/>
                <w:sz w:val="18"/>
              </w:rPr>
              <w:t>Total</w:t>
            </w:r>
          </w:p>
        </w:tc>
        <w:tc>
          <w:tcPr>
            <w:tcW w:w="1273" w:type="dxa"/>
            <w:shd w:val="clear" w:color="auto" w:fill="F1F1F1"/>
          </w:tcPr>
          <w:p w:rsidR="006378CE" w:rsidRDefault="006378CE" w:rsidP="00313014">
            <w:pPr>
              <w:pStyle w:val="TableParagraph"/>
              <w:spacing w:before="42"/>
              <w:ind w:right="55"/>
              <w:jc w:val="right"/>
              <w:rPr>
                <w:b/>
                <w:sz w:val="18"/>
              </w:rPr>
            </w:pPr>
            <w:r>
              <w:rPr>
                <w:b/>
                <w:sz w:val="18"/>
              </w:rPr>
              <w:t>24.261,60</w:t>
            </w:r>
            <w:r>
              <w:rPr>
                <w:b/>
                <w:spacing w:val="-8"/>
                <w:sz w:val="18"/>
              </w:rPr>
              <w:t xml:space="preserve"> </w:t>
            </w:r>
            <w:r>
              <w:rPr>
                <w:b/>
                <w:spacing w:val="-10"/>
                <w:sz w:val="18"/>
              </w:rPr>
              <w:t>€</w:t>
            </w:r>
          </w:p>
        </w:tc>
        <w:tc>
          <w:tcPr>
            <w:tcW w:w="1236" w:type="dxa"/>
            <w:tcBorders>
              <w:bottom w:val="nil"/>
            </w:tcBorders>
          </w:tcPr>
          <w:p w:rsidR="006378CE" w:rsidRDefault="006378CE" w:rsidP="00313014">
            <w:pPr>
              <w:pStyle w:val="TableParagraph"/>
              <w:rPr>
                <w:rFonts w:ascii="Times New Roman"/>
                <w:sz w:val="18"/>
              </w:rPr>
            </w:pPr>
          </w:p>
        </w:tc>
        <w:tc>
          <w:tcPr>
            <w:tcW w:w="1503" w:type="dxa"/>
            <w:shd w:val="clear" w:color="auto" w:fill="F1F1F1"/>
          </w:tcPr>
          <w:p w:rsidR="006378CE" w:rsidRDefault="006378CE" w:rsidP="00313014">
            <w:pPr>
              <w:pStyle w:val="TableParagraph"/>
              <w:spacing w:before="62" w:line="211" w:lineRule="exact"/>
              <w:ind w:left="122"/>
              <w:rPr>
                <w:b/>
                <w:sz w:val="20"/>
              </w:rPr>
            </w:pPr>
            <w:r>
              <w:rPr>
                <w:b/>
                <w:spacing w:val="-2"/>
                <w:sz w:val="20"/>
              </w:rPr>
              <w:t>23.738,60€</w:t>
            </w:r>
          </w:p>
        </w:tc>
      </w:tr>
      <w:tr w:rsidR="006378CE" w:rsidTr="00313014">
        <w:trPr>
          <w:trHeight w:val="292"/>
        </w:trPr>
        <w:tc>
          <w:tcPr>
            <w:tcW w:w="8685" w:type="dxa"/>
            <w:gridSpan w:val="6"/>
            <w:tcBorders>
              <w:top w:val="nil"/>
              <w:left w:val="nil"/>
              <w:right w:val="nil"/>
            </w:tcBorders>
          </w:tcPr>
          <w:p w:rsidR="006378CE" w:rsidRDefault="006378CE" w:rsidP="00313014">
            <w:pPr>
              <w:pStyle w:val="TableParagraph"/>
              <w:rPr>
                <w:rFonts w:ascii="Times New Roman"/>
                <w:sz w:val="18"/>
              </w:rPr>
            </w:pPr>
          </w:p>
        </w:tc>
      </w:tr>
      <w:tr w:rsidR="006378CE" w:rsidTr="00313014">
        <w:trPr>
          <w:trHeight w:val="304"/>
        </w:trPr>
        <w:tc>
          <w:tcPr>
            <w:tcW w:w="8685" w:type="dxa"/>
            <w:gridSpan w:val="6"/>
            <w:shd w:val="clear" w:color="auto" w:fill="F1F1F1"/>
          </w:tcPr>
          <w:p w:rsidR="006378CE" w:rsidRDefault="006378CE" w:rsidP="00313014">
            <w:pPr>
              <w:pStyle w:val="TableParagraph"/>
              <w:spacing w:before="97" w:line="187" w:lineRule="exact"/>
              <w:ind w:left="9"/>
              <w:jc w:val="center"/>
              <w:rPr>
                <w:b/>
                <w:sz w:val="18"/>
              </w:rPr>
            </w:pPr>
            <w:r>
              <w:rPr>
                <w:b/>
                <w:spacing w:val="-4"/>
                <w:sz w:val="18"/>
              </w:rPr>
              <w:t>2026</w:t>
            </w:r>
          </w:p>
        </w:tc>
      </w:tr>
      <w:tr w:rsidR="006378CE" w:rsidTr="00313014">
        <w:trPr>
          <w:trHeight w:val="621"/>
        </w:trPr>
        <w:tc>
          <w:tcPr>
            <w:tcW w:w="2549" w:type="dxa"/>
            <w:shd w:val="clear" w:color="auto" w:fill="F1F1F1"/>
          </w:tcPr>
          <w:p w:rsidR="006378CE" w:rsidRDefault="006378CE" w:rsidP="00313014">
            <w:pPr>
              <w:pStyle w:val="TableParagraph"/>
              <w:rPr>
                <w:b/>
                <w:i/>
                <w:sz w:val="18"/>
              </w:rPr>
            </w:pPr>
          </w:p>
          <w:p w:rsidR="006378CE" w:rsidRDefault="006378CE" w:rsidP="00313014">
            <w:pPr>
              <w:pStyle w:val="TableParagraph"/>
              <w:ind w:left="5"/>
              <w:jc w:val="center"/>
              <w:rPr>
                <w:b/>
                <w:sz w:val="18"/>
              </w:rPr>
            </w:pPr>
            <w:r>
              <w:rPr>
                <w:b/>
                <w:spacing w:val="-2"/>
                <w:sz w:val="18"/>
              </w:rPr>
              <w:t>Concepte</w:t>
            </w:r>
          </w:p>
        </w:tc>
        <w:tc>
          <w:tcPr>
            <w:tcW w:w="1274" w:type="dxa"/>
            <w:shd w:val="clear" w:color="auto" w:fill="F1F1F1"/>
          </w:tcPr>
          <w:p w:rsidR="006378CE" w:rsidRDefault="006378CE" w:rsidP="00313014">
            <w:pPr>
              <w:pStyle w:val="TableParagraph"/>
              <w:spacing w:before="104"/>
              <w:ind w:left="487" w:right="91" w:hanging="382"/>
              <w:rPr>
                <w:b/>
                <w:sz w:val="18"/>
              </w:rPr>
            </w:pPr>
            <w:r>
              <w:rPr>
                <w:b/>
                <w:sz w:val="18"/>
              </w:rPr>
              <w:t>Preus</w:t>
            </w:r>
            <w:r>
              <w:rPr>
                <w:b/>
                <w:spacing w:val="-13"/>
                <w:sz w:val="18"/>
              </w:rPr>
              <w:t xml:space="preserve"> </w:t>
            </w:r>
            <w:r>
              <w:rPr>
                <w:b/>
                <w:sz w:val="18"/>
              </w:rPr>
              <w:t xml:space="preserve">sense </w:t>
            </w:r>
            <w:r>
              <w:rPr>
                <w:b/>
                <w:spacing w:val="-4"/>
                <w:sz w:val="18"/>
              </w:rPr>
              <w:t>IVA</w:t>
            </w:r>
          </w:p>
        </w:tc>
        <w:tc>
          <w:tcPr>
            <w:tcW w:w="850" w:type="dxa"/>
            <w:shd w:val="clear" w:color="auto" w:fill="F1F1F1"/>
          </w:tcPr>
          <w:p w:rsidR="006378CE" w:rsidRDefault="006378CE" w:rsidP="00313014">
            <w:pPr>
              <w:pStyle w:val="TableParagraph"/>
              <w:rPr>
                <w:b/>
                <w:i/>
                <w:sz w:val="18"/>
              </w:rPr>
            </w:pPr>
          </w:p>
          <w:p w:rsidR="006378CE" w:rsidRDefault="006378CE" w:rsidP="00313014">
            <w:pPr>
              <w:pStyle w:val="TableParagraph"/>
              <w:ind w:left="12"/>
              <w:jc w:val="center"/>
              <w:rPr>
                <w:b/>
                <w:sz w:val="18"/>
              </w:rPr>
            </w:pPr>
            <w:r>
              <w:rPr>
                <w:b/>
                <w:spacing w:val="-2"/>
                <w:sz w:val="18"/>
              </w:rPr>
              <w:t>Unitats</w:t>
            </w:r>
          </w:p>
        </w:tc>
        <w:tc>
          <w:tcPr>
            <w:tcW w:w="1273" w:type="dxa"/>
            <w:shd w:val="clear" w:color="auto" w:fill="F1F1F1"/>
          </w:tcPr>
          <w:p w:rsidR="006378CE" w:rsidRDefault="006378CE" w:rsidP="00313014">
            <w:pPr>
              <w:pStyle w:val="TableParagraph"/>
              <w:spacing w:line="206" w:lineRule="exact"/>
              <w:ind w:left="115" w:right="101"/>
              <w:jc w:val="center"/>
              <w:rPr>
                <w:b/>
                <w:sz w:val="18"/>
              </w:rPr>
            </w:pPr>
            <w:r>
              <w:rPr>
                <w:b/>
                <w:sz w:val="18"/>
              </w:rPr>
              <w:t>Import</w:t>
            </w:r>
            <w:r>
              <w:rPr>
                <w:b/>
                <w:spacing w:val="-13"/>
                <w:sz w:val="18"/>
              </w:rPr>
              <w:t xml:space="preserve"> </w:t>
            </w:r>
            <w:r>
              <w:rPr>
                <w:b/>
                <w:sz w:val="18"/>
              </w:rPr>
              <w:t xml:space="preserve">total </w:t>
            </w:r>
            <w:r>
              <w:rPr>
                <w:b/>
                <w:spacing w:val="-2"/>
                <w:sz w:val="18"/>
              </w:rPr>
              <w:t xml:space="preserve">unitats </w:t>
            </w:r>
            <w:r>
              <w:rPr>
                <w:b/>
                <w:sz w:val="18"/>
              </w:rPr>
              <w:t>sense IVA</w:t>
            </w:r>
          </w:p>
        </w:tc>
        <w:tc>
          <w:tcPr>
            <w:tcW w:w="1236" w:type="dxa"/>
            <w:shd w:val="clear" w:color="auto" w:fill="F1F1F1"/>
          </w:tcPr>
          <w:p w:rsidR="006378CE" w:rsidRDefault="006378CE" w:rsidP="00313014">
            <w:pPr>
              <w:pStyle w:val="TableParagraph"/>
              <w:spacing w:line="206" w:lineRule="exact"/>
              <w:ind w:left="85" w:right="75" w:firstLine="2"/>
              <w:jc w:val="center"/>
              <w:rPr>
                <w:b/>
                <w:sz w:val="18"/>
              </w:rPr>
            </w:pPr>
            <w:r>
              <w:rPr>
                <w:b/>
                <w:sz w:val="18"/>
              </w:rPr>
              <w:t>Preu unitari oferta</w:t>
            </w:r>
            <w:r>
              <w:rPr>
                <w:b/>
                <w:spacing w:val="-13"/>
                <w:sz w:val="18"/>
              </w:rPr>
              <w:t xml:space="preserve"> </w:t>
            </w:r>
            <w:r>
              <w:rPr>
                <w:b/>
                <w:sz w:val="18"/>
              </w:rPr>
              <w:t xml:space="preserve">sense </w:t>
            </w:r>
            <w:r>
              <w:rPr>
                <w:b/>
                <w:spacing w:val="-4"/>
                <w:sz w:val="18"/>
              </w:rPr>
              <w:t>IVA</w:t>
            </w:r>
          </w:p>
        </w:tc>
        <w:tc>
          <w:tcPr>
            <w:tcW w:w="1503" w:type="dxa"/>
            <w:shd w:val="clear" w:color="auto" w:fill="F1F1F1"/>
          </w:tcPr>
          <w:p w:rsidR="006378CE" w:rsidRDefault="006378CE" w:rsidP="00313014">
            <w:pPr>
              <w:pStyle w:val="TableParagraph"/>
              <w:spacing w:line="206" w:lineRule="exact"/>
              <w:ind w:left="175" w:right="165" w:hanging="2"/>
              <w:jc w:val="center"/>
              <w:rPr>
                <w:b/>
                <w:sz w:val="18"/>
              </w:rPr>
            </w:pPr>
            <w:r>
              <w:rPr>
                <w:b/>
                <w:sz w:val="18"/>
              </w:rPr>
              <w:t>Import total unitats</w:t>
            </w:r>
            <w:r>
              <w:rPr>
                <w:b/>
                <w:spacing w:val="-13"/>
                <w:sz w:val="18"/>
              </w:rPr>
              <w:t xml:space="preserve"> </w:t>
            </w:r>
            <w:r>
              <w:rPr>
                <w:b/>
                <w:sz w:val="18"/>
              </w:rPr>
              <w:t xml:space="preserve">sense </w:t>
            </w:r>
            <w:r>
              <w:rPr>
                <w:b/>
                <w:spacing w:val="-4"/>
                <w:sz w:val="18"/>
              </w:rPr>
              <w:t>IVA</w:t>
            </w:r>
          </w:p>
        </w:tc>
      </w:tr>
      <w:tr w:rsidR="006378CE" w:rsidTr="00313014">
        <w:trPr>
          <w:trHeight w:val="414"/>
        </w:trPr>
        <w:tc>
          <w:tcPr>
            <w:tcW w:w="2549" w:type="dxa"/>
          </w:tcPr>
          <w:p w:rsidR="006378CE" w:rsidRDefault="006378CE" w:rsidP="00313014">
            <w:pPr>
              <w:pStyle w:val="TableParagraph"/>
              <w:spacing w:line="206" w:lineRule="exact"/>
              <w:ind w:left="69"/>
              <w:rPr>
                <w:sz w:val="18"/>
              </w:rPr>
            </w:pPr>
            <w:r>
              <w:rPr>
                <w:sz w:val="18"/>
              </w:rPr>
              <w:t>GÀBIA</w:t>
            </w:r>
            <w:r>
              <w:rPr>
                <w:spacing w:val="-1"/>
                <w:sz w:val="18"/>
              </w:rPr>
              <w:t xml:space="preserve"> </w:t>
            </w:r>
            <w:r>
              <w:rPr>
                <w:sz w:val="18"/>
              </w:rPr>
              <w:t xml:space="preserve">DE CADIRES </w:t>
            </w:r>
            <w:r>
              <w:rPr>
                <w:spacing w:val="-5"/>
                <w:sz w:val="18"/>
              </w:rPr>
              <w:t>(50</w:t>
            </w:r>
          </w:p>
          <w:p w:rsidR="006378CE" w:rsidRDefault="006378CE" w:rsidP="00313014">
            <w:pPr>
              <w:pStyle w:val="TableParagraph"/>
              <w:spacing w:before="2" w:line="187" w:lineRule="exact"/>
              <w:ind w:left="69"/>
              <w:rPr>
                <w:sz w:val="18"/>
              </w:rPr>
            </w:pPr>
            <w:r>
              <w:rPr>
                <w:spacing w:val="-2"/>
                <w:sz w:val="18"/>
              </w:rPr>
              <w:t>unitats)</w:t>
            </w:r>
          </w:p>
        </w:tc>
        <w:tc>
          <w:tcPr>
            <w:tcW w:w="1274" w:type="dxa"/>
          </w:tcPr>
          <w:p w:rsidR="006378CE" w:rsidRDefault="006378CE" w:rsidP="00313014">
            <w:pPr>
              <w:pStyle w:val="TableParagraph"/>
              <w:spacing w:before="104"/>
              <w:ind w:right="56"/>
              <w:jc w:val="right"/>
              <w:rPr>
                <w:sz w:val="18"/>
              </w:rPr>
            </w:pPr>
            <w:r>
              <w:rPr>
                <w:spacing w:val="2"/>
                <w:w w:val="90"/>
                <w:sz w:val="18"/>
              </w:rPr>
              <w:t>580,00</w:t>
            </w:r>
            <w:r>
              <w:rPr>
                <w:spacing w:val="40"/>
                <w:sz w:val="18"/>
              </w:rPr>
              <w:t xml:space="preserve"> </w:t>
            </w:r>
            <w:r>
              <w:rPr>
                <w:spacing w:val="-10"/>
                <w:w w:val="90"/>
                <w:sz w:val="18"/>
              </w:rPr>
              <w:t>€</w:t>
            </w:r>
          </w:p>
        </w:tc>
        <w:tc>
          <w:tcPr>
            <w:tcW w:w="850" w:type="dxa"/>
          </w:tcPr>
          <w:p w:rsidR="006378CE" w:rsidRDefault="006378CE" w:rsidP="00313014">
            <w:pPr>
              <w:pStyle w:val="TableParagraph"/>
              <w:spacing w:before="104"/>
              <w:ind w:left="12" w:right="1"/>
              <w:jc w:val="center"/>
              <w:rPr>
                <w:sz w:val="18"/>
              </w:rPr>
            </w:pPr>
            <w:r>
              <w:rPr>
                <w:spacing w:val="-5"/>
                <w:sz w:val="18"/>
              </w:rPr>
              <w:t>10</w:t>
            </w:r>
          </w:p>
        </w:tc>
        <w:tc>
          <w:tcPr>
            <w:tcW w:w="1273" w:type="dxa"/>
          </w:tcPr>
          <w:p w:rsidR="006378CE" w:rsidRDefault="006378CE" w:rsidP="00313014">
            <w:pPr>
              <w:pStyle w:val="TableParagraph"/>
              <w:spacing w:before="104"/>
              <w:ind w:right="55"/>
              <w:jc w:val="right"/>
              <w:rPr>
                <w:sz w:val="18"/>
              </w:rPr>
            </w:pPr>
            <w:r>
              <w:rPr>
                <w:spacing w:val="4"/>
                <w:w w:val="90"/>
                <w:sz w:val="18"/>
              </w:rPr>
              <w:t>5.800,00</w:t>
            </w:r>
            <w:r>
              <w:rPr>
                <w:spacing w:val="35"/>
                <w:sz w:val="18"/>
              </w:rPr>
              <w:t xml:space="preserve"> </w:t>
            </w:r>
            <w:r>
              <w:rPr>
                <w:spacing w:val="-10"/>
                <w:w w:val="90"/>
                <w:sz w:val="18"/>
              </w:rPr>
              <w:t>€</w:t>
            </w:r>
          </w:p>
        </w:tc>
        <w:tc>
          <w:tcPr>
            <w:tcW w:w="1236" w:type="dxa"/>
          </w:tcPr>
          <w:p w:rsidR="006378CE" w:rsidRDefault="006378CE" w:rsidP="00313014">
            <w:pPr>
              <w:pStyle w:val="TableParagraph"/>
              <w:rPr>
                <w:b/>
                <w:i/>
                <w:sz w:val="18"/>
              </w:rPr>
            </w:pPr>
          </w:p>
          <w:p w:rsidR="006378CE" w:rsidRDefault="006378CE" w:rsidP="00313014">
            <w:pPr>
              <w:pStyle w:val="TableParagraph"/>
              <w:spacing w:line="187" w:lineRule="exact"/>
              <w:ind w:left="124"/>
              <w:rPr>
                <w:sz w:val="18"/>
              </w:rPr>
            </w:pPr>
            <w:r>
              <w:rPr>
                <w:spacing w:val="-2"/>
                <w:sz w:val="18"/>
              </w:rPr>
              <w:t>560,25€</w:t>
            </w:r>
          </w:p>
        </w:tc>
        <w:tc>
          <w:tcPr>
            <w:tcW w:w="1503" w:type="dxa"/>
          </w:tcPr>
          <w:p w:rsidR="006378CE" w:rsidRDefault="006378CE" w:rsidP="00313014">
            <w:pPr>
              <w:pStyle w:val="TableParagraph"/>
              <w:rPr>
                <w:b/>
                <w:i/>
                <w:sz w:val="18"/>
              </w:rPr>
            </w:pPr>
          </w:p>
          <w:p w:rsidR="006378CE" w:rsidRDefault="006378CE" w:rsidP="00313014">
            <w:pPr>
              <w:pStyle w:val="TableParagraph"/>
              <w:spacing w:line="187" w:lineRule="exact"/>
              <w:ind w:left="67"/>
              <w:rPr>
                <w:sz w:val="18"/>
              </w:rPr>
            </w:pPr>
            <w:r>
              <w:rPr>
                <w:spacing w:val="-2"/>
                <w:sz w:val="18"/>
              </w:rPr>
              <w:t>5.602,50€</w:t>
            </w:r>
          </w:p>
        </w:tc>
      </w:tr>
      <w:tr w:rsidR="006378CE" w:rsidTr="00313014">
        <w:trPr>
          <w:trHeight w:val="415"/>
        </w:trPr>
        <w:tc>
          <w:tcPr>
            <w:tcW w:w="2549" w:type="dxa"/>
          </w:tcPr>
          <w:p w:rsidR="006378CE" w:rsidRDefault="006378CE" w:rsidP="00313014">
            <w:pPr>
              <w:pStyle w:val="TableParagraph"/>
              <w:spacing w:line="206" w:lineRule="exact"/>
              <w:ind w:left="69"/>
              <w:rPr>
                <w:sz w:val="18"/>
              </w:rPr>
            </w:pPr>
            <w:r>
              <w:rPr>
                <w:sz w:val="18"/>
              </w:rPr>
              <w:t>GÀBIA</w:t>
            </w:r>
            <w:r>
              <w:rPr>
                <w:spacing w:val="-1"/>
                <w:sz w:val="18"/>
              </w:rPr>
              <w:t xml:space="preserve"> </w:t>
            </w:r>
            <w:r>
              <w:rPr>
                <w:sz w:val="18"/>
              </w:rPr>
              <w:t xml:space="preserve">DE TAULES </w:t>
            </w:r>
            <w:r>
              <w:rPr>
                <w:spacing w:val="-5"/>
                <w:sz w:val="18"/>
              </w:rPr>
              <w:t>(15</w:t>
            </w:r>
          </w:p>
          <w:p w:rsidR="006378CE" w:rsidRDefault="006378CE" w:rsidP="00313014">
            <w:pPr>
              <w:pStyle w:val="TableParagraph"/>
              <w:spacing w:line="189" w:lineRule="exact"/>
              <w:ind w:left="69"/>
              <w:rPr>
                <w:sz w:val="18"/>
              </w:rPr>
            </w:pPr>
            <w:r>
              <w:rPr>
                <w:spacing w:val="-2"/>
                <w:sz w:val="18"/>
              </w:rPr>
              <w:t>unitats)</w:t>
            </w:r>
          </w:p>
        </w:tc>
        <w:tc>
          <w:tcPr>
            <w:tcW w:w="1274" w:type="dxa"/>
          </w:tcPr>
          <w:p w:rsidR="006378CE" w:rsidRDefault="006378CE" w:rsidP="00313014">
            <w:pPr>
              <w:pStyle w:val="TableParagraph"/>
              <w:spacing w:before="102"/>
              <w:ind w:right="56"/>
              <w:jc w:val="right"/>
              <w:rPr>
                <w:sz w:val="18"/>
              </w:rPr>
            </w:pPr>
            <w:r>
              <w:rPr>
                <w:spacing w:val="2"/>
                <w:w w:val="90"/>
                <w:sz w:val="18"/>
              </w:rPr>
              <w:t>633,08</w:t>
            </w:r>
            <w:r>
              <w:rPr>
                <w:spacing w:val="40"/>
                <w:sz w:val="18"/>
              </w:rPr>
              <w:t xml:space="preserve"> </w:t>
            </w:r>
            <w:r>
              <w:rPr>
                <w:spacing w:val="-10"/>
                <w:w w:val="90"/>
                <w:sz w:val="18"/>
              </w:rPr>
              <w:t>€</w:t>
            </w:r>
          </w:p>
        </w:tc>
        <w:tc>
          <w:tcPr>
            <w:tcW w:w="850" w:type="dxa"/>
          </w:tcPr>
          <w:p w:rsidR="006378CE" w:rsidRDefault="006378CE" w:rsidP="00313014">
            <w:pPr>
              <w:pStyle w:val="TableParagraph"/>
              <w:spacing w:before="102"/>
              <w:ind w:left="12" w:right="2"/>
              <w:jc w:val="center"/>
              <w:rPr>
                <w:sz w:val="18"/>
              </w:rPr>
            </w:pPr>
            <w:r>
              <w:rPr>
                <w:spacing w:val="-10"/>
                <w:sz w:val="18"/>
              </w:rPr>
              <w:t>5</w:t>
            </w:r>
          </w:p>
        </w:tc>
        <w:tc>
          <w:tcPr>
            <w:tcW w:w="1273" w:type="dxa"/>
          </w:tcPr>
          <w:p w:rsidR="006378CE" w:rsidRDefault="006378CE" w:rsidP="00313014">
            <w:pPr>
              <w:pStyle w:val="TableParagraph"/>
              <w:spacing w:before="102"/>
              <w:ind w:right="55"/>
              <w:jc w:val="right"/>
              <w:rPr>
                <w:sz w:val="18"/>
              </w:rPr>
            </w:pPr>
            <w:r>
              <w:rPr>
                <w:spacing w:val="4"/>
                <w:w w:val="90"/>
                <w:sz w:val="18"/>
              </w:rPr>
              <w:t>3.165,40</w:t>
            </w:r>
            <w:r>
              <w:rPr>
                <w:spacing w:val="35"/>
                <w:sz w:val="18"/>
              </w:rPr>
              <w:t xml:space="preserve"> </w:t>
            </w:r>
            <w:r>
              <w:rPr>
                <w:spacing w:val="-10"/>
                <w:w w:val="90"/>
                <w:sz w:val="18"/>
              </w:rPr>
              <w:t>€</w:t>
            </w:r>
          </w:p>
        </w:tc>
        <w:tc>
          <w:tcPr>
            <w:tcW w:w="1236" w:type="dxa"/>
          </w:tcPr>
          <w:p w:rsidR="006378CE" w:rsidRDefault="006378CE" w:rsidP="00313014">
            <w:pPr>
              <w:pStyle w:val="TableParagraph"/>
              <w:spacing w:before="205" w:line="189" w:lineRule="exact"/>
              <w:ind w:left="124"/>
              <w:rPr>
                <w:sz w:val="18"/>
              </w:rPr>
            </w:pPr>
            <w:r>
              <w:rPr>
                <w:spacing w:val="-2"/>
                <w:sz w:val="18"/>
              </w:rPr>
              <w:t>626,68€</w:t>
            </w:r>
          </w:p>
        </w:tc>
        <w:tc>
          <w:tcPr>
            <w:tcW w:w="1503" w:type="dxa"/>
          </w:tcPr>
          <w:p w:rsidR="006378CE" w:rsidRDefault="006378CE" w:rsidP="00313014">
            <w:pPr>
              <w:pStyle w:val="TableParagraph"/>
              <w:spacing w:before="205" w:line="189" w:lineRule="exact"/>
              <w:ind w:left="117"/>
              <w:rPr>
                <w:sz w:val="18"/>
              </w:rPr>
            </w:pPr>
            <w:r>
              <w:rPr>
                <w:spacing w:val="-2"/>
                <w:sz w:val="18"/>
              </w:rPr>
              <w:t>3.133,40€</w:t>
            </w:r>
          </w:p>
        </w:tc>
      </w:tr>
      <w:tr w:rsidR="006378CE" w:rsidTr="00313014">
        <w:trPr>
          <w:trHeight w:val="292"/>
        </w:trPr>
        <w:tc>
          <w:tcPr>
            <w:tcW w:w="4673" w:type="dxa"/>
            <w:gridSpan w:val="3"/>
            <w:shd w:val="clear" w:color="auto" w:fill="F1F1F1"/>
          </w:tcPr>
          <w:p w:rsidR="006378CE" w:rsidRDefault="006378CE" w:rsidP="00313014">
            <w:pPr>
              <w:pStyle w:val="TableParagraph"/>
              <w:spacing w:before="39"/>
              <w:ind w:right="105"/>
              <w:jc w:val="right"/>
              <w:rPr>
                <w:b/>
                <w:sz w:val="18"/>
              </w:rPr>
            </w:pPr>
            <w:r>
              <w:rPr>
                <w:b/>
                <w:spacing w:val="-2"/>
                <w:sz w:val="18"/>
              </w:rPr>
              <w:t>Total</w:t>
            </w:r>
          </w:p>
        </w:tc>
        <w:tc>
          <w:tcPr>
            <w:tcW w:w="1273" w:type="dxa"/>
            <w:shd w:val="clear" w:color="auto" w:fill="F1F1F1"/>
          </w:tcPr>
          <w:p w:rsidR="006378CE" w:rsidRDefault="006378CE" w:rsidP="00313014">
            <w:pPr>
              <w:pStyle w:val="TableParagraph"/>
              <w:spacing w:before="39"/>
              <w:ind w:right="55"/>
              <w:jc w:val="right"/>
              <w:rPr>
                <w:b/>
                <w:sz w:val="18"/>
              </w:rPr>
            </w:pPr>
            <w:r>
              <w:rPr>
                <w:b/>
                <w:sz w:val="18"/>
              </w:rPr>
              <w:t>8.965,40</w:t>
            </w:r>
            <w:r>
              <w:rPr>
                <w:b/>
                <w:spacing w:val="-5"/>
                <w:sz w:val="18"/>
              </w:rPr>
              <w:t xml:space="preserve"> </w:t>
            </w:r>
            <w:r>
              <w:rPr>
                <w:b/>
                <w:spacing w:val="-10"/>
                <w:sz w:val="18"/>
              </w:rPr>
              <w:t>€</w:t>
            </w:r>
          </w:p>
        </w:tc>
        <w:tc>
          <w:tcPr>
            <w:tcW w:w="1236" w:type="dxa"/>
            <w:tcBorders>
              <w:bottom w:val="nil"/>
            </w:tcBorders>
          </w:tcPr>
          <w:p w:rsidR="006378CE" w:rsidRDefault="006378CE" w:rsidP="00313014">
            <w:pPr>
              <w:pStyle w:val="TableParagraph"/>
              <w:rPr>
                <w:rFonts w:ascii="Times New Roman"/>
                <w:sz w:val="18"/>
              </w:rPr>
            </w:pPr>
          </w:p>
        </w:tc>
        <w:tc>
          <w:tcPr>
            <w:tcW w:w="1503" w:type="dxa"/>
            <w:shd w:val="clear" w:color="auto" w:fill="F1F1F1"/>
          </w:tcPr>
          <w:p w:rsidR="006378CE" w:rsidRDefault="006378CE" w:rsidP="00313014">
            <w:pPr>
              <w:pStyle w:val="TableParagraph"/>
              <w:spacing w:before="59" w:line="213" w:lineRule="exact"/>
              <w:ind w:left="122"/>
              <w:rPr>
                <w:b/>
                <w:sz w:val="20"/>
              </w:rPr>
            </w:pPr>
            <w:r>
              <w:rPr>
                <w:b/>
                <w:spacing w:val="-2"/>
                <w:sz w:val="20"/>
              </w:rPr>
              <w:t>8.735,90€</w:t>
            </w:r>
          </w:p>
        </w:tc>
      </w:tr>
    </w:tbl>
    <w:p w:rsidR="006378CE" w:rsidRDefault="006378CE" w:rsidP="006378CE">
      <w:pPr>
        <w:pStyle w:val="Textoindependiente"/>
        <w:spacing w:before="4"/>
        <w:rPr>
          <w:b/>
          <w:i/>
          <w:sz w:val="18"/>
        </w:rPr>
      </w:pPr>
    </w:p>
    <w:tbl>
      <w:tblPr>
        <w:tblStyle w:val="TableNormal"/>
        <w:tblW w:w="8713" w:type="dxa"/>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2"/>
        <w:gridCol w:w="4155"/>
        <w:gridCol w:w="3466"/>
      </w:tblGrid>
      <w:tr w:rsidR="006378CE" w:rsidTr="00313014">
        <w:trPr>
          <w:trHeight w:val="299"/>
        </w:trPr>
        <w:tc>
          <w:tcPr>
            <w:tcW w:w="1092" w:type="dxa"/>
            <w:vMerge w:val="restart"/>
          </w:tcPr>
          <w:p w:rsidR="006378CE" w:rsidRDefault="006378CE" w:rsidP="00313014">
            <w:pPr>
              <w:pStyle w:val="TableParagraph"/>
              <w:spacing w:before="72"/>
              <w:rPr>
                <w:b/>
                <w:i/>
              </w:rPr>
            </w:pPr>
          </w:p>
          <w:p w:rsidR="006378CE" w:rsidRDefault="006378CE" w:rsidP="00313014">
            <w:pPr>
              <w:pStyle w:val="TableParagraph"/>
              <w:ind w:left="290"/>
              <w:rPr>
                <w:rFonts w:ascii="Calibri"/>
                <w:b/>
              </w:rPr>
            </w:pPr>
            <w:r>
              <w:rPr>
                <w:rFonts w:ascii="Calibri"/>
                <w:b/>
              </w:rPr>
              <w:t>LOT</w:t>
            </w:r>
            <w:r>
              <w:rPr>
                <w:rFonts w:ascii="Calibri"/>
                <w:b/>
                <w:spacing w:val="-6"/>
              </w:rPr>
              <w:t xml:space="preserve"> </w:t>
            </w:r>
            <w:r>
              <w:rPr>
                <w:rFonts w:ascii="Calibri"/>
                <w:b/>
                <w:spacing w:val="-10"/>
              </w:rPr>
              <w:t>2</w:t>
            </w:r>
          </w:p>
        </w:tc>
        <w:tc>
          <w:tcPr>
            <w:tcW w:w="4155" w:type="dxa"/>
          </w:tcPr>
          <w:p w:rsidR="006378CE" w:rsidRDefault="006378CE" w:rsidP="00313014">
            <w:pPr>
              <w:pStyle w:val="TableParagraph"/>
              <w:spacing w:before="30" w:line="249" w:lineRule="exact"/>
              <w:ind w:left="69"/>
              <w:rPr>
                <w:rFonts w:ascii="Calibri"/>
                <w:b/>
              </w:rPr>
            </w:pPr>
            <w:r>
              <w:rPr>
                <w:rFonts w:ascii="Calibri"/>
                <w:b/>
              </w:rPr>
              <w:t>Subtotal</w:t>
            </w:r>
            <w:r>
              <w:rPr>
                <w:rFonts w:ascii="Calibri"/>
                <w:b/>
                <w:spacing w:val="-2"/>
              </w:rPr>
              <w:t xml:space="preserve"> </w:t>
            </w:r>
            <w:r>
              <w:rPr>
                <w:rFonts w:ascii="Calibri"/>
                <w:b/>
              </w:rPr>
              <w:t>(total</w:t>
            </w:r>
            <w:r>
              <w:rPr>
                <w:rFonts w:ascii="Calibri"/>
                <w:b/>
                <w:spacing w:val="-3"/>
              </w:rPr>
              <w:t xml:space="preserve"> </w:t>
            </w:r>
            <w:r>
              <w:rPr>
                <w:rFonts w:ascii="Calibri"/>
                <w:b/>
              </w:rPr>
              <w:t>any</w:t>
            </w:r>
            <w:r>
              <w:rPr>
                <w:rFonts w:ascii="Calibri"/>
                <w:b/>
                <w:spacing w:val="-5"/>
              </w:rPr>
              <w:t xml:space="preserve"> </w:t>
            </w:r>
            <w:r>
              <w:rPr>
                <w:rFonts w:ascii="Calibri"/>
                <w:b/>
              </w:rPr>
              <w:t>2025</w:t>
            </w:r>
            <w:r>
              <w:rPr>
                <w:rFonts w:ascii="Calibri"/>
                <w:b/>
                <w:spacing w:val="-3"/>
              </w:rPr>
              <w:t xml:space="preserve"> </w:t>
            </w:r>
            <w:r>
              <w:rPr>
                <w:rFonts w:ascii="Calibri"/>
                <w:b/>
              </w:rPr>
              <w:t>+</w:t>
            </w:r>
            <w:r>
              <w:rPr>
                <w:rFonts w:ascii="Calibri"/>
                <w:b/>
                <w:spacing w:val="-5"/>
              </w:rPr>
              <w:t xml:space="preserve"> </w:t>
            </w:r>
            <w:r>
              <w:rPr>
                <w:rFonts w:ascii="Calibri"/>
                <w:b/>
              </w:rPr>
              <w:t>total</w:t>
            </w:r>
            <w:r>
              <w:rPr>
                <w:rFonts w:ascii="Calibri"/>
                <w:b/>
                <w:spacing w:val="-3"/>
              </w:rPr>
              <w:t xml:space="preserve"> </w:t>
            </w:r>
            <w:r>
              <w:rPr>
                <w:rFonts w:ascii="Calibri"/>
                <w:b/>
              </w:rPr>
              <w:t>any</w:t>
            </w:r>
            <w:r>
              <w:rPr>
                <w:rFonts w:ascii="Calibri"/>
                <w:b/>
                <w:spacing w:val="-4"/>
              </w:rPr>
              <w:t xml:space="preserve"> 2026)</w:t>
            </w:r>
          </w:p>
        </w:tc>
        <w:tc>
          <w:tcPr>
            <w:tcW w:w="3466" w:type="dxa"/>
          </w:tcPr>
          <w:p w:rsidR="006378CE" w:rsidRDefault="006378CE" w:rsidP="00313014">
            <w:pPr>
              <w:pStyle w:val="TableParagraph"/>
              <w:spacing w:before="44"/>
              <w:ind w:left="12" w:right="4"/>
              <w:jc w:val="center"/>
              <w:rPr>
                <w:sz w:val="18"/>
              </w:rPr>
            </w:pPr>
            <w:r>
              <w:rPr>
                <w:spacing w:val="-2"/>
                <w:sz w:val="18"/>
              </w:rPr>
              <w:t>32.474,50€</w:t>
            </w:r>
          </w:p>
        </w:tc>
      </w:tr>
      <w:tr w:rsidR="006378CE" w:rsidTr="00313014">
        <w:trPr>
          <w:trHeight w:val="299"/>
        </w:trPr>
        <w:tc>
          <w:tcPr>
            <w:tcW w:w="1092" w:type="dxa"/>
            <w:vMerge/>
            <w:tcBorders>
              <w:top w:val="nil"/>
            </w:tcBorders>
          </w:tcPr>
          <w:p w:rsidR="006378CE" w:rsidRDefault="006378CE" w:rsidP="00313014">
            <w:pPr>
              <w:rPr>
                <w:sz w:val="2"/>
                <w:szCs w:val="2"/>
              </w:rPr>
            </w:pPr>
          </w:p>
        </w:tc>
        <w:tc>
          <w:tcPr>
            <w:tcW w:w="4155" w:type="dxa"/>
          </w:tcPr>
          <w:p w:rsidR="006378CE" w:rsidRDefault="006378CE" w:rsidP="00313014">
            <w:pPr>
              <w:pStyle w:val="TableParagraph"/>
              <w:spacing w:before="30" w:line="249" w:lineRule="exact"/>
              <w:ind w:left="69"/>
              <w:rPr>
                <w:rFonts w:ascii="Calibri"/>
                <w:b/>
              </w:rPr>
            </w:pPr>
            <w:r>
              <w:rPr>
                <w:rFonts w:ascii="Calibri"/>
                <w:b/>
              </w:rPr>
              <w:t>Import</w:t>
            </w:r>
            <w:r>
              <w:rPr>
                <w:rFonts w:ascii="Calibri"/>
                <w:b/>
                <w:spacing w:val="-4"/>
              </w:rPr>
              <w:t xml:space="preserve"> </w:t>
            </w:r>
            <w:r>
              <w:rPr>
                <w:rFonts w:ascii="Calibri"/>
                <w:b/>
                <w:spacing w:val="-5"/>
              </w:rPr>
              <w:t>IVA</w:t>
            </w:r>
          </w:p>
        </w:tc>
        <w:tc>
          <w:tcPr>
            <w:tcW w:w="3466" w:type="dxa"/>
          </w:tcPr>
          <w:p w:rsidR="006378CE" w:rsidRDefault="006378CE" w:rsidP="00313014">
            <w:pPr>
              <w:pStyle w:val="TableParagraph"/>
              <w:spacing w:before="47"/>
              <w:ind w:left="12"/>
              <w:jc w:val="center"/>
              <w:rPr>
                <w:sz w:val="18"/>
              </w:rPr>
            </w:pPr>
            <w:r>
              <w:rPr>
                <w:spacing w:val="-2"/>
                <w:sz w:val="18"/>
              </w:rPr>
              <w:t>6.819,65€</w:t>
            </w:r>
          </w:p>
        </w:tc>
      </w:tr>
      <w:tr w:rsidR="006378CE" w:rsidTr="00313014">
        <w:trPr>
          <w:trHeight w:val="301"/>
        </w:trPr>
        <w:tc>
          <w:tcPr>
            <w:tcW w:w="1092" w:type="dxa"/>
            <w:vMerge/>
            <w:tcBorders>
              <w:top w:val="nil"/>
            </w:tcBorders>
          </w:tcPr>
          <w:p w:rsidR="006378CE" w:rsidRDefault="006378CE" w:rsidP="00313014">
            <w:pPr>
              <w:rPr>
                <w:sz w:val="2"/>
                <w:szCs w:val="2"/>
              </w:rPr>
            </w:pPr>
          </w:p>
        </w:tc>
        <w:tc>
          <w:tcPr>
            <w:tcW w:w="4155" w:type="dxa"/>
          </w:tcPr>
          <w:p w:rsidR="006378CE" w:rsidRDefault="006378CE" w:rsidP="00313014">
            <w:pPr>
              <w:pStyle w:val="TableParagraph"/>
              <w:spacing w:before="30" w:line="252" w:lineRule="exact"/>
              <w:ind w:left="69"/>
              <w:rPr>
                <w:rFonts w:ascii="Calibri"/>
                <w:b/>
              </w:rPr>
            </w:pPr>
            <w:r>
              <w:rPr>
                <w:rFonts w:ascii="Calibri"/>
                <w:b/>
              </w:rPr>
              <w:t>Import</w:t>
            </w:r>
            <w:r>
              <w:rPr>
                <w:rFonts w:ascii="Calibri"/>
                <w:b/>
                <w:spacing w:val="-6"/>
              </w:rPr>
              <w:t xml:space="preserve"> </w:t>
            </w:r>
            <w:r>
              <w:rPr>
                <w:rFonts w:ascii="Calibri"/>
                <w:b/>
                <w:spacing w:val="-2"/>
              </w:rPr>
              <w:t>Total</w:t>
            </w:r>
          </w:p>
        </w:tc>
        <w:tc>
          <w:tcPr>
            <w:tcW w:w="3466" w:type="dxa"/>
            <w:shd w:val="clear" w:color="auto" w:fill="F1F1F1"/>
          </w:tcPr>
          <w:p w:rsidR="006378CE" w:rsidRDefault="006378CE" w:rsidP="00313014">
            <w:pPr>
              <w:pStyle w:val="TableParagraph"/>
              <w:spacing w:before="47"/>
              <w:ind w:left="12" w:right="2"/>
              <w:jc w:val="center"/>
              <w:rPr>
                <w:b/>
                <w:sz w:val="18"/>
              </w:rPr>
            </w:pPr>
            <w:r>
              <w:rPr>
                <w:b/>
                <w:spacing w:val="-2"/>
                <w:sz w:val="18"/>
              </w:rPr>
              <w:t>39.294,15€</w:t>
            </w:r>
          </w:p>
        </w:tc>
      </w:tr>
    </w:tbl>
    <w:p w:rsidR="006378CE" w:rsidRDefault="006378CE" w:rsidP="006378CE">
      <w:pPr>
        <w:rPr>
          <w:rFonts w:cs="Arial"/>
        </w:rPr>
      </w:pPr>
    </w:p>
    <w:tbl>
      <w:tblPr>
        <w:tblStyle w:val="Tablaconcuadrcula"/>
        <w:tblW w:w="0" w:type="auto"/>
        <w:tblInd w:w="250" w:type="dxa"/>
        <w:tblLook w:val="04A0" w:firstRow="1" w:lastRow="0" w:firstColumn="1" w:lastColumn="0" w:noHBand="0" w:noVBand="1"/>
      </w:tblPr>
      <w:tblGrid>
        <w:gridCol w:w="2126"/>
        <w:gridCol w:w="1701"/>
      </w:tblGrid>
      <w:tr w:rsidR="006378CE" w:rsidTr="00313014">
        <w:tc>
          <w:tcPr>
            <w:tcW w:w="2126" w:type="dxa"/>
            <w:shd w:val="clear" w:color="auto" w:fill="F2F2F2"/>
            <w:vAlign w:val="center"/>
          </w:tcPr>
          <w:p w:rsidR="006378CE" w:rsidRPr="008F298F" w:rsidRDefault="006378CE" w:rsidP="00313014">
            <w:pPr>
              <w:rPr>
                <w:rFonts w:cs="Arial"/>
                <w:b/>
                <w:sz w:val="18"/>
                <w:szCs w:val="18"/>
              </w:rPr>
            </w:pPr>
            <w:r w:rsidRPr="008F298F">
              <w:rPr>
                <w:rFonts w:cs="Arial"/>
                <w:b/>
                <w:sz w:val="18"/>
                <w:szCs w:val="18"/>
              </w:rPr>
              <w:t>Fitxes tècniques</w:t>
            </w:r>
          </w:p>
        </w:tc>
        <w:tc>
          <w:tcPr>
            <w:tcW w:w="1701" w:type="dxa"/>
            <w:vAlign w:val="center"/>
          </w:tcPr>
          <w:p w:rsidR="006378CE" w:rsidRPr="008F298F" w:rsidRDefault="006378CE" w:rsidP="00313014">
            <w:pPr>
              <w:rPr>
                <w:rFonts w:cs="Arial"/>
                <w:sz w:val="18"/>
                <w:szCs w:val="18"/>
              </w:rPr>
            </w:pPr>
            <w:r>
              <w:rPr>
                <w:rFonts w:cs="Arial"/>
                <w:sz w:val="18"/>
                <w:szCs w:val="18"/>
              </w:rPr>
              <w:t xml:space="preserve">No </w:t>
            </w:r>
            <w:r w:rsidRPr="008F298F">
              <w:rPr>
                <w:rFonts w:cs="Arial"/>
                <w:sz w:val="18"/>
                <w:szCs w:val="18"/>
              </w:rPr>
              <w:t>Presentades</w:t>
            </w:r>
          </w:p>
        </w:tc>
      </w:tr>
    </w:tbl>
    <w:p w:rsidR="006378CE" w:rsidRDefault="006378CE" w:rsidP="006378CE">
      <w:pPr>
        <w:rPr>
          <w:rFonts w:cs="Arial"/>
        </w:rPr>
      </w:pPr>
    </w:p>
    <w:p w:rsidR="006378CE" w:rsidRDefault="006378CE" w:rsidP="006378CE">
      <w:pPr>
        <w:ind w:left="142"/>
        <w:rPr>
          <w:rFonts w:cs="Arial"/>
        </w:rPr>
      </w:pPr>
      <w:r w:rsidRPr="004A5EC6">
        <w:rPr>
          <w:rFonts w:cs="Arial"/>
          <w:b/>
        </w:rPr>
        <w:t>Criteri 2: Termini de lliurament del material</w:t>
      </w:r>
    </w:p>
    <w:tbl>
      <w:tblPr>
        <w:tblStyle w:val="Tablaconcuadrcula"/>
        <w:tblW w:w="0" w:type="auto"/>
        <w:tblInd w:w="250" w:type="dxa"/>
        <w:tblLook w:val="04A0" w:firstRow="1" w:lastRow="0" w:firstColumn="1" w:lastColumn="0" w:noHBand="0" w:noVBand="1"/>
      </w:tblPr>
      <w:tblGrid>
        <w:gridCol w:w="3260"/>
        <w:gridCol w:w="5134"/>
      </w:tblGrid>
      <w:tr w:rsidR="006378CE" w:rsidRPr="00BB4BA8" w:rsidTr="00313014">
        <w:tc>
          <w:tcPr>
            <w:tcW w:w="3260" w:type="dxa"/>
            <w:shd w:val="clear" w:color="auto" w:fill="F2F2F2"/>
            <w:vAlign w:val="center"/>
          </w:tcPr>
          <w:p w:rsidR="006378CE" w:rsidRPr="00BB4BA8" w:rsidRDefault="006378CE" w:rsidP="00313014">
            <w:pPr>
              <w:jc w:val="center"/>
              <w:rPr>
                <w:rFonts w:cs="Arial"/>
                <w:b/>
                <w:sz w:val="18"/>
                <w:szCs w:val="18"/>
              </w:rPr>
            </w:pPr>
            <w:r w:rsidRPr="00BB4BA8">
              <w:rPr>
                <w:rFonts w:cs="Arial"/>
                <w:b/>
                <w:sz w:val="18"/>
                <w:szCs w:val="18"/>
              </w:rPr>
              <w:t>Termini</w:t>
            </w:r>
            <w:r w:rsidRPr="00BB4BA8">
              <w:rPr>
                <w:rFonts w:cs="Arial"/>
                <w:b/>
                <w:spacing w:val="-12"/>
                <w:sz w:val="18"/>
                <w:szCs w:val="18"/>
              </w:rPr>
              <w:t xml:space="preserve"> </w:t>
            </w:r>
            <w:r w:rsidRPr="00BB4BA8">
              <w:rPr>
                <w:rFonts w:cs="Arial"/>
                <w:b/>
                <w:sz w:val="18"/>
                <w:szCs w:val="18"/>
              </w:rPr>
              <w:t>de</w:t>
            </w:r>
            <w:r w:rsidRPr="00BB4BA8">
              <w:rPr>
                <w:rFonts w:cs="Arial"/>
                <w:b/>
                <w:spacing w:val="-10"/>
                <w:sz w:val="18"/>
                <w:szCs w:val="18"/>
              </w:rPr>
              <w:t xml:space="preserve"> </w:t>
            </w:r>
            <w:r w:rsidRPr="00BB4BA8">
              <w:rPr>
                <w:rFonts w:cs="Arial"/>
                <w:b/>
                <w:sz w:val="18"/>
                <w:szCs w:val="18"/>
              </w:rPr>
              <w:t>lliurament</w:t>
            </w:r>
            <w:r w:rsidRPr="00BB4BA8">
              <w:rPr>
                <w:rFonts w:cs="Arial"/>
                <w:b/>
                <w:spacing w:val="-12"/>
                <w:sz w:val="18"/>
                <w:szCs w:val="18"/>
              </w:rPr>
              <w:t xml:space="preserve"> </w:t>
            </w:r>
            <w:r w:rsidRPr="00BB4BA8">
              <w:rPr>
                <w:rFonts w:cs="Arial"/>
                <w:b/>
                <w:sz w:val="18"/>
                <w:szCs w:val="18"/>
              </w:rPr>
              <w:t>del</w:t>
            </w:r>
            <w:r w:rsidRPr="00BB4BA8">
              <w:rPr>
                <w:rFonts w:cs="Arial"/>
                <w:b/>
                <w:spacing w:val="-9"/>
                <w:sz w:val="18"/>
                <w:szCs w:val="18"/>
              </w:rPr>
              <w:t xml:space="preserve"> </w:t>
            </w:r>
            <w:r w:rsidRPr="00BB4BA8">
              <w:rPr>
                <w:rFonts w:cs="Arial"/>
                <w:b/>
                <w:sz w:val="18"/>
                <w:szCs w:val="18"/>
              </w:rPr>
              <w:t>material</w:t>
            </w:r>
            <w:r w:rsidRPr="00BB4BA8">
              <w:rPr>
                <w:rFonts w:cs="Arial"/>
                <w:b/>
                <w:spacing w:val="-12"/>
                <w:sz w:val="18"/>
                <w:szCs w:val="18"/>
              </w:rPr>
              <w:t xml:space="preserve"> </w:t>
            </w:r>
            <w:r w:rsidRPr="00BB4BA8">
              <w:rPr>
                <w:rFonts w:cs="Arial"/>
                <w:b/>
                <w:sz w:val="18"/>
                <w:szCs w:val="18"/>
              </w:rPr>
              <w:t>any</w:t>
            </w:r>
            <w:r w:rsidRPr="00BB4BA8">
              <w:rPr>
                <w:rFonts w:cs="Arial"/>
                <w:b/>
                <w:spacing w:val="-11"/>
                <w:sz w:val="18"/>
                <w:szCs w:val="18"/>
              </w:rPr>
              <w:t xml:space="preserve"> </w:t>
            </w:r>
            <w:r w:rsidRPr="00BB4BA8">
              <w:rPr>
                <w:rFonts w:cs="Arial"/>
                <w:b/>
                <w:sz w:val="18"/>
                <w:szCs w:val="18"/>
              </w:rPr>
              <w:t>2025</w:t>
            </w:r>
          </w:p>
        </w:tc>
        <w:tc>
          <w:tcPr>
            <w:tcW w:w="5134" w:type="dxa"/>
            <w:vAlign w:val="center"/>
          </w:tcPr>
          <w:p w:rsidR="006378CE" w:rsidRPr="00BB4BA8" w:rsidRDefault="006378CE" w:rsidP="00313014">
            <w:pPr>
              <w:rPr>
                <w:rFonts w:cs="Arial"/>
                <w:sz w:val="18"/>
                <w:szCs w:val="18"/>
              </w:rPr>
            </w:pPr>
            <w:r w:rsidRPr="00BB4BA8">
              <w:rPr>
                <w:rFonts w:cs="Arial"/>
                <w:sz w:val="18"/>
                <w:szCs w:val="18"/>
              </w:rPr>
              <w:t>40</w:t>
            </w:r>
            <w:r w:rsidRPr="00BB4BA8">
              <w:rPr>
                <w:rFonts w:cs="Arial"/>
                <w:spacing w:val="-4"/>
                <w:sz w:val="18"/>
                <w:szCs w:val="18"/>
              </w:rPr>
              <w:t xml:space="preserve"> </w:t>
            </w:r>
            <w:r w:rsidRPr="00BB4BA8">
              <w:rPr>
                <w:rFonts w:cs="Arial"/>
                <w:sz w:val="18"/>
                <w:szCs w:val="18"/>
              </w:rPr>
              <w:t>dies</w:t>
            </w:r>
            <w:r w:rsidRPr="00BB4BA8">
              <w:rPr>
                <w:rFonts w:cs="Arial"/>
                <w:spacing w:val="-3"/>
                <w:sz w:val="18"/>
                <w:szCs w:val="18"/>
              </w:rPr>
              <w:t xml:space="preserve"> </w:t>
            </w:r>
            <w:r w:rsidRPr="00BB4BA8">
              <w:rPr>
                <w:rFonts w:cs="Arial"/>
                <w:sz w:val="18"/>
                <w:szCs w:val="18"/>
              </w:rPr>
              <w:t>naturals (des</w:t>
            </w:r>
            <w:r w:rsidRPr="00BB4BA8">
              <w:rPr>
                <w:rFonts w:cs="Arial"/>
                <w:spacing w:val="-11"/>
                <w:sz w:val="18"/>
                <w:szCs w:val="18"/>
              </w:rPr>
              <w:t xml:space="preserve"> </w:t>
            </w:r>
            <w:r w:rsidRPr="00BB4BA8">
              <w:rPr>
                <w:rFonts w:cs="Arial"/>
                <w:sz w:val="18"/>
                <w:szCs w:val="18"/>
              </w:rPr>
              <w:t>de</w:t>
            </w:r>
            <w:r w:rsidRPr="00BB4BA8">
              <w:rPr>
                <w:rFonts w:cs="Arial"/>
                <w:spacing w:val="-12"/>
                <w:sz w:val="18"/>
                <w:szCs w:val="18"/>
              </w:rPr>
              <w:t xml:space="preserve"> </w:t>
            </w:r>
            <w:r w:rsidRPr="00BB4BA8">
              <w:rPr>
                <w:rFonts w:cs="Arial"/>
                <w:sz w:val="18"/>
                <w:szCs w:val="18"/>
              </w:rPr>
              <w:t>la</w:t>
            </w:r>
            <w:r w:rsidRPr="00BB4BA8">
              <w:rPr>
                <w:rFonts w:cs="Arial"/>
                <w:spacing w:val="-12"/>
                <w:sz w:val="18"/>
                <w:szCs w:val="18"/>
              </w:rPr>
              <w:t xml:space="preserve"> </w:t>
            </w:r>
            <w:r w:rsidRPr="00BB4BA8">
              <w:rPr>
                <w:rFonts w:cs="Arial"/>
                <w:sz w:val="18"/>
                <w:szCs w:val="18"/>
              </w:rPr>
              <w:t>formalització</w:t>
            </w:r>
            <w:r w:rsidRPr="00BB4BA8">
              <w:rPr>
                <w:rFonts w:cs="Arial"/>
                <w:spacing w:val="-12"/>
                <w:sz w:val="18"/>
                <w:szCs w:val="18"/>
              </w:rPr>
              <w:t xml:space="preserve"> </w:t>
            </w:r>
            <w:r w:rsidRPr="00BB4BA8">
              <w:rPr>
                <w:rFonts w:cs="Arial"/>
                <w:sz w:val="18"/>
                <w:szCs w:val="18"/>
              </w:rPr>
              <w:t>del</w:t>
            </w:r>
            <w:r w:rsidRPr="00BB4BA8">
              <w:rPr>
                <w:rFonts w:cs="Arial"/>
                <w:spacing w:val="-12"/>
                <w:sz w:val="18"/>
                <w:szCs w:val="18"/>
              </w:rPr>
              <w:t xml:space="preserve"> </w:t>
            </w:r>
            <w:r w:rsidRPr="00BB4BA8">
              <w:rPr>
                <w:rFonts w:cs="Arial"/>
                <w:sz w:val="18"/>
                <w:szCs w:val="18"/>
              </w:rPr>
              <w:t>contracte)</w:t>
            </w:r>
          </w:p>
        </w:tc>
      </w:tr>
      <w:tr w:rsidR="006378CE" w:rsidRPr="00BB4BA8" w:rsidTr="00313014">
        <w:tc>
          <w:tcPr>
            <w:tcW w:w="3260" w:type="dxa"/>
            <w:shd w:val="clear" w:color="auto" w:fill="F2F2F2"/>
            <w:vAlign w:val="center"/>
          </w:tcPr>
          <w:p w:rsidR="006378CE" w:rsidRPr="00BB4BA8" w:rsidRDefault="006378CE" w:rsidP="00313014">
            <w:pPr>
              <w:jc w:val="center"/>
              <w:rPr>
                <w:rFonts w:cs="Arial"/>
                <w:b/>
                <w:sz w:val="18"/>
                <w:szCs w:val="18"/>
              </w:rPr>
            </w:pPr>
            <w:r w:rsidRPr="00BB4BA8">
              <w:rPr>
                <w:rFonts w:cs="Arial"/>
                <w:b/>
                <w:sz w:val="18"/>
                <w:szCs w:val="18"/>
              </w:rPr>
              <w:t>Data de lliurament material any 2026</w:t>
            </w:r>
          </w:p>
        </w:tc>
        <w:tc>
          <w:tcPr>
            <w:tcW w:w="5134" w:type="dxa"/>
            <w:vAlign w:val="center"/>
          </w:tcPr>
          <w:p w:rsidR="006378CE" w:rsidRPr="00BB4BA8" w:rsidRDefault="006378CE" w:rsidP="00313014">
            <w:pPr>
              <w:rPr>
                <w:rFonts w:cs="Arial"/>
                <w:sz w:val="18"/>
                <w:szCs w:val="18"/>
              </w:rPr>
            </w:pPr>
            <w:r w:rsidRPr="00BB4BA8">
              <w:rPr>
                <w:rFonts w:cs="Arial"/>
                <w:sz w:val="18"/>
                <w:szCs w:val="18"/>
              </w:rPr>
              <w:t>2 de febrer de 2026</w:t>
            </w:r>
          </w:p>
        </w:tc>
      </w:tr>
    </w:tbl>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Default="006378CE" w:rsidP="006378CE">
      <w:pPr>
        <w:rPr>
          <w:rFonts w:cs="Arial"/>
          <w:b/>
          <w:u w:val="single"/>
        </w:rPr>
      </w:pPr>
    </w:p>
    <w:p w:rsidR="006378CE" w:rsidRPr="004A5EC6" w:rsidRDefault="006378CE" w:rsidP="006378CE">
      <w:pPr>
        <w:numPr>
          <w:ilvl w:val="0"/>
          <w:numId w:val="14"/>
        </w:numPr>
        <w:spacing w:after="160" w:line="259" w:lineRule="auto"/>
        <w:ind w:left="284" w:hanging="284"/>
        <w:rPr>
          <w:rFonts w:cs="Arial"/>
          <w:b/>
          <w:u w:val="single"/>
        </w:rPr>
      </w:pPr>
      <w:r w:rsidRPr="008F298F">
        <w:rPr>
          <w:rFonts w:cs="Arial"/>
          <w:b/>
          <w:u w:val="single"/>
        </w:rPr>
        <w:lastRenderedPageBreak/>
        <w:t>Lot 3 – Subministrame</w:t>
      </w:r>
      <w:r>
        <w:rPr>
          <w:rFonts w:cs="Arial"/>
          <w:b/>
          <w:u w:val="single"/>
        </w:rPr>
        <w:t>nt de cadires, taules i tanques</w:t>
      </w:r>
    </w:p>
    <w:tbl>
      <w:tblPr>
        <w:tblStyle w:val="Tablaconcuadrcula"/>
        <w:tblW w:w="8789" w:type="dxa"/>
        <w:tblInd w:w="108" w:type="dxa"/>
        <w:tblLook w:val="04A0" w:firstRow="1" w:lastRow="0" w:firstColumn="1" w:lastColumn="0" w:noHBand="0" w:noVBand="1"/>
      </w:tblPr>
      <w:tblGrid>
        <w:gridCol w:w="567"/>
        <w:gridCol w:w="5087"/>
        <w:gridCol w:w="3135"/>
      </w:tblGrid>
      <w:tr w:rsidR="006378CE" w:rsidRPr="008F298F" w:rsidTr="00313014">
        <w:tc>
          <w:tcPr>
            <w:tcW w:w="567" w:type="dxa"/>
            <w:shd w:val="clear" w:color="auto" w:fill="F2F2F2"/>
            <w:vAlign w:val="center"/>
          </w:tcPr>
          <w:p w:rsidR="006378CE" w:rsidRPr="008F298F" w:rsidRDefault="006378CE" w:rsidP="00313014">
            <w:pPr>
              <w:jc w:val="center"/>
              <w:rPr>
                <w:rFonts w:cs="Arial"/>
                <w:b/>
                <w:sz w:val="20"/>
              </w:rPr>
            </w:pPr>
            <w:r>
              <w:rPr>
                <w:rFonts w:cs="Arial"/>
                <w:b/>
                <w:sz w:val="20"/>
              </w:rPr>
              <w:t>1</w:t>
            </w:r>
          </w:p>
        </w:tc>
        <w:tc>
          <w:tcPr>
            <w:tcW w:w="5087" w:type="dxa"/>
            <w:shd w:val="clear" w:color="auto" w:fill="F2F2F2"/>
            <w:vAlign w:val="center"/>
          </w:tcPr>
          <w:p w:rsidR="006378CE" w:rsidRPr="008F298F" w:rsidRDefault="006378CE" w:rsidP="00313014">
            <w:pPr>
              <w:jc w:val="center"/>
              <w:rPr>
                <w:rFonts w:cs="Arial"/>
                <w:b/>
                <w:sz w:val="20"/>
              </w:rPr>
            </w:pPr>
            <w:r w:rsidRPr="00B715F1">
              <w:rPr>
                <w:rFonts w:cs="Arial"/>
                <w:sz w:val="20"/>
              </w:rPr>
              <w:t>Desarrollos Empresariales Nebrija S.L</w:t>
            </w:r>
          </w:p>
        </w:tc>
        <w:tc>
          <w:tcPr>
            <w:tcW w:w="3135" w:type="dxa"/>
            <w:shd w:val="clear" w:color="auto" w:fill="F2F2F2"/>
            <w:vAlign w:val="center"/>
          </w:tcPr>
          <w:p w:rsidR="006378CE" w:rsidRPr="008F298F" w:rsidRDefault="006378CE" w:rsidP="00313014">
            <w:pPr>
              <w:jc w:val="center"/>
              <w:rPr>
                <w:rFonts w:cs="Arial"/>
                <w:b/>
                <w:sz w:val="20"/>
              </w:rPr>
            </w:pPr>
            <w:r w:rsidRPr="00B715F1">
              <w:rPr>
                <w:rFonts w:cs="Arial"/>
                <w:sz w:val="20"/>
              </w:rPr>
              <w:t>B65141855</w:t>
            </w:r>
          </w:p>
        </w:tc>
      </w:tr>
    </w:tbl>
    <w:p w:rsidR="006378CE" w:rsidRDefault="006378CE" w:rsidP="006378CE">
      <w:pPr>
        <w:rPr>
          <w:rFonts w:cs="Arial"/>
        </w:rPr>
      </w:pPr>
    </w:p>
    <w:p w:rsidR="006378CE" w:rsidRPr="00BB4BA8" w:rsidRDefault="006378CE" w:rsidP="006378CE">
      <w:pPr>
        <w:jc w:val="left"/>
        <w:rPr>
          <w:rFonts w:cs="Arial"/>
          <w:b/>
        </w:rPr>
      </w:pPr>
      <w:r>
        <w:rPr>
          <w:rFonts w:cs="Arial"/>
          <w:b/>
        </w:rPr>
        <w:t>Criteri 1: baixa econòmica</w:t>
      </w: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5"/>
        <w:gridCol w:w="1294"/>
        <w:gridCol w:w="860"/>
        <w:gridCol w:w="1217"/>
        <w:gridCol w:w="1055"/>
        <w:gridCol w:w="1418"/>
      </w:tblGrid>
      <w:tr w:rsidR="006378CE" w:rsidTr="00313014">
        <w:trPr>
          <w:trHeight w:val="321"/>
        </w:trPr>
        <w:tc>
          <w:tcPr>
            <w:tcW w:w="8789" w:type="dxa"/>
            <w:gridSpan w:val="6"/>
            <w:shd w:val="clear" w:color="auto" w:fill="F1F1F1"/>
          </w:tcPr>
          <w:p w:rsidR="006378CE" w:rsidRDefault="006378CE" w:rsidP="00313014">
            <w:pPr>
              <w:pStyle w:val="TableParagraph"/>
              <w:spacing w:before="114" w:line="187" w:lineRule="exact"/>
              <w:ind w:left="7"/>
              <w:jc w:val="center"/>
              <w:rPr>
                <w:b/>
                <w:sz w:val="18"/>
              </w:rPr>
            </w:pPr>
            <w:r>
              <w:rPr>
                <w:b/>
                <w:spacing w:val="-4"/>
                <w:sz w:val="18"/>
              </w:rPr>
              <w:t>2026</w:t>
            </w:r>
          </w:p>
        </w:tc>
      </w:tr>
      <w:tr w:rsidR="006378CE" w:rsidTr="00313014">
        <w:trPr>
          <w:trHeight w:val="621"/>
        </w:trPr>
        <w:tc>
          <w:tcPr>
            <w:tcW w:w="2945" w:type="dxa"/>
            <w:shd w:val="clear" w:color="auto" w:fill="F1F1F1"/>
          </w:tcPr>
          <w:p w:rsidR="006378CE" w:rsidRDefault="006378CE" w:rsidP="00313014">
            <w:pPr>
              <w:pStyle w:val="TableParagraph"/>
              <w:rPr>
                <w:b/>
                <w:i/>
                <w:sz w:val="18"/>
              </w:rPr>
            </w:pPr>
          </w:p>
          <w:p w:rsidR="006378CE" w:rsidRDefault="006378CE" w:rsidP="00313014">
            <w:pPr>
              <w:pStyle w:val="TableParagraph"/>
              <w:ind w:left="6"/>
              <w:jc w:val="center"/>
              <w:rPr>
                <w:b/>
                <w:sz w:val="18"/>
              </w:rPr>
            </w:pPr>
            <w:r>
              <w:rPr>
                <w:b/>
                <w:spacing w:val="-2"/>
                <w:sz w:val="18"/>
              </w:rPr>
              <w:t>Concepte</w:t>
            </w:r>
          </w:p>
        </w:tc>
        <w:tc>
          <w:tcPr>
            <w:tcW w:w="1294" w:type="dxa"/>
            <w:shd w:val="clear" w:color="auto" w:fill="F1F1F1"/>
          </w:tcPr>
          <w:p w:rsidR="006378CE" w:rsidRDefault="006378CE" w:rsidP="00313014">
            <w:pPr>
              <w:pStyle w:val="TableParagraph"/>
              <w:spacing w:before="104"/>
              <w:ind w:left="493" w:right="105" w:hanging="382"/>
              <w:rPr>
                <w:b/>
                <w:sz w:val="18"/>
              </w:rPr>
            </w:pPr>
            <w:r>
              <w:rPr>
                <w:b/>
                <w:sz w:val="18"/>
              </w:rPr>
              <w:t>Preus</w:t>
            </w:r>
            <w:r>
              <w:rPr>
                <w:b/>
                <w:spacing w:val="-13"/>
                <w:sz w:val="18"/>
              </w:rPr>
              <w:t xml:space="preserve"> </w:t>
            </w:r>
            <w:r>
              <w:rPr>
                <w:b/>
                <w:sz w:val="18"/>
              </w:rPr>
              <w:t xml:space="preserve">sense </w:t>
            </w:r>
            <w:r>
              <w:rPr>
                <w:b/>
                <w:spacing w:val="-4"/>
                <w:sz w:val="18"/>
              </w:rPr>
              <w:t>IVA</w:t>
            </w:r>
          </w:p>
        </w:tc>
        <w:tc>
          <w:tcPr>
            <w:tcW w:w="860" w:type="dxa"/>
            <w:shd w:val="clear" w:color="auto" w:fill="F1F1F1"/>
          </w:tcPr>
          <w:p w:rsidR="006378CE" w:rsidRDefault="006378CE" w:rsidP="00313014">
            <w:pPr>
              <w:pStyle w:val="TableParagraph"/>
              <w:rPr>
                <w:b/>
                <w:i/>
                <w:sz w:val="18"/>
              </w:rPr>
            </w:pPr>
          </w:p>
          <w:p w:rsidR="006378CE" w:rsidRDefault="006378CE" w:rsidP="00313014">
            <w:pPr>
              <w:pStyle w:val="TableParagraph"/>
              <w:ind w:left="8"/>
              <w:jc w:val="center"/>
              <w:rPr>
                <w:b/>
                <w:sz w:val="18"/>
              </w:rPr>
            </w:pPr>
            <w:r>
              <w:rPr>
                <w:b/>
                <w:spacing w:val="-2"/>
                <w:sz w:val="18"/>
              </w:rPr>
              <w:t>Unitats</w:t>
            </w:r>
          </w:p>
        </w:tc>
        <w:tc>
          <w:tcPr>
            <w:tcW w:w="1217" w:type="dxa"/>
            <w:shd w:val="clear" w:color="auto" w:fill="F1F1F1"/>
          </w:tcPr>
          <w:p w:rsidR="006378CE" w:rsidRDefault="006378CE" w:rsidP="00313014">
            <w:pPr>
              <w:pStyle w:val="TableParagraph"/>
              <w:spacing w:line="206" w:lineRule="exact"/>
              <w:ind w:left="81" w:right="78"/>
              <w:jc w:val="center"/>
              <w:rPr>
                <w:b/>
                <w:sz w:val="18"/>
              </w:rPr>
            </w:pPr>
            <w:r>
              <w:rPr>
                <w:b/>
                <w:sz w:val="18"/>
              </w:rPr>
              <w:t>Import</w:t>
            </w:r>
            <w:r>
              <w:rPr>
                <w:b/>
                <w:spacing w:val="-13"/>
                <w:sz w:val="18"/>
              </w:rPr>
              <w:t xml:space="preserve"> </w:t>
            </w:r>
            <w:r>
              <w:rPr>
                <w:b/>
                <w:sz w:val="18"/>
              </w:rPr>
              <w:t xml:space="preserve">total </w:t>
            </w:r>
            <w:r>
              <w:rPr>
                <w:b/>
                <w:spacing w:val="-2"/>
                <w:sz w:val="18"/>
              </w:rPr>
              <w:t xml:space="preserve">unitats </w:t>
            </w:r>
            <w:r>
              <w:rPr>
                <w:b/>
                <w:sz w:val="18"/>
              </w:rPr>
              <w:t>sense IVA</w:t>
            </w:r>
          </w:p>
        </w:tc>
        <w:tc>
          <w:tcPr>
            <w:tcW w:w="1055" w:type="dxa"/>
            <w:shd w:val="clear" w:color="auto" w:fill="F1F1F1"/>
          </w:tcPr>
          <w:p w:rsidR="006378CE" w:rsidRDefault="006378CE" w:rsidP="00313014">
            <w:pPr>
              <w:pStyle w:val="TableParagraph"/>
              <w:spacing w:line="206" w:lineRule="exact"/>
              <w:ind w:left="137" w:right="130" w:hanging="2"/>
              <w:jc w:val="center"/>
              <w:rPr>
                <w:b/>
                <w:sz w:val="18"/>
              </w:rPr>
            </w:pPr>
            <w:r>
              <w:rPr>
                <w:b/>
                <w:sz w:val="18"/>
              </w:rPr>
              <w:t>Preu unitari oferta</w:t>
            </w:r>
            <w:r>
              <w:rPr>
                <w:b/>
                <w:spacing w:val="-13"/>
                <w:sz w:val="18"/>
              </w:rPr>
              <w:t xml:space="preserve"> </w:t>
            </w:r>
            <w:r>
              <w:rPr>
                <w:b/>
                <w:sz w:val="18"/>
              </w:rPr>
              <w:t xml:space="preserve">sense </w:t>
            </w:r>
            <w:r>
              <w:rPr>
                <w:b/>
                <w:spacing w:val="-4"/>
                <w:sz w:val="18"/>
              </w:rPr>
              <w:t>IVA</w:t>
            </w:r>
          </w:p>
        </w:tc>
        <w:tc>
          <w:tcPr>
            <w:tcW w:w="1418" w:type="dxa"/>
            <w:shd w:val="clear" w:color="auto" w:fill="F1F1F1"/>
          </w:tcPr>
          <w:p w:rsidR="006378CE" w:rsidRDefault="006378CE" w:rsidP="00313014">
            <w:pPr>
              <w:pStyle w:val="TableParagraph"/>
              <w:spacing w:line="206" w:lineRule="exact"/>
              <w:ind w:left="168" w:right="161" w:hanging="2"/>
              <w:jc w:val="center"/>
              <w:rPr>
                <w:b/>
                <w:sz w:val="18"/>
              </w:rPr>
            </w:pPr>
            <w:r>
              <w:rPr>
                <w:b/>
                <w:sz w:val="18"/>
              </w:rPr>
              <w:t>Import total unitats</w:t>
            </w:r>
            <w:r>
              <w:rPr>
                <w:b/>
                <w:spacing w:val="-13"/>
                <w:sz w:val="18"/>
              </w:rPr>
              <w:t xml:space="preserve"> </w:t>
            </w:r>
            <w:r>
              <w:rPr>
                <w:b/>
                <w:sz w:val="18"/>
              </w:rPr>
              <w:t xml:space="preserve">sense </w:t>
            </w:r>
            <w:r>
              <w:rPr>
                <w:b/>
                <w:spacing w:val="-4"/>
                <w:sz w:val="18"/>
              </w:rPr>
              <w:t>IVA</w:t>
            </w:r>
          </w:p>
        </w:tc>
      </w:tr>
      <w:tr w:rsidR="006378CE" w:rsidTr="00313014">
        <w:trPr>
          <w:trHeight w:val="306"/>
        </w:trPr>
        <w:tc>
          <w:tcPr>
            <w:tcW w:w="2945" w:type="dxa"/>
          </w:tcPr>
          <w:p w:rsidR="006378CE" w:rsidRDefault="006378CE" w:rsidP="00313014">
            <w:pPr>
              <w:pStyle w:val="TableParagraph"/>
              <w:spacing w:before="49"/>
              <w:ind w:left="69"/>
              <w:rPr>
                <w:sz w:val="18"/>
              </w:rPr>
            </w:pPr>
            <w:r>
              <w:rPr>
                <w:spacing w:val="-2"/>
                <w:sz w:val="18"/>
              </w:rPr>
              <w:t>CADIRA</w:t>
            </w:r>
          </w:p>
        </w:tc>
        <w:tc>
          <w:tcPr>
            <w:tcW w:w="1294" w:type="dxa"/>
          </w:tcPr>
          <w:p w:rsidR="006378CE" w:rsidRDefault="006378CE" w:rsidP="00313014">
            <w:pPr>
              <w:pStyle w:val="TableParagraph"/>
              <w:spacing w:before="49"/>
              <w:ind w:right="60"/>
              <w:jc w:val="right"/>
              <w:rPr>
                <w:sz w:val="18"/>
              </w:rPr>
            </w:pPr>
            <w:r>
              <w:rPr>
                <w:w w:val="90"/>
                <w:sz w:val="18"/>
              </w:rPr>
              <w:t>14,00</w:t>
            </w:r>
            <w:r>
              <w:rPr>
                <w:spacing w:val="42"/>
                <w:sz w:val="18"/>
              </w:rPr>
              <w:t xml:space="preserve"> </w:t>
            </w:r>
            <w:r>
              <w:rPr>
                <w:spacing w:val="-12"/>
                <w:w w:val="90"/>
                <w:sz w:val="18"/>
              </w:rPr>
              <w:t>€</w:t>
            </w:r>
          </w:p>
        </w:tc>
        <w:tc>
          <w:tcPr>
            <w:tcW w:w="860" w:type="dxa"/>
          </w:tcPr>
          <w:p w:rsidR="006378CE" w:rsidRDefault="006378CE" w:rsidP="00313014">
            <w:pPr>
              <w:pStyle w:val="TableParagraph"/>
              <w:spacing w:before="99" w:line="187" w:lineRule="exact"/>
              <w:ind w:left="8"/>
              <w:jc w:val="center"/>
              <w:rPr>
                <w:sz w:val="18"/>
              </w:rPr>
            </w:pPr>
            <w:r>
              <w:rPr>
                <w:spacing w:val="-2"/>
                <w:sz w:val="18"/>
              </w:rPr>
              <w:t>1.502</w:t>
            </w:r>
          </w:p>
        </w:tc>
        <w:tc>
          <w:tcPr>
            <w:tcW w:w="1217" w:type="dxa"/>
          </w:tcPr>
          <w:p w:rsidR="006378CE" w:rsidRDefault="006378CE" w:rsidP="00313014">
            <w:pPr>
              <w:pStyle w:val="TableParagraph"/>
              <w:spacing w:before="99" w:line="187" w:lineRule="exact"/>
              <w:ind w:right="61"/>
              <w:jc w:val="right"/>
              <w:rPr>
                <w:sz w:val="18"/>
              </w:rPr>
            </w:pPr>
            <w:r>
              <w:rPr>
                <w:spacing w:val="4"/>
                <w:w w:val="90"/>
                <w:sz w:val="18"/>
              </w:rPr>
              <w:t>21.028,00</w:t>
            </w:r>
            <w:r>
              <w:rPr>
                <w:spacing w:val="38"/>
                <w:sz w:val="18"/>
              </w:rPr>
              <w:t xml:space="preserve"> </w:t>
            </w:r>
            <w:r>
              <w:rPr>
                <w:spacing w:val="-10"/>
                <w:w w:val="90"/>
                <w:sz w:val="18"/>
              </w:rPr>
              <w:t>€</w:t>
            </w:r>
          </w:p>
        </w:tc>
        <w:tc>
          <w:tcPr>
            <w:tcW w:w="1055" w:type="dxa"/>
          </w:tcPr>
          <w:p w:rsidR="006378CE" w:rsidRDefault="006378CE" w:rsidP="00313014">
            <w:pPr>
              <w:pStyle w:val="TableParagraph"/>
              <w:spacing w:before="99" w:line="187" w:lineRule="exact"/>
              <w:ind w:left="118"/>
              <w:rPr>
                <w:sz w:val="18"/>
              </w:rPr>
            </w:pPr>
            <w:r>
              <w:rPr>
                <w:w w:val="90"/>
                <w:sz w:val="18"/>
              </w:rPr>
              <w:t>10,25.-</w:t>
            </w:r>
            <w:r>
              <w:rPr>
                <w:spacing w:val="-10"/>
                <w:w w:val="90"/>
                <w:sz w:val="18"/>
              </w:rPr>
              <w:t>€</w:t>
            </w:r>
          </w:p>
        </w:tc>
        <w:tc>
          <w:tcPr>
            <w:tcW w:w="1418" w:type="dxa"/>
          </w:tcPr>
          <w:p w:rsidR="006378CE" w:rsidRDefault="006378CE" w:rsidP="00313014">
            <w:pPr>
              <w:pStyle w:val="TableParagraph"/>
              <w:spacing w:before="99" w:line="187" w:lineRule="exact"/>
              <w:ind w:left="118"/>
              <w:rPr>
                <w:sz w:val="18"/>
              </w:rPr>
            </w:pPr>
            <w:r>
              <w:rPr>
                <w:w w:val="90"/>
                <w:sz w:val="18"/>
              </w:rPr>
              <w:t>15.395,50.-</w:t>
            </w:r>
            <w:r>
              <w:rPr>
                <w:spacing w:val="-10"/>
                <w:w w:val="90"/>
                <w:sz w:val="18"/>
              </w:rPr>
              <w:t>€</w:t>
            </w:r>
          </w:p>
        </w:tc>
      </w:tr>
      <w:tr w:rsidR="006378CE" w:rsidTr="00313014">
        <w:trPr>
          <w:trHeight w:val="306"/>
        </w:trPr>
        <w:tc>
          <w:tcPr>
            <w:tcW w:w="2945" w:type="dxa"/>
          </w:tcPr>
          <w:p w:rsidR="006378CE" w:rsidRDefault="006378CE" w:rsidP="00313014">
            <w:pPr>
              <w:pStyle w:val="TableParagraph"/>
              <w:spacing w:before="49"/>
              <w:ind w:left="69"/>
              <w:rPr>
                <w:sz w:val="18"/>
              </w:rPr>
            </w:pPr>
            <w:r>
              <w:rPr>
                <w:spacing w:val="-4"/>
                <w:sz w:val="18"/>
              </w:rPr>
              <w:t>TAULA</w:t>
            </w:r>
          </w:p>
        </w:tc>
        <w:tc>
          <w:tcPr>
            <w:tcW w:w="1294" w:type="dxa"/>
          </w:tcPr>
          <w:p w:rsidR="006378CE" w:rsidRDefault="006378CE" w:rsidP="00313014">
            <w:pPr>
              <w:pStyle w:val="TableParagraph"/>
              <w:spacing w:before="49"/>
              <w:ind w:right="60"/>
              <w:jc w:val="right"/>
              <w:rPr>
                <w:sz w:val="18"/>
              </w:rPr>
            </w:pPr>
            <w:r>
              <w:rPr>
                <w:w w:val="90"/>
                <w:sz w:val="18"/>
              </w:rPr>
              <w:t>55,89</w:t>
            </w:r>
            <w:r>
              <w:rPr>
                <w:spacing w:val="42"/>
                <w:sz w:val="18"/>
              </w:rPr>
              <w:t xml:space="preserve"> </w:t>
            </w:r>
            <w:r>
              <w:rPr>
                <w:spacing w:val="-12"/>
                <w:w w:val="90"/>
                <w:sz w:val="18"/>
              </w:rPr>
              <w:t>€</w:t>
            </w:r>
          </w:p>
        </w:tc>
        <w:tc>
          <w:tcPr>
            <w:tcW w:w="860" w:type="dxa"/>
          </w:tcPr>
          <w:p w:rsidR="006378CE" w:rsidRDefault="006378CE" w:rsidP="00313014">
            <w:pPr>
              <w:pStyle w:val="TableParagraph"/>
              <w:spacing w:before="99" w:line="187" w:lineRule="exact"/>
              <w:ind w:left="8" w:right="2"/>
              <w:jc w:val="center"/>
              <w:rPr>
                <w:sz w:val="18"/>
              </w:rPr>
            </w:pPr>
            <w:r>
              <w:rPr>
                <w:spacing w:val="-10"/>
                <w:sz w:val="18"/>
              </w:rPr>
              <w:t>7</w:t>
            </w:r>
          </w:p>
        </w:tc>
        <w:tc>
          <w:tcPr>
            <w:tcW w:w="1217" w:type="dxa"/>
          </w:tcPr>
          <w:p w:rsidR="006378CE" w:rsidRDefault="006378CE" w:rsidP="00313014">
            <w:pPr>
              <w:pStyle w:val="TableParagraph"/>
              <w:spacing w:before="99" w:line="187" w:lineRule="exact"/>
              <w:ind w:right="61"/>
              <w:jc w:val="right"/>
              <w:rPr>
                <w:sz w:val="18"/>
              </w:rPr>
            </w:pPr>
            <w:r>
              <w:rPr>
                <w:spacing w:val="2"/>
                <w:w w:val="90"/>
                <w:sz w:val="18"/>
              </w:rPr>
              <w:t>391,23</w:t>
            </w:r>
            <w:r>
              <w:rPr>
                <w:spacing w:val="40"/>
                <w:sz w:val="18"/>
              </w:rPr>
              <w:t xml:space="preserve"> </w:t>
            </w:r>
            <w:r>
              <w:rPr>
                <w:spacing w:val="-10"/>
                <w:w w:val="90"/>
                <w:sz w:val="18"/>
              </w:rPr>
              <w:t>€</w:t>
            </w:r>
          </w:p>
        </w:tc>
        <w:tc>
          <w:tcPr>
            <w:tcW w:w="1055" w:type="dxa"/>
          </w:tcPr>
          <w:p w:rsidR="006378CE" w:rsidRDefault="006378CE" w:rsidP="00313014">
            <w:pPr>
              <w:pStyle w:val="TableParagraph"/>
              <w:spacing w:before="99" w:line="187" w:lineRule="exact"/>
              <w:ind w:left="118"/>
              <w:rPr>
                <w:sz w:val="18"/>
              </w:rPr>
            </w:pPr>
            <w:r>
              <w:rPr>
                <w:w w:val="90"/>
                <w:sz w:val="18"/>
              </w:rPr>
              <w:t>51,89.-</w:t>
            </w:r>
            <w:r>
              <w:rPr>
                <w:spacing w:val="-10"/>
                <w:w w:val="90"/>
                <w:sz w:val="18"/>
              </w:rPr>
              <w:t>€</w:t>
            </w:r>
          </w:p>
        </w:tc>
        <w:tc>
          <w:tcPr>
            <w:tcW w:w="1418" w:type="dxa"/>
          </w:tcPr>
          <w:p w:rsidR="006378CE" w:rsidRDefault="006378CE" w:rsidP="00313014">
            <w:pPr>
              <w:pStyle w:val="TableParagraph"/>
              <w:spacing w:before="99" w:line="187" w:lineRule="exact"/>
              <w:ind w:left="118"/>
              <w:rPr>
                <w:sz w:val="18"/>
              </w:rPr>
            </w:pPr>
            <w:r>
              <w:rPr>
                <w:w w:val="90"/>
                <w:sz w:val="18"/>
              </w:rPr>
              <w:t>363,23.-</w:t>
            </w:r>
            <w:r>
              <w:rPr>
                <w:spacing w:val="-10"/>
                <w:w w:val="90"/>
                <w:sz w:val="18"/>
              </w:rPr>
              <w:t>€</w:t>
            </w:r>
          </w:p>
        </w:tc>
      </w:tr>
      <w:tr w:rsidR="006378CE" w:rsidTr="00313014">
        <w:trPr>
          <w:trHeight w:val="309"/>
        </w:trPr>
        <w:tc>
          <w:tcPr>
            <w:tcW w:w="2945" w:type="dxa"/>
          </w:tcPr>
          <w:p w:rsidR="006378CE" w:rsidRDefault="006378CE" w:rsidP="00313014">
            <w:pPr>
              <w:pStyle w:val="TableParagraph"/>
              <w:spacing w:before="49"/>
              <w:ind w:left="69"/>
              <w:rPr>
                <w:sz w:val="18"/>
              </w:rPr>
            </w:pPr>
            <w:r>
              <w:rPr>
                <w:sz w:val="18"/>
              </w:rPr>
              <w:t xml:space="preserve">TANCA </w:t>
            </w:r>
            <w:r>
              <w:rPr>
                <w:spacing w:val="-2"/>
                <w:sz w:val="18"/>
              </w:rPr>
              <w:t>METÀL·LICA</w:t>
            </w:r>
          </w:p>
        </w:tc>
        <w:tc>
          <w:tcPr>
            <w:tcW w:w="1294" w:type="dxa"/>
          </w:tcPr>
          <w:p w:rsidR="006378CE" w:rsidRDefault="006378CE" w:rsidP="00313014">
            <w:pPr>
              <w:pStyle w:val="TableParagraph"/>
              <w:spacing w:before="49"/>
              <w:ind w:right="60"/>
              <w:jc w:val="right"/>
              <w:rPr>
                <w:sz w:val="18"/>
              </w:rPr>
            </w:pPr>
            <w:r>
              <w:rPr>
                <w:w w:val="90"/>
                <w:sz w:val="18"/>
              </w:rPr>
              <w:t>97,00</w:t>
            </w:r>
            <w:r>
              <w:rPr>
                <w:spacing w:val="42"/>
                <w:sz w:val="18"/>
              </w:rPr>
              <w:t xml:space="preserve"> </w:t>
            </w:r>
            <w:r>
              <w:rPr>
                <w:spacing w:val="-12"/>
                <w:w w:val="90"/>
                <w:sz w:val="18"/>
              </w:rPr>
              <w:t>€</w:t>
            </w:r>
          </w:p>
        </w:tc>
        <w:tc>
          <w:tcPr>
            <w:tcW w:w="860" w:type="dxa"/>
          </w:tcPr>
          <w:p w:rsidR="006378CE" w:rsidRDefault="006378CE" w:rsidP="00313014">
            <w:pPr>
              <w:pStyle w:val="TableParagraph"/>
              <w:spacing w:before="99" w:line="189" w:lineRule="exact"/>
              <w:ind w:left="8" w:right="1"/>
              <w:jc w:val="center"/>
              <w:rPr>
                <w:sz w:val="18"/>
              </w:rPr>
            </w:pPr>
            <w:r>
              <w:rPr>
                <w:spacing w:val="-5"/>
                <w:sz w:val="18"/>
              </w:rPr>
              <w:t>200</w:t>
            </w:r>
          </w:p>
        </w:tc>
        <w:tc>
          <w:tcPr>
            <w:tcW w:w="1217" w:type="dxa"/>
          </w:tcPr>
          <w:p w:rsidR="006378CE" w:rsidRDefault="006378CE" w:rsidP="00313014">
            <w:pPr>
              <w:pStyle w:val="TableParagraph"/>
              <w:spacing w:before="99" w:line="189" w:lineRule="exact"/>
              <w:ind w:right="61"/>
              <w:jc w:val="right"/>
              <w:rPr>
                <w:sz w:val="18"/>
              </w:rPr>
            </w:pPr>
            <w:r>
              <w:rPr>
                <w:spacing w:val="4"/>
                <w:w w:val="90"/>
                <w:sz w:val="18"/>
              </w:rPr>
              <w:t>19.400,00</w:t>
            </w:r>
            <w:r>
              <w:rPr>
                <w:spacing w:val="38"/>
                <w:sz w:val="18"/>
              </w:rPr>
              <w:t xml:space="preserve"> </w:t>
            </w:r>
            <w:r>
              <w:rPr>
                <w:spacing w:val="-10"/>
                <w:w w:val="90"/>
                <w:sz w:val="18"/>
              </w:rPr>
              <w:t>€</w:t>
            </w:r>
          </w:p>
        </w:tc>
        <w:tc>
          <w:tcPr>
            <w:tcW w:w="1055" w:type="dxa"/>
          </w:tcPr>
          <w:p w:rsidR="006378CE" w:rsidRDefault="006378CE" w:rsidP="00313014">
            <w:pPr>
              <w:pStyle w:val="TableParagraph"/>
              <w:spacing w:before="99" w:line="189" w:lineRule="exact"/>
              <w:ind w:left="118"/>
              <w:rPr>
                <w:sz w:val="18"/>
              </w:rPr>
            </w:pPr>
            <w:r>
              <w:rPr>
                <w:w w:val="90"/>
                <w:sz w:val="18"/>
              </w:rPr>
              <w:t>68,00.-</w:t>
            </w:r>
            <w:r>
              <w:rPr>
                <w:spacing w:val="-10"/>
                <w:w w:val="90"/>
                <w:sz w:val="18"/>
              </w:rPr>
              <w:t>€</w:t>
            </w:r>
          </w:p>
        </w:tc>
        <w:tc>
          <w:tcPr>
            <w:tcW w:w="1418" w:type="dxa"/>
          </w:tcPr>
          <w:p w:rsidR="006378CE" w:rsidRDefault="006378CE" w:rsidP="00313014">
            <w:pPr>
              <w:pStyle w:val="TableParagraph"/>
              <w:spacing w:before="99" w:line="189" w:lineRule="exact"/>
              <w:ind w:left="118"/>
              <w:rPr>
                <w:sz w:val="18"/>
              </w:rPr>
            </w:pPr>
            <w:r>
              <w:rPr>
                <w:w w:val="90"/>
                <w:sz w:val="18"/>
              </w:rPr>
              <w:t>13.600,00.-</w:t>
            </w:r>
            <w:r>
              <w:rPr>
                <w:spacing w:val="-10"/>
                <w:w w:val="90"/>
                <w:sz w:val="18"/>
              </w:rPr>
              <w:t>€</w:t>
            </w:r>
          </w:p>
        </w:tc>
      </w:tr>
      <w:tr w:rsidR="006378CE" w:rsidTr="00313014">
        <w:trPr>
          <w:trHeight w:val="307"/>
        </w:trPr>
        <w:tc>
          <w:tcPr>
            <w:tcW w:w="2945" w:type="dxa"/>
          </w:tcPr>
          <w:p w:rsidR="006378CE" w:rsidRDefault="006378CE" w:rsidP="00313014">
            <w:pPr>
              <w:pStyle w:val="TableParagraph"/>
              <w:spacing w:before="49"/>
              <w:ind w:left="69"/>
              <w:rPr>
                <w:sz w:val="18"/>
              </w:rPr>
            </w:pPr>
            <w:r>
              <w:rPr>
                <w:sz w:val="18"/>
              </w:rPr>
              <w:t xml:space="preserve">TANCA </w:t>
            </w:r>
            <w:r>
              <w:rPr>
                <w:spacing w:val="-2"/>
                <w:sz w:val="18"/>
              </w:rPr>
              <w:t>PLÀSTIC</w:t>
            </w:r>
          </w:p>
        </w:tc>
        <w:tc>
          <w:tcPr>
            <w:tcW w:w="1294" w:type="dxa"/>
          </w:tcPr>
          <w:p w:rsidR="006378CE" w:rsidRDefault="006378CE" w:rsidP="00313014">
            <w:pPr>
              <w:pStyle w:val="TableParagraph"/>
              <w:spacing w:before="49"/>
              <w:ind w:right="60"/>
              <w:jc w:val="right"/>
              <w:rPr>
                <w:sz w:val="18"/>
              </w:rPr>
            </w:pPr>
            <w:r>
              <w:rPr>
                <w:w w:val="90"/>
                <w:sz w:val="18"/>
              </w:rPr>
              <w:t>85,00</w:t>
            </w:r>
            <w:r>
              <w:rPr>
                <w:spacing w:val="42"/>
                <w:sz w:val="18"/>
              </w:rPr>
              <w:t xml:space="preserve"> </w:t>
            </w:r>
            <w:r>
              <w:rPr>
                <w:spacing w:val="-12"/>
                <w:w w:val="90"/>
                <w:sz w:val="18"/>
              </w:rPr>
              <w:t>€</w:t>
            </w:r>
          </w:p>
        </w:tc>
        <w:tc>
          <w:tcPr>
            <w:tcW w:w="860" w:type="dxa"/>
          </w:tcPr>
          <w:p w:rsidR="006378CE" w:rsidRDefault="006378CE" w:rsidP="00313014">
            <w:pPr>
              <w:pStyle w:val="TableParagraph"/>
              <w:spacing w:before="98" w:line="189" w:lineRule="exact"/>
              <w:ind w:left="8" w:right="1"/>
              <w:jc w:val="center"/>
              <w:rPr>
                <w:sz w:val="18"/>
              </w:rPr>
            </w:pPr>
            <w:r>
              <w:rPr>
                <w:spacing w:val="-5"/>
                <w:sz w:val="18"/>
              </w:rPr>
              <w:t>200</w:t>
            </w:r>
          </w:p>
        </w:tc>
        <w:tc>
          <w:tcPr>
            <w:tcW w:w="1217" w:type="dxa"/>
          </w:tcPr>
          <w:p w:rsidR="006378CE" w:rsidRDefault="006378CE" w:rsidP="00313014">
            <w:pPr>
              <w:pStyle w:val="TableParagraph"/>
              <w:spacing w:before="98" w:line="189" w:lineRule="exact"/>
              <w:ind w:right="61"/>
              <w:jc w:val="right"/>
              <w:rPr>
                <w:sz w:val="18"/>
              </w:rPr>
            </w:pPr>
            <w:r>
              <w:rPr>
                <w:spacing w:val="4"/>
                <w:w w:val="90"/>
                <w:sz w:val="18"/>
              </w:rPr>
              <w:t>17.000,00</w:t>
            </w:r>
            <w:r>
              <w:rPr>
                <w:spacing w:val="38"/>
                <w:sz w:val="18"/>
              </w:rPr>
              <w:t xml:space="preserve"> </w:t>
            </w:r>
            <w:r>
              <w:rPr>
                <w:spacing w:val="-10"/>
                <w:w w:val="90"/>
                <w:sz w:val="18"/>
              </w:rPr>
              <w:t>€</w:t>
            </w:r>
          </w:p>
        </w:tc>
        <w:tc>
          <w:tcPr>
            <w:tcW w:w="1055" w:type="dxa"/>
          </w:tcPr>
          <w:p w:rsidR="006378CE" w:rsidRDefault="006378CE" w:rsidP="00313014">
            <w:pPr>
              <w:pStyle w:val="TableParagraph"/>
              <w:spacing w:before="98" w:line="189" w:lineRule="exact"/>
              <w:ind w:left="118"/>
              <w:rPr>
                <w:sz w:val="18"/>
              </w:rPr>
            </w:pPr>
            <w:r>
              <w:rPr>
                <w:w w:val="90"/>
                <w:sz w:val="18"/>
              </w:rPr>
              <w:t>65,00.-</w:t>
            </w:r>
            <w:r>
              <w:rPr>
                <w:spacing w:val="-10"/>
                <w:w w:val="90"/>
                <w:sz w:val="18"/>
              </w:rPr>
              <w:t>€</w:t>
            </w:r>
          </w:p>
        </w:tc>
        <w:tc>
          <w:tcPr>
            <w:tcW w:w="1418" w:type="dxa"/>
          </w:tcPr>
          <w:p w:rsidR="006378CE" w:rsidRDefault="006378CE" w:rsidP="00313014">
            <w:pPr>
              <w:pStyle w:val="TableParagraph"/>
              <w:spacing w:before="98" w:line="189" w:lineRule="exact"/>
              <w:ind w:left="118"/>
              <w:rPr>
                <w:sz w:val="18"/>
              </w:rPr>
            </w:pPr>
            <w:r>
              <w:rPr>
                <w:w w:val="90"/>
                <w:sz w:val="18"/>
              </w:rPr>
              <w:t>13.000,00.-</w:t>
            </w:r>
            <w:r>
              <w:rPr>
                <w:spacing w:val="-10"/>
                <w:w w:val="90"/>
                <w:sz w:val="18"/>
              </w:rPr>
              <w:t>€</w:t>
            </w:r>
          </w:p>
        </w:tc>
      </w:tr>
      <w:tr w:rsidR="006378CE" w:rsidTr="00313014">
        <w:trPr>
          <w:trHeight w:val="306"/>
        </w:trPr>
        <w:tc>
          <w:tcPr>
            <w:tcW w:w="5099" w:type="dxa"/>
            <w:gridSpan w:val="3"/>
            <w:shd w:val="clear" w:color="auto" w:fill="F1F1F1"/>
          </w:tcPr>
          <w:p w:rsidR="006378CE" w:rsidRDefault="006378CE" w:rsidP="00313014">
            <w:pPr>
              <w:pStyle w:val="TableParagraph"/>
              <w:spacing w:before="97" w:line="189" w:lineRule="exact"/>
              <w:ind w:right="57"/>
              <w:jc w:val="right"/>
              <w:rPr>
                <w:b/>
                <w:sz w:val="18"/>
              </w:rPr>
            </w:pPr>
            <w:r>
              <w:rPr>
                <w:b/>
                <w:spacing w:val="-2"/>
                <w:sz w:val="18"/>
              </w:rPr>
              <w:t>Total</w:t>
            </w:r>
          </w:p>
        </w:tc>
        <w:tc>
          <w:tcPr>
            <w:tcW w:w="1217" w:type="dxa"/>
            <w:shd w:val="clear" w:color="auto" w:fill="F1F1F1"/>
          </w:tcPr>
          <w:p w:rsidR="006378CE" w:rsidRDefault="006378CE" w:rsidP="00313014">
            <w:pPr>
              <w:pStyle w:val="TableParagraph"/>
              <w:spacing w:before="97" w:line="189" w:lineRule="exact"/>
              <w:ind w:right="61"/>
              <w:jc w:val="right"/>
              <w:rPr>
                <w:b/>
                <w:sz w:val="18"/>
              </w:rPr>
            </w:pPr>
            <w:r>
              <w:rPr>
                <w:b/>
                <w:sz w:val="18"/>
              </w:rPr>
              <w:t>57.819,23</w:t>
            </w:r>
            <w:r>
              <w:rPr>
                <w:b/>
                <w:spacing w:val="-8"/>
                <w:sz w:val="18"/>
              </w:rPr>
              <w:t xml:space="preserve"> </w:t>
            </w:r>
            <w:r>
              <w:rPr>
                <w:b/>
                <w:spacing w:val="-10"/>
                <w:sz w:val="18"/>
              </w:rPr>
              <w:t>€</w:t>
            </w:r>
          </w:p>
        </w:tc>
        <w:tc>
          <w:tcPr>
            <w:tcW w:w="1055" w:type="dxa"/>
            <w:tcBorders>
              <w:bottom w:val="nil"/>
            </w:tcBorders>
          </w:tcPr>
          <w:p w:rsidR="006378CE" w:rsidRDefault="006378CE" w:rsidP="00313014">
            <w:pPr>
              <w:pStyle w:val="TableParagraph"/>
              <w:rPr>
                <w:rFonts w:ascii="Times New Roman"/>
                <w:sz w:val="18"/>
              </w:rPr>
            </w:pPr>
          </w:p>
        </w:tc>
        <w:tc>
          <w:tcPr>
            <w:tcW w:w="1418" w:type="dxa"/>
            <w:shd w:val="clear" w:color="auto" w:fill="F1F1F1"/>
          </w:tcPr>
          <w:p w:rsidR="006378CE" w:rsidRDefault="006378CE" w:rsidP="00313014">
            <w:pPr>
              <w:pStyle w:val="TableParagraph"/>
              <w:spacing w:before="76" w:line="211" w:lineRule="exact"/>
              <w:ind w:left="183"/>
              <w:rPr>
                <w:b/>
                <w:sz w:val="20"/>
              </w:rPr>
            </w:pPr>
            <w:r>
              <w:rPr>
                <w:b/>
                <w:spacing w:val="-2"/>
                <w:sz w:val="20"/>
              </w:rPr>
              <w:t>42.358,73</w:t>
            </w:r>
            <w:r>
              <w:rPr>
                <w:b/>
                <w:spacing w:val="-10"/>
                <w:sz w:val="20"/>
              </w:rPr>
              <w:t>€</w:t>
            </w:r>
          </w:p>
        </w:tc>
      </w:tr>
    </w:tbl>
    <w:p w:rsidR="006378CE" w:rsidRDefault="006378CE" w:rsidP="006378CE">
      <w:pPr>
        <w:pStyle w:val="Textoindependiente"/>
        <w:spacing w:before="3"/>
        <w:rPr>
          <w:b/>
          <w:i/>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1"/>
        <w:gridCol w:w="4155"/>
        <w:gridCol w:w="3183"/>
      </w:tblGrid>
      <w:tr w:rsidR="006378CE" w:rsidTr="00313014">
        <w:trPr>
          <w:trHeight w:val="299"/>
        </w:trPr>
        <w:tc>
          <w:tcPr>
            <w:tcW w:w="1451" w:type="dxa"/>
            <w:vMerge w:val="restart"/>
          </w:tcPr>
          <w:p w:rsidR="006378CE" w:rsidRPr="004A5EC6" w:rsidRDefault="006378CE" w:rsidP="00313014">
            <w:pPr>
              <w:pStyle w:val="TableParagraph"/>
              <w:spacing w:before="70"/>
              <w:rPr>
                <w:b/>
                <w:i/>
                <w:sz w:val="18"/>
                <w:szCs w:val="18"/>
              </w:rPr>
            </w:pPr>
          </w:p>
          <w:p w:rsidR="006378CE" w:rsidRPr="004A5EC6" w:rsidRDefault="006378CE" w:rsidP="00313014">
            <w:pPr>
              <w:pStyle w:val="TableParagraph"/>
              <w:ind w:left="290"/>
              <w:rPr>
                <w:b/>
                <w:sz w:val="18"/>
                <w:szCs w:val="18"/>
              </w:rPr>
            </w:pPr>
            <w:r w:rsidRPr="004A5EC6">
              <w:rPr>
                <w:b/>
                <w:sz w:val="18"/>
                <w:szCs w:val="18"/>
              </w:rPr>
              <w:t>LOT</w:t>
            </w:r>
            <w:r w:rsidRPr="004A5EC6">
              <w:rPr>
                <w:b/>
                <w:spacing w:val="-6"/>
                <w:sz w:val="18"/>
                <w:szCs w:val="18"/>
              </w:rPr>
              <w:t xml:space="preserve"> </w:t>
            </w:r>
            <w:r w:rsidRPr="004A5EC6">
              <w:rPr>
                <w:b/>
                <w:spacing w:val="-10"/>
                <w:sz w:val="18"/>
                <w:szCs w:val="18"/>
              </w:rPr>
              <w:t>3</w:t>
            </w:r>
          </w:p>
        </w:tc>
        <w:tc>
          <w:tcPr>
            <w:tcW w:w="4155" w:type="dxa"/>
          </w:tcPr>
          <w:p w:rsidR="006378CE" w:rsidRPr="004A5EC6" w:rsidRDefault="006378CE" w:rsidP="00313014">
            <w:pPr>
              <w:pStyle w:val="TableParagraph"/>
              <w:spacing w:before="30" w:line="249" w:lineRule="exact"/>
              <w:ind w:left="69"/>
              <w:rPr>
                <w:b/>
                <w:sz w:val="18"/>
                <w:szCs w:val="18"/>
              </w:rPr>
            </w:pPr>
            <w:r w:rsidRPr="004A5EC6">
              <w:rPr>
                <w:b/>
                <w:spacing w:val="-2"/>
                <w:sz w:val="18"/>
                <w:szCs w:val="18"/>
              </w:rPr>
              <w:t>Subtotal</w:t>
            </w:r>
          </w:p>
        </w:tc>
        <w:tc>
          <w:tcPr>
            <w:tcW w:w="3183" w:type="dxa"/>
          </w:tcPr>
          <w:p w:rsidR="006378CE" w:rsidRPr="004A5EC6" w:rsidRDefault="006378CE" w:rsidP="00313014">
            <w:pPr>
              <w:pStyle w:val="TableParagraph"/>
              <w:spacing w:before="44"/>
              <w:ind w:right="1351"/>
              <w:jc w:val="right"/>
              <w:rPr>
                <w:sz w:val="18"/>
                <w:szCs w:val="18"/>
              </w:rPr>
            </w:pPr>
            <w:r w:rsidRPr="004A5EC6">
              <w:rPr>
                <w:w w:val="90"/>
                <w:sz w:val="18"/>
                <w:szCs w:val="18"/>
              </w:rPr>
              <w:t>42.358,73.-</w:t>
            </w:r>
            <w:r w:rsidRPr="004A5EC6">
              <w:rPr>
                <w:spacing w:val="-10"/>
                <w:w w:val="90"/>
                <w:sz w:val="18"/>
                <w:szCs w:val="18"/>
              </w:rPr>
              <w:t>€</w:t>
            </w:r>
          </w:p>
        </w:tc>
      </w:tr>
      <w:tr w:rsidR="006378CE" w:rsidTr="00313014">
        <w:trPr>
          <w:trHeight w:val="299"/>
        </w:trPr>
        <w:tc>
          <w:tcPr>
            <w:tcW w:w="1451" w:type="dxa"/>
            <w:vMerge/>
            <w:tcBorders>
              <w:top w:val="nil"/>
            </w:tcBorders>
          </w:tcPr>
          <w:p w:rsidR="006378CE" w:rsidRPr="004A5EC6" w:rsidRDefault="006378CE" w:rsidP="00313014">
            <w:pPr>
              <w:rPr>
                <w:rFonts w:cs="Arial"/>
                <w:sz w:val="18"/>
                <w:szCs w:val="18"/>
              </w:rPr>
            </w:pPr>
          </w:p>
        </w:tc>
        <w:tc>
          <w:tcPr>
            <w:tcW w:w="4155" w:type="dxa"/>
          </w:tcPr>
          <w:p w:rsidR="006378CE" w:rsidRPr="004A5EC6" w:rsidRDefault="006378CE" w:rsidP="00313014">
            <w:pPr>
              <w:pStyle w:val="TableParagraph"/>
              <w:spacing w:before="30" w:line="249" w:lineRule="exact"/>
              <w:ind w:left="69"/>
              <w:rPr>
                <w:b/>
                <w:sz w:val="18"/>
                <w:szCs w:val="18"/>
              </w:rPr>
            </w:pPr>
            <w:r w:rsidRPr="004A5EC6">
              <w:rPr>
                <w:b/>
                <w:sz w:val="18"/>
                <w:szCs w:val="18"/>
              </w:rPr>
              <w:t>Import</w:t>
            </w:r>
            <w:r w:rsidRPr="004A5EC6">
              <w:rPr>
                <w:b/>
                <w:spacing w:val="-4"/>
                <w:sz w:val="18"/>
                <w:szCs w:val="18"/>
              </w:rPr>
              <w:t xml:space="preserve"> </w:t>
            </w:r>
            <w:r w:rsidRPr="004A5EC6">
              <w:rPr>
                <w:b/>
                <w:spacing w:val="-5"/>
                <w:sz w:val="18"/>
                <w:szCs w:val="18"/>
              </w:rPr>
              <w:t>IVA</w:t>
            </w:r>
          </w:p>
        </w:tc>
        <w:tc>
          <w:tcPr>
            <w:tcW w:w="3183" w:type="dxa"/>
          </w:tcPr>
          <w:p w:rsidR="006378CE" w:rsidRPr="004A5EC6" w:rsidRDefault="006378CE" w:rsidP="00313014">
            <w:pPr>
              <w:pStyle w:val="TableParagraph"/>
              <w:spacing w:before="24"/>
              <w:ind w:right="1300"/>
              <w:jc w:val="right"/>
              <w:rPr>
                <w:sz w:val="18"/>
                <w:szCs w:val="18"/>
              </w:rPr>
            </w:pPr>
            <w:r w:rsidRPr="004A5EC6">
              <w:rPr>
                <w:w w:val="90"/>
                <w:sz w:val="18"/>
                <w:szCs w:val="18"/>
              </w:rPr>
              <w:t>8.895,33.-</w:t>
            </w:r>
            <w:r w:rsidRPr="004A5EC6">
              <w:rPr>
                <w:spacing w:val="-10"/>
                <w:w w:val="90"/>
                <w:sz w:val="18"/>
                <w:szCs w:val="18"/>
              </w:rPr>
              <w:t>€</w:t>
            </w:r>
          </w:p>
        </w:tc>
      </w:tr>
      <w:tr w:rsidR="006378CE" w:rsidTr="00313014">
        <w:trPr>
          <w:trHeight w:val="299"/>
        </w:trPr>
        <w:tc>
          <w:tcPr>
            <w:tcW w:w="1451" w:type="dxa"/>
            <w:vMerge/>
            <w:tcBorders>
              <w:top w:val="nil"/>
            </w:tcBorders>
          </w:tcPr>
          <w:p w:rsidR="006378CE" w:rsidRPr="004A5EC6" w:rsidRDefault="006378CE" w:rsidP="00313014">
            <w:pPr>
              <w:rPr>
                <w:rFonts w:cs="Arial"/>
                <w:sz w:val="18"/>
                <w:szCs w:val="18"/>
              </w:rPr>
            </w:pPr>
          </w:p>
        </w:tc>
        <w:tc>
          <w:tcPr>
            <w:tcW w:w="4155" w:type="dxa"/>
          </w:tcPr>
          <w:p w:rsidR="006378CE" w:rsidRPr="004A5EC6" w:rsidRDefault="006378CE" w:rsidP="00313014">
            <w:pPr>
              <w:pStyle w:val="TableParagraph"/>
              <w:spacing w:before="30" w:line="249" w:lineRule="exact"/>
              <w:ind w:left="69"/>
              <w:rPr>
                <w:b/>
                <w:sz w:val="18"/>
                <w:szCs w:val="18"/>
              </w:rPr>
            </w:pPr>
            <w:r w:rsidRPr="004A5EC6">
              <w:rPr>
                <w:b/>
                <w:sz w:val="18"/>
                <w:szCs w:val="18"/>
              </w:rPr>
              <w:t>Import</w:t>
            </w:r>
            <w:r w:rsidRPr="004A5EC6">
              <w:rPr>
                <w:b/>
                <w:spacing w:val="-6"/>
                <w:sz w:val="18"/>
                <w:szCs w:val="18"/>
              </w:rPr>
              <w:t xml:space="preserve"> </w:t>
            </w:r>
            <w:r w:rsidRPr="004A5EC6">
              <w:rPr>
                <w:b/>
                <w:spacing w:val="-2"/>
                <w:sz w:val="18"/>
                <w:szCs w:val="18"/>
              </w:rPr>
              <w:t>Total</w:t>
            </w:r>
          </w:p>
        </w:tc>
        <w:tc>
          <w:tcPr>
            <w:tcW w:w="3183" w:type="dxa"/>
            <w:shd w:val="clear" w:color="auto" w:fill="F1F1F1"/>
          </w:tcPr>
          <w:p w:rsidR="006378CE" w:rsidRPr="004A5EC6" w:rsidRDefault="006378CE" w:rsidP="00313014">
            <w:pPr>
              <w:pStyle w:val="TableParagraph"/>
              <w:spacing w:before="24"/>
              <w:ind w:right="1237"/>
              <w:jc w:val="right"/>
              <w:rPr>
                <w:b/>
                <w:sz w:val="18"/>
                <w:szCs w:val="18"/>
              </w:rPr>
            </w:pPr>
            <w:r w:rsidRPr="004A5EC6">
              <w:rPr>
                <w:b/>
                <w:spacing w:val="-2"/>
                <w:sz w:val="18"/>
                <w:szCs w:val="18"/>
              </w:rPr>
              <w:t>51.254,06.-</w:t>
            </w:r>
            <w:r w:rsidRPr="004A5EC6">
              <w:rPr>
                <w:b/>
                <w:spacing w:val="-10"/>
                <w:sz w:val="18"/>
                <w:szCs w:val="18"/>
              </w:rPr>
              <w:t>€</w:t>
            </w:r>
          </w:p>
        </w:tc>
      </w:tr>
    </w:tbl>
    <w:p w:rsidR="006378CE" w:rsidRDefault="006378CE" w:rsidP="006378CE">
      <w:pPr>
        <w:rPr>
          <w:rFonts w:cs="Arial"/>
        </w:rPr>
      </w:pPr>
    </w:p>
    <w:tbl>
      <w:tblPr>
        <w:tblStyle w:val="Tablaconcuadrcula"/>
        <w:tblW w:w="0" w:type="auto"/>
        <w:tblInd w:w="108" w:type="dxa"/>
        <w:tblLook w:val="04A0" w:firstRow="1" w:lastRow="0" w:firstColumn="1" w:lastColumn="0" w:noHBand="0" w:noVBand="1"/>
      </w:tblPr>
      <w:tblGrid>
        <w:gridCol w:w="2268"/>
        <w:gridCol w:w="1701"/>
      </w:tblGrid>
      <w:tr w:rsidR="006378CE" w:rsidTr="00313014">
        <w:tc>
          <w:tcPr>
            <w:tcW w:w="2268" w:type="dxa"/>
            <w:shd w:val="clear" w:color="auto" w:fill="F2F2F2"/>
            <w:vAlign w:val="center"/>
          </w:tcPr>
          <w:p w:rsidR="006378CE" w:rsidRPr="008F298F" w:rsidRDefault="006378CE" w:rsidP="00313014">
            <w:pPr>
              <w:rPr>
                <w:rFonts w:cs="Arial"/>
                <w:b/>
                <w:sz w:val="18"/>
                <w:szCs w:val="18"/>
              </w:rPr>
            </w:pPr>
            <w:r w:rsidRPr="008F298F">
              <w:rPr>
                <w:rFonts w:cs="Arial"/>
                <w:b/>
                <w:sz w:val="18"/>
                <w:szCs w:val="18"/>
              </w:rPr>
              <w:t>Fitxes tècniques</w:t>
            </w:r>
          </w:p>
        </w:tc>
        <w:tc>
          <w:tcPr>
            <w:tcW w:w="1701" w:type="dxa"/>
            <w:vAlign w:val="center"/>
          </w:tcPr>
          <w:p w:rsidR="006378CE" w:rsidRPr="008F298F" w:rsidRDefault="006378CE" w:rsidP="00313014">
            <w:pPr>
              <w:rPr>
                <w:rFonts w:cs="Arial"/>
                <w:sz w:val="18"/>
                <w:szCs w:val="18"/>
              </w:rPr>
            </w:pPr>
            <w:r>
              <w:rPr>
                <w:rFonts w:cs="Arial"/>
                <w:sz w:val="18"/>
                <w:szCs w:val="18"/>
              </w:rPr>
              <w:t xml:space="preserve"> </w:t>
            </w:r>
            <w:r w:rsidRPr="008F298F">
              <w:rPr>
                <w:rFonts w:cs="Arial"/>
                <w:sz w:val="18"/>
                <w:szCs w:val="18"/>
              </w:rPr>
              <w:t>Presentades</w:t>
            </w:r>
          </w:p>
        </w:tc>
      </w:tr>
    </w:tbl>
    <w:p w:rsidR="006378CE" w:rsidRDefault="006378CE" w:rsidP="006378CE">
      <w:pPr>
        <w:rPr>
          <w:rFonts w:cs="Arial"/>
        </w:rPr>
      </w:pPr>
    </w:p>
    <w:p w:rsidR="006378CE" w:rsidRPr="004A5EC6" w:rsidRDefault="006378CE" w:rsidP="006378CE">
      <w:pPr>
        <w:jc w:val="left"/>
        <w:rPr>
          <w:rFonts w:cs="Arial"/>
          <w:b/>
        </w:rPr>
      </w:pPr>
      <w:r w:rsidRPr="004A5EC6">
        <w:rPr>
          <w:rFonts w:cs="Arial"/>
          <w:b/>
        </w:rPr>
        <w:t>Criteri 2: Termini de lliurament del material</w:t>
      </w:r>
    </w:p>
    <w:tbl>
      <w:tblPr>
        <w:tblStyle w:val="Tablaconcuadrcula"/>
        <w:tblW w:w="0" w:type="auto"/>
        <w:tblInd w:w="108" w:type="dxa"/>
        <w:tblLook w:val="04A0" w:firstRow="1" w:lastRow="0" w:firstColumn="1" w:lastColumn="0" w:noHBand="0" w:noVBand="1"/>
      </w:tblPr>
      <w:tblGrid>
        <w:gridCol w:w="3402"/>
        <w:gridCol w:w="5134"/>
      </w:tblGrid>
      <w:tr w:rsidR="006378CE" w:rsidTr="00313014">
        <w:tc>
          <w:tcPr>
            <w:tcW w:w="3402" w:type="dxa"/>
            <w:shd w:val="clear" w:color="auto" w:fill="F2F2F2"/>
            <w:vAlign w:val="center"/>
          </w:tcPr>
          <w:p w:rsidR="006378CE" w:rsidRPr="00BB4BA8" w:rsidRDefault="006378CE" w:rsidP="00313014">
            <w:pPr>
              <w:jc w:val="center"/>
              <w:rPr>
                <w:rFonts w:cs="Arial"/>
                <w:b/>
                <w:sz w:val="18"/>
                <w:szCs w:val="18"/>
              </w:rPr>
            </w:pPr>
            <w:r w:rsidRPr="00BB4BA8">
              <w:rPr>
                <w:rFonts w:cs="Arial"/>
                <w:b/>
                <w:sz w:val="18"/>
                <w:szCs w:val="18"/>
              </w:rPr>
              <w:t>Data de lliurament material any 2026</w:t>
            </w:r>
          </w:p>
        </w:tc>
        <w:tc>
          <w:tcPr>
            <w:tcW w:w="5134" w:type="dxa"/>
            <w:vAlign w:val="center"/>
          </w:tcPr>
          <w:p w:rsidR="006378CE" w:rsidRPr="00BB4BA8" w:rsidRDefault="006378CE" w:rsidP="00313014">
            <w:pPr>
              <w:rPr>
                <w:rFonts w:cs="Arial"/>
                <w:sz w:val="18"/>
                <w:szCs w:val="18"/>
              </w:rPr>
            </w:pPr>
            <w:r>
              <w:rPr>
                <w:rFonts w:cs="Arial"/>
                <w:sz w:val="18"/>
                <w:szCs w:val="18"/>
              </w:rPr>
              <w:t>1 de febrer de 2026</w:t>
            </w:r>
          </w:p>
        </w:tc>
      </w:tr>
    </w:tbl>
    <w:p w:rsidR="006378CE" w:rsidRDefault="006378CE" w:rsidP="006378CE">
      <w:pPr>
        <w:pBdr>
          <w:bottom w:val="single" w:sz="4" w:space="1" w:color="auto"/>
        </w:pBdr>
        <w:rPr>
          <w:rFonts w:cs="Arial"/>
        </w:rPr>
      </w:pPr>
    </w:p>
    <w:p w:rsidR="006378CE" w:rsidRDefault="006378CE" w:rsidP="006378CE">
      <w:pPr>
        <w:rPr>
          <w:rFonts w:cs="Arial"/>
        </w:rPr>
      </w:pPr>
    </w:p>
    <w:p w:rsidR="006378CE" w:rsidRDefault="006378CE" w:rsidP="006378CE">
      <w:pPr>
        <w:rPr>
          <w:rFonts w:cs="Arial"/>
        </w:rPr>
      </w:pPr>
    </w:p>
    <w:tbl>
      <w:tblPr>
        <w:tblStyle w:val="Tablaconcuadrcula"/>
        <w:tblW w:w="8789" w:type="dxa"/>
        <w:tblInd w:w="108" w:type="dxa"/>
        <w:tblLook w:val="04A0" w:firstRow="1" w:lastRow="0" w:firstColumn="1" w:lastColumn="0" w:noHBand="0" w:noVBand="1"/>
      </w:tblPr>
      <w:tblGrid>
        <w:gridCol w:w="567"/>
        <w:gridCol w:w="5087"/>
        <w:gridCol w:w="3135"/>
      </w:tblGrid>
      <w:tr w:rsidR="006378CE" w:rsidRPr="008F298F" w:rsidTr="00313014">
        <w:tc>
          <w:tcPr>
            <w:tcW w:w="567" w:type="dxa"/>
            <w:shd w:val="clear" w:color="auto" w:fill="F2F2F2"/>
            <w:vAlign w:val="center"/>
          </w:tcPr>
          <w:p w:rsidR="006378CE" w:rsidRPr="008F298F" w:rsidRDefault="006378CE" w:rsidP="00313014">
            <w:pPr>
              <w:jc w:val="center"/>
              <w:rPr>
                <w:rFonts w:cs="Arial"/>
                <w:b/>
                <w:sz w:val="20"/>
              </w:rPr>
            </w:pPr>
            <w:r>
              <w:rPr>
                <w:rFonts w:cs="Arial"/>
                <w:b/>
                <w:sz w:val="20"/>
              </w:rPr>
              <w:t>2</w:t>
            </w:r>
          </w:p>
        </w:tc>
        <w:tc>
          <w:tcPr>
            <w:tcW w:w="5087" w:type="dxa"/>
            <w:shd w:val="clear" w:color="auto" w:fill="F2F2F2"/>
            <w:vAlign w:val="center"/>
          </w:tcPr>
          <w:p w:rsidR="006378CE" w:rsidRPr="008F298F" w:rsidRDefault="006378CE" w:rsidP="00313014">
            <w:pPr>
              <w:jc w:val="center"/>
              <w:rPr>
                <w:rFonts w:cs="Arial"/>
                <w:b/>
                <w:sz w:val="20"/>
              </w:rPr>
            </w:pPr>
            <w:r w:rsidRPr="00B715F1">
              <w:rPr>
                <w:rFonts w:cs="Arial"/>
                <w:sz w:val="20"/>
              </w:rPr>
              <w:t>Doublet Ibérica S.A.</w:t>
            </w:r>
          </w:p>
        </w:tc>
        <w:tc>
          <w:tcPr>
            <w:tcW w:w="3135" w:type="dxa"/>
            <w:shd w:val="clear" w:color="auto" w:fill="F2F2F2"/>
            <w:vAlign w:val="center"/>
          </w:tcPr>
          <w:p w:rsidR="006378CE" w:rsidRPr="008F298F" w:rsidRDefault="006378CE" w:rsidP="00313014">
            <w:pPr>
              <w:jc w:val="center"/>
              <w:rPr>
                <w:rFonts w:cs="Arial"/>
                <w:b/>
                <w:sz w:val="20"/>
              </w:rPr>
            </w:pPr>
            <w:r w:rsidRPr="00B715F1">
              <w:rPr>
                <w:rFonts w:cs="Arial"/>
                <w:sz w:val="20"/>
              </w:rPr>
              <w:t>A58890682</w:t>
            </w:r>
          </w:p>
        </w:tc>
      </w:tr>
    </w:tbl>
    <w:p w:rsidR="006378CE" w:rsidRDefault="006378CE" w:rsidP="006378CE">
      <w:pPr>
        <w:rPr>
          <w:rFonts w:cs="Arial"/>
        </w:rPr>
      </w:pPr>
    </w:p>
    <w:p w:rsidR="006378CE" w:rsidRPr="00BB4BA8" w:rsidRDefault="006378CE" w:rsidP="006378CE">
      <w:pPr>
        <w:jc w:val="left"/>
        <w:rPr>
          <w:rFonts w:cs="Arial"/>
          <w:b/>
        </w:rPr>
      </w:pPr>
      <w:r>
        <w:rPr>
          <w:rFonts w:cs="Arial"/>
          <w:b/>
        </w:rPr>
        <w:t>Criteri 1: baixa econòmica</w:t>
      </w:r>
    </w:p>
    <w:tbl>
      <w:tblPr>
        <w:tblStyle w:val="TableNormal"/>
        <w:tblW w:w="8789" w:type="dxa"/>
        <w:tblInd w:w="8" w:type="dxa"/>
        <w:tblBorders>
          <w:top w:val="single" w:sz="6" w:space="0" w:color="4C4C4C"/>
          <w:left w:val="single" w:sz="6" w:space="0" w:color="4C4C4C"/>
          <w:bottom w:val="single" w:sz="6" w:space="0" w:color="4C4C4C"/>
          <w:right w:val="single" w:sz="6" w:space="0" w:color="4C4C4C"/>
          <w:insideH w:val="single" w:sz="6" w:space="0" w:color="4C4C4C"/>
          <w:insideV w:val="single" w:sz="6" w:space="0" w:color="4C4C4C"/>
        </w:tblBorders>
        <w:tblLayout w:type="fixed"/>
        <w:tblLook w:val="01E0" w:firstRow="1" w:lastRow="1" w:firstColumn="1" w:lastColumn="1" w:noHBand="0" w:noVBand="0"/>
      </w:tblPr>
      <w:tblGrid>
        <w:gridCol w:w="2789"/>
        <w:gridCol w:w="1291"/>
        <w:gridCol w:w="861"/>
        <w:gridCol w:w="1216"/>
        <w:gridCol w:w="1341"/>
        <w:gridCol w:w="1291"/>
      </w:tblGrid>
      <w:tr w:rsidR="006378CE" w:rsidRPr="004A5EC6" w:rsidTr="00313014">
        <w:trPr>
          <w:trHeight w:val="318"/>
        </w:trPr>
        <w:tc>
          <w:tcPr>
            <w:tcW w:w="8789" w:type="dxa"/>
            <w:gridSpan w:val="6"/>
            <w:shd w:val="clear" w:color="auto" w:fill="F2F2F2"/>
            <w:vAlign w:val="center"/>
          </w:tcPr>
          <w:p w:rsidR="006378CE" w:rsidRPr="004A5EC6" w:rsidRDefault="006378CE" w:rsidP="00313014">
            <w:pPr>
              <w:pStyle w:val="TableParagraph"/>
              <w:spacing w:before="114" w:line="187" w:lineRule="exact"/>
              <w:ind w:left="7"/>
              <w:jc w:val="center"/>
              <w:rPr>
                <w:color w:val="000000" w:themeColor="text1"/>
                <w:sz w:val="18"/>
                <w:szCs w:val="18"/>
              </w:rPr>
            </w:pPr>
            <w:r w:rsidRPr="004A5EC6">
              <w:rPr>
                <w:b/>
                <w:spacing w:val="-4"/>
                <w:sz w:val="18"/>
              </w:rPr>
              <w:t>2026</w:t>
            </w:r>
          </w:p>
        </w:tc>
      </w:tr>
      <w:tr w:rsidR="006378CE" w:rsidRPr="004A5EC6" w:rsidTr="00313014">
        <w:trPr>
          <w:trHeight w:val="616"/>
        </w:trPr>
        <w:tc>
          <w:tcPr>
            <w:tcW w:w="2789" w:type="dxa"/>
            <w:shd w:val="clear" w:color="auto" w:fill="F2F2F2"/>
            <w:vAlign w:val="center"/>
          </w:tcPr>
          <w:p w:rsidR="006378CE" w:rsidRPr="004A5EC6" w:rsidRDefault="006378CE" w:rsidP="00313014">
            <w:pPr>
              <w:pStyle w:val="TableParagraph"/>
              <w:ind w:left="6"/>
              <w:jc w:val="center"/>
              <w:rPr>
                <w:b/>
                <w:spacing w:val="-2"/>
                <w:sz w:val="18"/>
              </w:rPr>
            </w:pPr>
            <w:r w:rsidRPr="004A5EC6">
              <w:rPr>
                <w:b/>
                <w:spacing w:val="-2"/>
                <w:sz w:val="18"/>
              </w:rPr>
              <w:t>Concepte</w:t>
            </w:r>
          </w:p>
        </w:tc>
        <w:tc>
          <w:tcPr>
            <w:tcW w:w="1291" w:type="dxa"/>
            <w:shd w:val="clear" w:color="auto" w:fill="F2F2F2"/>
            <w:vAlign w:val="center"/>
          </w:tcPr>
          <w:p w:rsidR="006378CE" w:rsidRPr="004A5EC6" w:rsidRDefault="006378CE" w:rsidP="00313014">
            <w:pPr>
              <w:pStyle w:val="TableParagraph"/>
              <w:ind w:left="6" w:right="156" w:hanging="382"/>
              <w:jc w:val="center"/>
              <w:rPr>
                <w:b/>
                <w:spacing w:val="-2"/>
                <w:sz w:val="18"/>
              </w:rPr>
            </w:pPr>
            <w:r w:rsidRPr="004A5EC6">
              <w:rPr>
                <w:b/>
                <w:spacing w:val="-2"/>
                <w:sz w:val="18"/>
              </w:rPr>
              <w:t>Preus sense IVA</w:t>
            </w:r>
          </w:p>
        </w:tc>
        <w:tc>
          <w:tcPr>
            <w:tcW w:w="861" w:type="dxa"/>
            <w:shd w:val="clear" w:color="auto" w:fill="F2F2F2"/>
            <w:vAlign w:val="center"/>
          </w:tcPr>
          <w:p w:rsidR="006378CE" w:rsidRPr="004A5EC6" w:rsidRDefault="006378CE" w:rsidP="00313014">
            <w:pPr>
              <w:pStyle w:val="TableParagraph"/>
              <w:ind w:left="6"/>
              <w:jc w:val="center"/>
              <w:rPr>
                <w:b/>
                <w:spacing w:val="-2"/>
                <w:sz w:val="18"/>
              </w:rPr>
            </w:pPr>
            <w:r w:rsidRPr="004A5EC6">
              <w:rPr>
                <w:b/>
                <w:spacing w:val="-2"/>
                <w:sz w:val="18"/>
              </w:rPr>
              <w:t>Unitats</w:t>
            </w:r>
          </w:p>
        </w:tc>
        <w:tc>
          <w:tcPr>
            <w:tcW w:w="1216" w:type="dxa"/>
            <w:shd w:val="clear" w:color="auto" w:fill="F2F2F2"/>
            <w:vAlign w:val="center"/>
          </w:tcPr>
          <w:p w:rsidR="006378CE" w:rsidRPr="004A5EC6" w:rsidRDefault="006378CE" w:rsidP="00313014">
            <w:pPr>
              <w:pStyle w:val="TableParagraph"/>
              <w:ind w:left="6"/>
              <w:jc w:val="center"/>
              <w:rPr>
                <w:b/>
                <w:spacing w:val="-2"/>
                <w:sz w:val="18"/>
              </w:rPr>
            </w:pPr>
            <w:r w:rsidRPr="004A5EC6">
              <w:rPr>
                <w:b/>
                <w:spacing w:val="-2"/>
                <w:sz w:val="18"/>
              </w:rPr>
              <w:t>Import total unitats</w:t>
            </w:r>
          </w:p>
          <w:p w:rsidR="006378CE" w:rsidRPr="004A5EC6" w:rsidRDefault="006378CE" w:rsidP="00313014">
            <w:pPr>
              <w:pStyle w:val="TableParagraph"/>
              <w:spacing w:line="183" w:lineRule="exact"/>
              <w:ind w:left="6" w:right="8"/>
              <w:jc w:val="center"/>
              <w:rPr>
                <w:b/>
                <w:spacing w:val="-2"/>
                <w:sz w:val="18"/>
              </w:rPr>
            </w:pPr>
            <w:r w:rsidRPr="004A5EC6">
              <w:rPr>
                <w:b/>
                <w:spacing w:val="-2"/>
                <w:sz w:val="18"/>
              </w:rPr>
              <w:t>sense IVA</w:t>
            </w:r>
          </w:p>
        </w:tc>
        <w:tc>
          <w:tcPr>
            <w:tcW w:w="1341" w:type="dxa"/>
            <w:shd w:val="clear" w:color="auto" w:fill="F2F2F2"/>
            <w:vAlign w:val="center"/>
          </w:tcPr>
          <w:p w:rsidR="006378CE" w:rsidRPr="004A5EC6" w:rsidRDefault="006378CE" w:rsidP="00313014">
            <w:pPr>
              <w:pStyle w:val="TableParagraph"/>
              <w:ind w:left="6" w:right="159" w:hanging="8"/>
              <w:jc w:val="center"/>
              <w:rPr>
                <w:b/>
                <w:spacing w:val="-2"/>
                <w:sz w:val="18"/>
              </w:rPr>
            </w:pPr>
            <w:r w:rsidRPr="004A5EC6">
              <w:rPr>
                <w:b/>
                <w:spacing w:val="-2"/>
                <w:sz w:val="18"/>
              </w:rPr>
              <w:t>Preu unitari oferta sense</w:t>
            </w:r>
          </w:p>
          <w:p w:rsidR="006378CE" w:rsidRPr="004A5EC6" w:rsidRDefault="006378CE" w:rsidP="00313014">
            <w:pPr>
              <w:pStyle w:val="TableParagraph"/>
              <w:spacing w:line="183" w:lineRule="exact"/>
              <w:ind w:left="6"/>
              <w:jc w:val="center"/>
              <w:rPr>
                <w:b/>
                <w:spacing w:val="-2"/>
                <w:sz w:val="18"/>
              </w:rPr>
            </w:pPr>
            <w:r w:rsidRPr="004A5EC6">
              <w:rPr>
                <w:b/>
                <w:spacing w:val="-2"/>
                <w:sz w:val="18"/>
              </w:rPr>
              <w:t>IVA</w:t>
            </w:r>
          </w:p>
        </w:tc>
        <w:tc>
          <w:tcPr>
            <w:tcW w:w="1291" w:type="dxa"/>
            <w:shd w:val="clear" w:color="auto" w:fill="F2F2F2"/>
            <w:vAlign w:val="center"/>
          </w:tcPr>
          <w:p w:rsidR="006378CE" w:rsidRPr="004A5EC6" w:rsidRDefault="006378CE" w:rsidP="00313014">
            <w:pPr>
              <w:pStyle w:val="TableParagraph"/>
              <w:ind w:left="6" w:right="199" w:hanging="3"/>
              <w:jc w:val="center"/>
              <w:rPr>
                <w:b/>
                <w:spacing w:val="-2"/>
                <w:sz w:val="18"/>
              </w:rPr>
            </w:pPr>
            <w:r w:rsidRPr="004A5EC6">
              <w:rPr>
                <w:b/>
                <w:spacing w:val="-2"/>
                <w:sz w:val="18"/>
              </w:rPr>
              <w:t>Import total unitats sense</w:t>
            </w:r>
          </w:p>
          <w:p w:rsidR="006378CE" w:rsidRPr="004A5EC6" w:rsidRDefault="006378CE" w:rsidP="00313014">
            <w:pPr>
              <w:pStyle w:val="TableParagraph"/>
              <w:spacing w:line="183" w:lineRule="exact"/>
              <w:ind w:left="6"/>
              <w:jc w:val="center"/>
              <w:rPr>
                <w:b/>
                <w:spacing w:val="-2"/>
                <w:sz w:val="18"/>
              </w:rPr>
            </w:pPr>
            <w:r w:rsidRPr="004A5EC6">
              <w:rPr>
                <w:b/>
                <w:spacing w:val="-2"/>
                <w:sz w:val="18"/>
              </w:rPr>
              <w:t>IVA</w:t>
            </w:r>
          </w:p>
        </w:tc>
      </w:tr>
      <w:tr w:rsidR="006378CE" w:rsidRPr="004A5EC6" w:rsidTr="00313014">
        <w:trPr>
          <w:trHeight w:val="301"/>
        </w:trPr>
        <w:tc>
          <w:tcPr>
            <w:tcW w:w="2789" w:type="dxa"/>
            <w:vAlign w:val="center"/>
          </w:tcPr>
          <w:p w:rsidR="006378CE" w:rsidRPr="004A5EC6" w:rsidRDefault="006378CE" w:rsidP="00313014">
            <w:pPr>
              <w:pStyle w:val="TableParagraph"/>
              <w:spacing w:before="49"/>
              <w:ind w:left="66"/>
              <w:rPr>
                <w:color w:val="000000" w:themeColor="text1"/>
                <w:sz w:val="18"/>
                <w:szCs w:val="18"/>
              </w:rPr>
            </w:pPr>
            <w:r w:rsidRPr="004A5EC6">
              <w:rPr>
                <w:color w:val="000000" w:themeColor="text1"/>
                <w:spacing w:val="-2"/>
                <w:sz w:val="18"/>
                <w:szCs w:val="18"/>
              </w:rPr>
              <w:t>CADIRA</w:t>
            </w:r>
          </w:p>
        </w:tc>
        <w:tc>
          <w:tcPr>
            <w:tcW w:w="1291" w:type="dxa"/>
            <w:vAlign w:val="center"/>
          </w:tcPr>
          <w:p w:rsidR="006378CE" w:rsidRPr="004A5EC6" w:rsidRDefault="006378CE" w:rsidP="00313014">
            <w:pPr>
              <w:pStyle w:val="TableParagraph"/>
              <w:spacing w:before="49"/>
              <w:ind w:right="49"/>
              <w:jc w:val="right"/>
              <w:rPr>
                <w:color w:val="000000" w:themeColor="text1"/>
                <w:sz w:val="18"/>
                <w:szCs w:val="18"/>
              </w:rPr>
            </w:pPr>
            <w:r w:rsidRPr="004A5EC6">
              <w:rPr>
                <w:color w:val="000000" w:themeColor="text1"/>
                <w:w w:val="110"/>
                <w:sz w:val="18"/>
                <w:szCs w:val="18"/>
              </w:rPr>
              <w:t>14,00</w:t>
            </w:r>
            <w:r w:rsidRPr="004A5EC6">
              <w:rPr>
                <w:color w:val="000000" w:themeColor="text1"/>
                <w:spacing w:val="-4"/>
                <w:w w:val="110"/>
                <w:sz w:val="18"/>
                <w:szCs w:val="18"/>
              </w:rPr>
              <w:t xml:space="preserve"> </w:t>
            </w:r>
            <w:r w:rsidRPr="004A5EC6">
              <w:rPr>
                <w:color w:val="000000" w:themeColor="text1"/>
                <w:spacing w:val="-10"/>
                <w:w w:val="110"/>
                <w:sz w:val="18"/>
                <w:szCs w:val="18"/>
              </w:rPr>
              <w:t>€</w:t>
            </w:r>
          </w:p>
        </w:tc>
        <w:tc>
          <w:tcPr>
            <w:tcW w:w="861" w:type="dxa"/>
            <w:vAlign w:val="center"/>
          </w:tcPr>
          <w:p w:rsidR="006378CE" w:rsidRPr="004A5EC6" w:rsidRDefault="006378CE" w:rsidP="00313014">
            <w:pPr>
              <w:pStyle w:val="TableParagraph"/>
              <w:spacing w:before="97" w:line="185" w:lineRule="exact"/>
              <w:ind w:left="15"/>
              <w:jc w:val="right"/>
              <w:rPr>
                <w:color w:val="000000" w:themeColor="text1"/>
                <w:sz w:val="18"/>
                <w:szCs w:val="18"/>
              </w:rPr>
            </w:pPr>
            <w:r w:rsidRPr="004A5EC6">
              <w:rPr>
                <w:color w:val="000000" w:themeColor="text1"/>
                <w:spacing w:val="-4"/>
                <w:w w:val="110"/>
                <w:sz w:val="18"/>
                <w:szCs w:val="18"/>
              </w:rPr>
              <w:t>1.502</w:t>
            </w:r>
          </w:p>
        </w:tc>
        <w:tc>
          <w:tcPr>
            <w:tcW w:w="1216" w:type="dxa"/>
            <w:vAlign w:val="center"/>
          </w:tcPr>
          <w:p w:rsidR="006378CE" w:rsidRPr="004A5EC6" w:rsidRDefault="006378CE" w:rsidP="00313014">
            <w:pPr>
              <w:pStyle w:val="TableParagraph"/>
              <w:spacing w:before="97" w:line="185" w:lineRule="exact"/>
              <w:ind w:right="50"/>
              <w:jc w:val="right"/>
              <w:rPr>
                <w:color w:val="000000" w:themeColor="text1"/>
                <w:sz w:val="18"/>
                <w:szCs w:val="18"/>
              </w:rPr>
            </w:pPr>
            <w:r w:rsidRPr="004A5EC6">
              <w:rPr>
                <w:color w:val="000000" w:themeColor="text1"/>
                <w:w w:val="110"/>
                <w:sz w:val="18"/>
                <w:szCs w:val="18"/>
              </w:rPr>
              <w:t>21.028,00</w:t>
            </w:r>
            <w:r w:rsidRPr="004A5EC6">
              <w:rPr>
                <w:color w:val="000000" w:themeColor="text1"/>
                <w:spacing w:val="-5"/>
                <w:w w:val="110"/>
                <w:sz w:val="18"/>
                <w:szCs w:val="18"/>
              </w:rPr>
              <w:t xml:space="preserve"> </w:t>
            </w:r>
            <w:r w:rsidRPr="004A5EC6">
              <w:rPr>
                <w:color w:val="000000" w:themeColor="text1"/>
                <w:spacing w:val="-10"/>
                <w:w w:val="110"/>
                <w:sz w:val="18"/>
                <w:szCs w:val="18"/>
              </w:rPr>
              <w:t>€</w:t>
            </w:r>
          </w:p>
        </w:tc>
        <w:tc>
          <w:tcPr>
            <w:tcW w:w="1341" w:type="dxa"/>
            <w:vAlign w:val="center"/>
          </w:tcPr>
          <w:p w:rsidR="006378CE" w:rsidRPr="004A5EC6" w:rsidRDefault="006378CE" w:rsidP="00313014">
            <w:pPr>
              <w:pStyle w:val="TableParagraph"/>
              <w:spacing w:line="250" w:lineRule="exact"/>
              <w:ind w:left="447"/>
              <w:rPr>
                <w:color w:val="000000" w:themeColor="text1"/>
                <w:sz w:val="18"/>
                <w:szCs w:val="18"/>
              </w:rPr>
            </w:pPr>
            <w:r w:rsidRPr="004A5EC6">
              <w:rPr>
                <w:color w:val="000000" w:themeColor="text1"/>
                <w:spacing w:val="-2"/>
                <w:sz w:val="18"/>
                <w:szCs w:val="18"/>
              </w:rPr>
              <w:t>9.94€</w:t>
            </w:r>
          </w:p>
        </w:tc>
        <w:tc>
          <w:tcPr>
            <w:tcW w:w="1291" w:type="dxa"/>
            <w:vAlign w:val="center"/>
          </w:tcPr>
          <w:p w:rsidR="006378CE" w:rsidRPr="004A5EC6" w:rsidRDefault="006378CE" w:rsidP="00313014">
            <w:pPr>
              <w:pStyle w:val="TableParagraph"/>
              <w:spacing w:line="250" w:lineRule="exact"/>
              <w:ind w:right="253"/>
              <w:jc w:val="right"/>
              <w:rPr>
                <w:color w:val="000000" w:themeColor="text1"/>
                <w:sz w:val="18"/>
                <w:szCs w:val="18"/>
              </w:rPr>
            </w:pPr>
            <w:r w:rsidRPr="004A5EC6">
              <w:rPr>
                <w:color w:val="000000" w:themeColor="text1"/>
                <w:spacing w:val="-2"/>
                <w:sz w:val="18"/>
                <w:szCs w:val="18"/>
              </w:rPr>
              <w:t>14.929,88€</w:t>
            </w:r>
          </w:p>
        </w:tc>
      </w:tr>
      <w:tr w:rsidR="006378CE" w:rsidRPr="004A5EC6" w:rsidTr="00313014">
        <w:trPr>
          <w:trHeight w:val="301"/>
        </w:trPr>
        <w:tc>
          <w:tcPr>
            <w:tcW w:w="2789" w:type="dxa"/>
            <w:vAlign w:val="center"/>
          </w:tcPr>
          <w:p w:rsidR="006378CE" w:rsidRPr="004A5EC6" w:rsidRDefault="006378CE" w:rsidP="00313014">
            <w:pPr>
              <w:pStyle w:val="TableParagraph"/>
              <w:spacing w:before="49"/>
              <w:ind w:left="66"/>
              <w:rPr>
                <w:color w:val="000000" w:themeColor="text1"/>
                <w:sz w:val="18"/>
                <w:szCs w:val="18"/>
              </w:rPr>
            </w:pPr>
            <w:r w:rsidRPr="004A5EC6">
              <w:rPr>
                <w:color w:val="000000" w:themeColor="text1"/>
                <w:spacing w:val="-4"/>
                <w:sz w:val="18"/>
                <w:szCs w:val="18"/>
              </w:rPr>
              <w:t>TAULA</w:t>
            </w:r>
          </w:p>
        </w:tc>
        <w:tc>
          <w:tcPr>
            <w:tcW w:w="1291" w:type="dxa"/>
            <w:vAlign w:val="center"/>
          </w:tcPr>
          <w:p w:rsidR="006378CE" w:rsidRPr="004A5EC6" w:rsidRDefault="006378CE" w:rsidP="00313014">
            <w:pPr>
              <w:pStyle w:val="TableParagraph"/>
              <w:spacing w:before="49"/>
              <w:ind w:right="49"/>
              <w:jc w:val="right"/>
              <w:rPr>
                <w:color w:val="000000" w:themeColor="text1"/>
                <w:sz w:val="18"/>
                <w:szCs w:val="18"/>
              </w:rPr>
            </w:pPr>
            <w:r w:rsidRPr="004A5EC6">
              <w:rPr>
                <w:color w:val="000000" w:themeColor="text1"/>
                <w:w w:val="110"/>
                <w:sz w:val="18"/>
                <w:szCs w:val="18"/>
              </w:rPr>
              <w:t>55,89</w:t>
            </w:r>
            <w:r w:rsidRPr="004A5EC6">
              <w:rPr>
                <w:color w:val="000000" w:themeColor="text1"/>
                <w:spacing w:val="-4"/>
                <w:w w:val="110"/>
                <w:sz w:val="18"/>
                <w:szCs w:val="18"/>
              </w:rPr>
              <w:t xml:space="preserve"> </w:t>
            </w:r>
            <w:r w:rsidRPr="004A5EC6">
              <w:rPr>
                <w:color w:val="000000" w:themeColor="text1"/>
                <w:spacing w:val="-10"/>
                <w:w w:val="110"/>
                <w:sz w:val="18"/>
                <w:szCs w:val="18"/>
              </w:rPr>
              <w:t>€</w:t>
            </w:r>
          </w:p>
        </w:tc>
        <w:tc>
          <w:tcPr>
            <w:tcW w:w="861" w:type="dxa"/>
            <w:vAlign w:val="center"/>
          </w:tcPr>
          <w:p w:rsidR="006378CE" w:rsidRPr="004A5EC6" w:rsidRDefault="006378CE" w:rsidP="00313014">
            <w:pPr>
              <w:pStyle w:val="TableParagraph"/>
              <w:spacing w:before="97" w:line="185" w:lineRule="exact"/>
              <w:ind w:left="15" w:right="4"/>
              <w:jc w:val="right"/>
              <w:rPr>
                <w:color w:val="000000" w:themeColor="text1"/>
                <w:sz w:val="18"/>
                <w:szCs w:val="18"/>
              </w:rPr>
            </w:pPr>
            <w:r w:rsidRPr="004A5EC6">
              <w:rPr>
                <w:color w:val="000000" w:themeColor="text1"/>
                <w:spacing w:val="-10"/>
                <w:w w:val="110"/>
                <w:sz w:val="18"/>
                <w:szCs w:val="18"/>
              </w:rPr>
              <w:t>7</w:t>
            </w:r>
          </w:p>
        </w:tc>
        <w:tc>
          <w:tcPr>
            <w:tcW w:w="1216" w:type="dxa"/>
            <w:vAlign w:val="center"/>
          </w:tcPr>
          <w:p w:rsidR="006378CE" w:rsidRPr="004A5EC6" w:rsidRDefault="006378CE" w:rsidP="00313014">
            <w:pPr>
              <w:pStyle w:val="TableParagraph"/>
              <w:spacing w:before="97" w:line="185" w:lineRule="exact"/>
              <w:ind w:right="50"/>
              <w:jc w:val="right"/>
              <w:rPr>
                <w:color w:val="000000" w:themeColor="text1"/>
                <w:sz w:val="18"/>
                <w:szCs w:val="18"/>
              </w:rPr>
            </w:pPr>
            <w:r w:rsidRPr="004A5EC6">
              <w:rPr>
                <w:color w:val="000000" w:themeColor="text1"/>
                <w:w w:val="110"/>
                <w:sz w:val="18"/>
                <w:szCs w:val="18"/>
              </w:rPr>
              <w:t>391,23</w:t>
            </w:r>
            <w:r w:rsidRPr="004A5EC6">
              <w:rPr>
                <w:color w:val="000000" w:themeColor="text1"/>
                <w:spacing w:val="-3"/>
                <w:w w:val="110"/>
                <w:sz w:val="18"/>
                <w:szCs w:val="18"/>
              </w:rPr>
              <w:t xml:space="preserve"> </w:t>
            </w:r>
            <w:r w:rsidRPr="004A5EC6">
              <w:rPr>
                <w:color w:val="000000" w:themeColor="text1"/>
                <w:spacing w:val="-10"/>
                <w:w w:val="110"/>
                <w:sz w:val="18"/>
                <w:szCs w:val="18"/>
              </w:rPr>
              <w:t>€</w:t>
            </w:r>
          </w:p>
        </w:tc>
        <w:tc>
          <w:tcPr>
            <w:tcW w:w="1341" w:type="dxa"/>
            <w:vAlign w:val="center"/>
          </w:tcPr>
          <w:p w:rsidR="006378CE" w:rsidRPr="004A5EC6" w:rsidRDefault="006378CE" w:rsidP="00313014">
            <w:pPr>
              <w:pStyle w:val="TableParagraph"/>
              <w:spacing w:line="250" w:lineRule="exact"/>
              <w:ind w:left="392"/>
              <w:rPr>
                <w:color w:val="000000" w:themeColor="text1"/>
                <w:sz w:val="18"/>
                <w:szCs w:val="18"/>
              </w:rPr>
            </w:pPr>
            <w:r w:rsidRPr="004A5EC6">
              <w:rPr>
                <w:color w:val="000000" w:themeColor="text1"/>
                <w:spacing w:val="-2"/>
                <w:sz w:val="18"/>
                <w:szCs w:val="18"/>
              </w:rPr>
              <w:t>39.68€</w:t>
            </w:r>
          </w:p>
        </w:tc>
        <w:tc>
          <w:tcPr>
            <w:tcW w:w="1291" w:type="dxa"/>
            <w:vAlign w:val="center"/>
          </w:tcPr>
          <w:p w:rsidR="006378CE" w:rsidRPr="004A5EC6" w:rsidRDefault="006378CE" w:rsidP="00313014">
            <w:pPr>
              <w:pStyle w:val="TableParagraph"/>
              <w:spacing w:line="250" w:lineRule="exact"/>
              <w:ind w:left="395"/>
              <w:rPr>
                <w:color w:val="000000" w:themeColor="text1"/>
                <w:sz w:val="18"/>
                <w:szCs w:val="18"/>
              </w:rPr>
            </w:pPr>
            <w:r w:rsidRPr="004A5EC6">
              <w:rPr>
                <w:color w:val="000000" w:themeColor="text1"/>
                <w:spacing w:val="-2"/>
                <w:sz w:val="18"/>
                <w:szCs w:val="18"/>
              </w:rPr>
              <w:t>277,76€</w:t>
            </w:r>
          </w:p>
        </w:tc>
      </w:tr>
      <w:tr w:rsidR="006378CE" w:rsidRPr="004A5EC6" w:rsidTr="00313014">
        <w:trPr>
          <w:trHeight w:val="301"/>
        </w:trPr>
        <w:tc>
          <w:tcPr>
            <w:tcW w:w="2789" w:type="dxa"/>
            <w:vAlign w:val="center"/>
          </w:tcPr>
          <w:p w:rsidR="006378CE" w:rsidRPr="004A5EC6" w:rsidRDefault="006378CE" w:rsidP="00313014">
            <w:pPr>
              <w:pStyle w:val="TableParagraph"/>
              <w:spacing w:before="49"/>
              <w:ind w:left="66"/>
              <w:rPr>
                <w:color w:val="000000" w:themeColor="text1"/>
                <w:sz w:val="18"/>
                <w:szCs w:val="18"/>
              </w:rPr>
            </w:pPr>
            <w:r w:rsidRPr="004A5EC6">
              <w:rPr>
                <w:color w:val="000000" w:themeColor="text1"/>
                <w:spacing w:val="-7"/>
                <w:sz w:val="18"/>
                <w:szCs w:val="18"/>
              </w:rPr>
              <w:t>TANCA</w:t>
            </w:r>
            <w:r w:rsidRPr="004A5EC6">
              <w:rPr>
                <w:color w:val="000000" w:themeColor="text1"/>
                <w:spacing w:val="-4"/>
                <w:sz w:val="18"/>
                <w:szCs w:val="18"/>
              </w:rPr>
              <w:t xml:space="preserve"> </w:t>
            </w:r>
            <w:r w:rsidRPr="004A5EC6">
              <w:rPr>
                <w:color w:val="000000" w:themeColor="text1"/>
                <w:spacing w:val="-2"/>
                <w:sz w:val="18"/>
                <w:szCs w:val="18"/>
              </w:rPr>
              <w:t>METÀL·LICA</w:t>
            </w:r>
          </w:p>
        </w:tc>
        <w:tc>
          <w:tcPr>
            <w:tcW w:w="1291" w:type="dxa"/>
            <w:vAlign w:val="center"/>
          </w:tcPr>
          <w:p w:rsidR="006378CE" w:rsidRPr="004A5EC6" w:rsidRDefault="006378CE" w:rsidP="00313014">
            <w:pPr>
              <w:pStyle w:val="TableParagraph"/>
              <w:spacing w:before="49"/>
              <w:ind w:right="49"/>
              <w:jc w:val="right"/>
              <w:rPr>
                <w:color w:val="000000" w:themeColor="text1"/>
                <w:sz w:val="18"/>
                <w:szCs w:val="18"/>
              </w:rPr>
            </w:pPr>
            <w:r w:rsidRPr="004A5EC6">
              <w:rPr>
                <w:color w:val="000000" w:themeColor="text1"/>
                <w:w w:val="110"/>
                <w:sz w:val="18"/>
                <w:szCs w:val="18"/>
              </w:rPr>
              <w:t>97,00</w:t>
            </w:r>
            <w:r w:rsidRPr="004A5EC6">
              <w:rPr>
                <w:color w:val="000000" w:themeColor="text1"/>
                <w:spacing w:val="-4"/>
                <w:w w:val="110"/>
                <w:sz w:val="18"/>
                <w:szCs w:val="18"/>
              </w:rPr>
              <w:t xml:space="preserve"> </w:t>
            </w:r>
            <w:r w:rsidRPr="004A5EC6">
              <w:rPr>
                <w:color w:val="000000" w:themeColor="text1"/>
                <w:spacing w:val="-10"/>
                <w:w w:val="110"/>
                <w:sz w:val="18"/>
                <w:szCs w:val="18"/>
              </w:rPr>
              <w:t>€</w:t>
            </w:r>
          </w:p>
        </w:tc>
        <w:tc>
          <w:tcPr>
            <w:tcW w:w="861" w:type="dxa"/>
            <w:vAlign w:val="center"/>
          </w:tcPr>
          <w:p w:rsidR="006378CE" w:rsidRPr="004A5EC6" w:rsidRDefault="006378CE" w:rsidP="00313014">
            <w:pPr>
              <w:pStyle w:val="TableParagraph"/>
              <w:spacing w:before="97" w:line="185" w:lineRule="exact"/>
              <w:ind w:left="15" w:right="2"/>
              <w:jc w:val="right"/>
              <w:rPr>
                <w:color w:val="000000" w:themeColor="text1"/>
                <w:sz w:val="18"/>
                <w:szCs w:val="18"/>
              </w:rPr>
            </w:pPr>
            <w:r w:rsidRPr="004A5EC6">
              <w:rPr>
                <w:color w:val="000000" w:themeColor="text1"/>
                <w:spacing w:val="-5"/>
                <w:w w:val="110"/>
                <w:sz w:val="18"/>
                <w:szCs w:val="18"/>
              </w:rPr>
              <w:t>200</w:t>
            </w:r>
          </w:p>
        </w:tc>
        <w:tc>
          <w:tcPr>
            <w:tcW w:w="1216" w:type="dxa"/>
            <w:vAlign w:val="center"/>
          </w:tcPr>
          <w:p w:rsidR="006378CE" w:rsidRPr="004A5EC6" w:rsidRDefault="006378CE" w:rsidP="00313014">
            <w:pPr>
              <w:pStyle w:val="TableParagraph"/>
              <w:spacing w:before="97" w:line="185" w:lineRule="exact"/>
              <w:ind w:right="50"/>
              <w:jc w:val="right"/>
              <w:rPr>
                <w:color w:val="000000" w:themeColor="text1"/>
                <w:sz w:val="18"/>
                <w:szCs w:val="18"/>
              </w:rPr>
            </w:pPr>
            <w:r w:rsidRPr="004A5EC6">
              <w:rPr>
                <w:color w:val="000000" w:themeColor="text1"/>
                <w:w w:val="110"/>
                <w:sz w:val="18"/>
                <w:szCs w:val="18"/>
              </w:rPr>
              <w:t>19.400,00</w:t>
            </w:r>
            <w:r w:rsidRPr="004A5EC6">
              <w:rPr>
                <w:color w:val="000000" w:themeColor="text1"/>
                <w:spacing w:val="-5"/>
                <w:w w:val="110"/>
                <w:sz w:val="18"/>
                <w:szCs w:val="18"/>
              </w:rPr>
              <w:t xml:space="preserve"> </w:t>
            </w:r>
            <w:r w:rsidRPr="004A5EC6">
              <w:rPr>
                <w:color w:val="000000" w:themeColor="text1"/>
                <w:spacing w:val="-10"/>
                <w:w w:val="110"/>
                <w:sz w:val="18"/>
                <w:szCs w:val="18"/>
              </w:rPr>
              <w:t>€</w:t>
            </w:r>
          </w:p>
        </w:tc>
        <w:tc>
          <w:tcPr>
            <w:tcW w:w="1341" w:type="dxa"/>
            <w:vAlign w:val="center"/>
          </w:tcPr>
          <w:p w:rsidR="006378CE" w:rsidRPr="004A5EC6" w:rsidRDefault="006378CE" w:rsidP="00313014">
            <w:pPr>
              <w:pStyle w:val="TableParagraph"/>
              <w:spacing w:line="250" w:lineRule="exact"/>
              <w:ind w:left="392"/>
              <w:rPr>
                <w:color w:val="000000" w:themeColor="text1"/>
                <w:sz w:val="18"/>
                <w:szCs w:val="18"/>
              </w:rPr>
            </w:pPr>
            <w:r w:rsidRPr="004A5EC6">
              <w:rPr>
                <w:color w:val="000000" w:themeColor="text1"/>
                <w:spacing w:val="-2"/>
                <w:sz w:val="18"/>
                <w:szCs w:val="18"/>
              </w:rPr>
              <w:t>68.87€</w:t>
            </w:r>
          </w:p>
        </w:tc>
        <w:tc>
          <w:tcPr>
            <w:tcW w:w="1291" w:type="dxa"/>
            <w:vAlign w:val="center"/>
          </w:tcPr>
          <w:p w:rsidR="006378CE" w:rsidRPr="004A5EC6" w:rsidRDefault="006378CE" w:rsidP="00313014">
            <w:pPr>
              <w:pStyle w:val="TableParagraph"/>
              <w:spacing w:line="250" w:lineRule="exact"/>
              <w:ind w:right="309"/>
              <w:jc w:val="right"/>
              <w:rPr>
                <w:color w:val="000000" w:themeColor="text1"/>
                <w:sz w:val="18"/>
                <w:szCs w:val="18"/>
              </w:rPr>
            </w:pPr>
            <w:r w:rsidRPr="004A5EC6">
              <w:rPr>
                <w:color w:val="000000" w:themeColor="text1"/>
                <w:spacing w:val="-2"/>
                <w:sz w:val="18"/>
                <w:szCs w:val="18"/>
              </w:rPr>
              <w:t>13.774,00€</w:t>
            </w:r>
          </w:p>
        </w:tc>
      </w:tr>
      <w:tr w:rsidR="006378CE" w:rsidRPr="004A5EC6" w:rsidTr="00313014">
        <w:trPr>
          <w:trHeight w:val="301"/>
        </w:trPr>
        <w:tc>
          <w:tcPr>
            <w:tcW w:w="2789" w:type="dxa"/>
            <w:vAlign w:val="center"/>
          </w:tcPr>
          <w:p w:rsidR="006378CE" w:rsidRPr="004A5EC6" w:rsidRDefault="006378CE" w:rsidP="00313014">
            <w:pPr>
              <w:pStyle w:val="TableParagraph"/>
              <w:spacing w:before="49"/>
              <w:ind w:left="66"/>
              <w:rPr>
                <w:color w:val="000000" w:themeColor="text1"/>
                <w:sz w:val="18"/>
                <w:szCs w:val="18"/>
              </w:rPr>
            </w:pPr>
            <w:r w:rsidRPr="004A5EC6">
              <w:rPr>
                <w:color w:val="000000" w:themeColor="text1"/>
                <w:sz w:val="18"/>
                <w:szCs w:val="18"/>
              </w:rPr>
              <w:t>TANCA</w:t>
            </w:r>
            <w:r w:rsidRPr="004A5EC6">
              <w:rPr>
                <w:color w:val="000000" w:themeColor="text1"/>
                <w:spacing w:val="-3"/>
                <w:sz w:val="18"/>
                <w:szCs w:val="18"/>
              </w:rPr>
              <w:t xml:space="preserve"> </w:t>
            </w:r>
            <w:r w:rsidRPr="004A5EC6">
              <w:rPr>
                <w:color w:val="000000" w:themeColor="text1"/>
                <w:spacing w:val="-2"/>
                <w:sz w:val="18"/>
                <w:szCs w:val="18"/>
              </w:rPr>
              <w:t>PLÀSTIC</w:t>
            </w:r>
          </w:p>
        </w:tc>
        <w:tc>
          <w:tcPr>
            <w:tcW w:w="1291" w:type="dxa"/>
            <w:vAlign w:val="center"/>
          </w:tcPr>
          <w:p w:rsidR="006378CE" w:rsidRPr="004A5EC6" w:rsidRDefault="006378CE" w:rsidP="00313014">
            <w:pPr>
              <w:pStyle w:val="TableParagraph"/>
              <w:spacing w:before="49"/>
              <w:ind w:right="49"/>
              <w:jc w:val="right"/>
              <w:rPr>
                <w:color w:val="000000" w:themeColor="text1"/>
                <w:sz w:val="18"/>
                <w:szCs w:val="18"/>
              </w:rPr>
            </w:pPr>
            <w:r w:rsidRPr="004A5EC6">
              <w:rPr>
                <w:color w:val="000000" w:themeColor="text1"/>
                <w:w w:val="110"/>
                <w:sz w:val="18"/>
                <w:szCs w:val="18"/>
              </w:rPr>
              <w:t>85,00</w:t>
            </w:r>
            <w:r w:rsidRPr="004A5EC6">
              <w:rPr>
                <w:color w:val="000000" w:themeColor="text1"/>
                <w:spacing w:val="-4"/>
                <w:w w:val="110"/>
                <w:sz w:val="18"/>
                <w:szCs w:val="18"/>
              </w:rPr>
              <w:t xml:space="preserve"> </w:t>
            </w:r>
            <w:r w:rsidRPr="004A5EC6">
              <w:rPr>
                <w:color w:val="000000" w:themeColor="text1"/>
                <w:spacing w:val="-10"/>
                <w:w w:val="110"/>
                <w:sz w:val="18"/>
                <w:szCs w:val="18"/>
              </w:rPr>
              <w:t>€</w:t>
            </w:r>
          </w:p>
        </w:tc>
        <w:tc>
          <w:tcPr>
            <w:tcW w:w="861" w:type="dxa"/>
            <w:vAlign w:val="center"/>
          </w:tcPr>
          <w:p w:rsidR="006378CE" w:rsidRPr="004A5EC6" w:rsidRDefault="006378CE" w:rsidP="00313014">
            <w:pPr>
              <w:pStyle w:val="TableParagraph"/>
              <w:spacing w:before="97" w:line="185" w:lineRule="exact"/>
              <w:ind w:left="15" w:right="2"/>
              <w:jc w:val="right"/>
              <w:rPr>
                <w:color w:val="000000" w:themeColor="text1"/>
                <w:sz w:val="18"/>
                <w:szCs w:val="18"/>
              </w:rPr>
            </w:pPr>
            <w:r w:rsidRPr="004A5EC6">
              <w:rPr>
                <w:color w:val="000000" w:themeColor="text1"/>
                <w:spacing w:val="-5"/>
                <w:w w:val="110"/>
                <w:sz w:val="18"/>
                <w:szCs w:val="18"/>
              </w:rPr>
              <w:t>200</w:t>
            </w:r>
          </w:p>
        </w:tc>
        <w:tc>
          <w:tcPr>
            <w:tcW w:w="1216" w:type="dxa"/>
            <w:vAlign w:val="center"/>
          </w:tcPr>
          <w:p w:rsidR="006378CE" w:rsidRPr="004A5EC6" w:rsidRDefault="006378CE" w:rsidP="00313014">
            <w:pPr>
              <w:pStyle w:val="TableParagraph"/>
              <w:spacing w:before="97" w:line="185" w:lineRule="exact"/>
              <w:ind w:right="50"/>
              <w:jc w:val="right"/>
              <w:rPr>
                <w:color w:val="000000" w:themeColor="text1"/>
                <w:sz w:val="18"/>
                <w:szCs w:val="18"/>
              </w:rPr>
            </w:pPr>
            <w:r w:rsidRPr="004A5EC6">
              <w:rPr>
                <w:color w:val="000000" w:themeColor="text1"/>
                <w:w w:val="110"/>
                <w:sz w:val="18"/>
                <w:szCs w:val="18"/>
              </w:rPr>
              <w:t>17.000,00</w:t>
            </w:r>
            <w:r w:rsidRPr="004A5EC6">
              <w:rPr>
                <w:color w:val="000000" w:themeColor="text1"/>
                <w:spacing w:val="-5"/>
                <w:w w:val="110"/>
                <w:sz w:val="18"/>
                <w:szCs w:val="18"/>
              </w:rPr>
              <w:t xml:space="preserve"> </w:t>
            </w:r>
            <w:r w:rsidRPr="004A5EC6">
              <w:rPr>
                <w:color w:val="000000" w:themeColor="text1"/>
                <w:spacing w:val="-10"/>
                <w:w w:val="110"/>
                <w:sz w:val="18"/>
                <w:szCs w:val="18"/>
              </w:rPr>
              <w:t>€</w:t>
            </w:r>
          </w:p>
        </w:tc>
        <w:tc>
          <w:tcPr>
            <w:tcW w:w="1341" w:type="dxa"/>
            <w:vAlign w:val="center"/>
          </w:tcPr>
          <w:p w:rsidR="006378CE" w:rsidRPr="004A5EC6" w:rsidRDefault="006378CE" w:rsidP="00313014">
            <w:pPr>
              <w:pStyle w:val="TableParagraph"/>
              <w:spacing w:line="250" w:lineRule="exact"/>
              <w:ind w:left="392"/>
              <w:rPr>
                <w:color w:val="000000" w:themeColor="text1"/>
                <w:sz w:val="18"/>
                <w:szCs w:val="18"/>
              </w:rPr>
            </w:pPr>
            <w:r w:rsidRPr="004A5EC6">
              <w:rPr>
                <w:color w:val="000000" w:themeColor="text1"/>
                <w:spacing w:val="-5"/>
                <w:sz w:val="18"/>
                <w:szCs w:val="18"/>
              </w:rPr>
              <w:t>85€</w:t>
            </w:r>
          </w:p>
        </w:tc>
        <w:tc>
          <w:tcPr>
            <w:tcW w:w="1291" w:type="dxa"/>
            <w:vAlign w:val="center"/>
          </w:tcPr>
          <w:p w:rsidR="006378CE" w:rsidRPr="004A5EC6" w:rsidRDefault="006378CE" w:rsidP="00313014">
            <w:pPr>
              <w:pStyle w:val="TableParagraph"/>
              <w:spacing w:line="250" w:lineRule="exact"/>
              <w:ind w:right="309"/>
              <w:jc w:val="right"/>
              <w:rPr>
                <w:color w:val="000000" w:themeColor="text1"/>
                <w:sz w:val="18"/>
                <w:szCs w:val="18"/>
              </w:rPr>
            </w:pPr>
            <w:r w:rsidRPr="004A5EC6">
              <w:rPr>
                <w:color w:val="000000" w:themeColor="text1"/>
                <w:spacing w:val="-2"/>
                <w:sz w:val="18"/>
                <w:szCs w:val="18"/>
              </w:rPr>
              <w:t>17.000,00€</w:t>
            </w:r>
          </w:p>
        </w:tc>
      </w:tr>
      <w:tr w:rsidR="006378CE" w:rsidRPr="004A5EC6" w:rsidTr="00313014">
        <w:trPr>
          <w:trHeight w:val="301"/>
        </w:trPr>
        <w:tc>
          <w:tcPr>
            <w:tcW w:w="4941" w:type="dxa"/>
            <w:gridSpan w:val="3"/>
            <w:shd w:val="clear" w:color="auto" w:fill="F2F2F2"/>
            <w:vAlign w:val="center"/>
          </w:tcPr>
          <w:p w:rsidR="006378CE" w:rsidRPr="004A5EC6" w:rsidRDefault="006378CE" w:rsidP="00313014">
            <w:pPr>
              <w:pStyle w:val="TableParagraph"/>
              <w:spacing w:before="99" w:line="183" w:lineRule="exact"/>
              <w:ind w:right="49"/>
              <w:jc w:val="right"/>
              <w:rPr>
                <w:b/>
                <w:color w:val="000000" w:themeColor="text1"/>
                <w:sz w:val="18"/>
                <w:szCs w:val="18"/>
              </w:rPr>
            </w:pPr>
            <w:r w:rsidRPr="004A5EC6">
              <w:rPr>
                <w:b/>
                <w:color w:val="000000" w:themeColor="text1"/>
                <w:spacing w:val="-4"/>
                <w:w w:val="110"/>
                <w:sz w:val="18"/>
                <w:szCs w:val="18"/>
              </w:rPr>
              <w:t>Total</w:t>
            </w:r>
          </w:p>
        </w:tc>
        <w:tc>
          <w:tcPr>
            <w:tcW w:w="1216" w:type="dxa"/>
            <w:shd w:val="clear" w:color="auto" w:fill="F2F2F2"/>
            <w:vAlign w:val="center"/>
          </w:tcPr>
          <w:p w:rsidR="006378CE" w:rsidRPr="004A5EC6" w:rsidRDefault="006378CE" w:rsidP="00313014">
            <w:pPr>
              <w:pStyle w:val="TableParagraph"/>
              <w:spacing w:before="99" w:line="183" w:lineRule="exact"/>
              <w:ind w:right="50"/>
              <w:jc w:val="right"/>
              <w:rPr>
                <w:b/>
                <w:color w:val="000000" w:themeColor="text1"/>
                <w:sz w:val="18"/>
                <w:szCs w:val="18"/>
              </w:rPr>
            </w:pPr>
            <w:r w:rsidRPr="004A5EC6">
              <w:rPr>
                <w:b/>
                <w:color w:val="000000" w:themeColor="text1"/>
                <w:w w:val="110"/>
                <w:sz w:val="18"/>
                <w:szCs w:val="18"/>
              </w:rPr>
              <w:t>57.819,23</w:t>
            </w:r>
            <w:r w:rsidRPr="004A5EC6">
              <w:rPr>
                <w:b/>
                <w:color w:val="000000" w:themeColor="text1"/>
                <w:spacing w:val="-5"/>
                <w:w w:val="110"/>
                <w:sz w:val="18"/>
                <w:szCs w:val="18"/>
              </w:rPr>
              <w:t xml:space="preserve"> </w:t>
            </w:r>
            <w:r w:rsidRPr="004A5EC6">
              <w:rPr>
                <w:b/>
                <w:color w:val="000000" w:themeColor="text1"/>
                <w:spacing w:val="-10"/>
                <w:w w:val="110"/>
                <w:sz w:val="18"/>
                <w:szCs w:val="18"/>
              </w:rPr>
              <w:t>€</w:t>
            </w:r>
          </w:p>
        </w:tc>
        <w:tc>
          <w:tcPr>
            <w:tcW w:w="1341" w:type="dxa"/>
            <w:tcBorders>
              <w:bottom w:val="nil"/>
            </w:tcBorders>
            <w:vAlign w:val="center"/>
          </w:tcPr>
          <w:p w:rsidR="006378CE" w:rsidRPr="004A5EC6" w:rsidRDefault="006378CE" w:rsidP="00313014">
            <w:pPr>
              <w:pStyle w:val="TableParagraph"/>
              <w:rPr>
                <w:b/>
                <w:color w:val="000000" w:themeColor="text1"/>
                <w:sz w:val="18"/>
                <w:szCs w:val="18"/>
              </w:rPr>
            </w:pPr>
          </w:p>
        </w:tc>
        <w:tc>
          <w:tcPr>
            <w:tcW w:w="1291" w:type="dxa"/>
            <w:shd w:val="clear" w:color="auto" w:fill="F2F2F2"/>
            <w:vAlign w:val="center"/>
          </w:tcPr>
          <w:p w:rsidR="006378CE" w:rsidRPr="004A5EC6" w:rsidRDefault="006378CE" w:rsidP="00313014">
            <w:pPr>
              <w:pStyle w:val="TableParagraph"/>
              <w:spacing w:before="73" w:line="208" w:lineRule="exact"/>
              <w:ind w:right="282"/>
              <w:jc w:val="center"/>
              <w:rPr>
                <w:b/>
                <w:color w:val="000000" w:themeColor="text1"/>
                <w:sz w:val="18"/>
                <w:szCs w:val="18"/>
              </w:rPr>
            </w:pPr>
            <w:r>
              <w:rPr>
                <w:b/>
                <w:color w:val="000000" w:themeColor="text1"/>
                <w:spacing w:val="-2"/>
                <w:sz w:val="18"/>
                <w:szCs w:val="18"/>
              </w:rPr>
              <w:t>45.981,64€</w:t>
            </w:r>
          </w:p>
        </w:tc>
      </w:tr>
    </w:tbl>
    <w:p w:rsidR="006378CE" w:rsidRPr="004A5EC6" w:rsidRDefault="006378CE" w:rsidP="006378CE">
      <w:pPr>
        <w:pStyle w:val="Textoindependiente"/>
        <w:spacing w:before="11"/>
        <w:rPr>
          <w:rFonts w:cs="Arial"/>
          <w:b/>
          <w:color w:val="000000" w:themeColor="text1"/>
          <w:sz w:val="18"/>
          <w:szCs w:val="18"/>
        </w:rPr>
      </w:pPr>
    </w:p>
    <w:tbl>
      <w:tblPr>
        <w:tblStyle w:val="TableNormal"/>
        <w:tblW w:w="8789" w:type="dxa"/>
        <w:tblInd w:w="8" w:type="dxa"/>
        <w:tblBorders>
          <w:top w:val="single" w:sz="6" w:space="0" w:color="4C4C4C"/>
          <w:left w:val="single" w:sz="6" w:space="0" w:color="4C4C4C"/>
          <w:bottom w:val="single" w:sz="6" w:space="0" w:color="4C4C4C"/>
          <w:right w:val="single" w:sz="6" w:space="0" w:color="4C4C4C"/>
          <w:insideH w:val="single" w:sz="6" w:space="0" w:color="4C4C4C"/>
          <w:insideV w:val="single" w:sz="6" w:space="0" w:color="4C4C4C"/>
        </w:tblBorders>
        <w:tblLayout w:type="fixed"/>
        <w:tblLook w:val="01E0" w:firstRow="1" w:lastRow="1" w:firstColumn="1" w:lastColumn="1" w:noHBand="0" w:noVBand="0"/>
      </w:tblPr>
      <w:tblGrid>
        <w:gridCol w:w="1296"/>
        <w:gridCol w:w="4154"/>
        <w:gridCol w:w="3339"/>
      </w:tblGrid>
      <w:tr w:rsidR="006378CE" w:rsidRPr="004A5EC6" w:rsidTr="00313014">
        <w:trPr>
          <w:trHeight w:val="294"/>
        </w:trPr>
        <w:tc>
          <w:tcPr>
            <w:tcW w:w="1296" w:type="dxa"/>
            <w:vMerge w:val="restart"/>
          </w:tcPr>
          <w:p w:rsidR="006378CE" w:rsidRPr="004A5EC6" w:rsidRDefault="006378CE" w:rsidP="00313014">
            <w:pPr>
              <w:pStyle w:val="TableParagraph"/>
              <w:spacing w:before="70"/>
              <w:rPr>
                <w:color w:val="000000" w:themeColor="text1"/>
                <w:sz w:val="18"/>
                <w:szCs w:val="18"/>
              </w:rPr>
            </w:pPr>
          </w:p>
          <w:p w:rsidR="006378CE" w:rsidRPr="004A5EC6" w:rsidRDefault="006378CE" w:rsidP="00313014">
            <w:pPr>
              <w:pStyle w:val="TableParagraph"/>
              <w:ind w:left="290"/>
              <w:rPr>
                <w:color w:val="000000" w:themeColor="text1"/>
                <w:sz w:val="18"/>
                <w:szCs w:val="18"/>
              </w:rPr>
            </w:pPr>
            <w:r w:rsidRPr="004A5EC6">
              <w:rPr>
                <w:color w:val="000000" w:themeColor="text1"/>
                <w:w w:val="90"/>
                <w:sz w:val="18"/>
                <w:szCs w:val="18"/>
              </w:rPr>
              <w:t>LOT</w:t>
            </w:r>
            <w:r w:rsidRPr="004A5EC6">
              <w:rPr>
                <w:color w:val="000000" w:themeColor="text1"/>
                <w:spacing w:val="-8"/>
                <w:w w:val="90"/>
                <w:sz w:val="18"/>
                <w:szCs w:val="18"/>
              </w:rPr>
              <w:t xml:space="preserve"> </w:t>
            </w:r>
            <w:r w:rsidRPr="004A5EC6">
              <w:rPr>
                <w:color w:val="000000" w:themeColor="text1"/>
                <w:spacing w:val="-10"/>
                <w:sz w:val="18"/>
                <w:szCs w:val="18"/>
              </w:rPr>
              <w:t>3</w:t>
            </w:r>
          </w:p>
        </w:tc>
        <w:tc>
          <w:tcPr>
            <w:tcW w:w="4154" w:type="dxa"/>
          </w:tcPr>
          <w:p w:rsidR="006378CE" w:rsidRPr="004A5EC6" w:rsidRDefault="006378CE" w:rsidP="00313014">
            <w:pPr>
              <w:pStyle w:val="TableParagraph"/>
              <w:spacing w:before="30" w:line="249" w:lineRule="exact"/>
              <w:ind w:left="69"/>
              <w:rPr>
                <w:b/>
                <w:sz w:val="18"/>
                <w:szCs w:val="18"/>
              </w:rPr>
            </w:pPr>
            <w:r w:rsidRPr="004A5EC6">
              <w:rPr>
                <w:b/>
                <w:sz w:val="18"/>
                <w:szCs w:val="18"/>
              </w:rPr>
              <w:t>Subtotal</w:t>
            </w:r>
          </w:p>
        </w:tc>
        <w:tc>
          <w:tcPr>
            <w:tcW w:w="3339" w:type="dxa"/>
          </w:tcPr>
          <w:p w:rsidR="006378CE" w:rsidRPr="004A5EC6" w:rsidRDefault="006378CE" w:rsidP="00313014">
            <w:pPr>
              <w:pStyle w:val="TableParagraph"/>
              <w:spacing w:before="44"/>
              <w:ind w:right="1351"/>
              <w:jc w:val="right"/>
              <w:rPr>
                <w:sz w:val="18"/>
                <w:szCs w:val="18"/>
              </w:rPr>
            </w:pPr>
            <w:r w:rsidRPr="004A5EC6">
              <w:rPr>
                <w:sz w:val="18"/>
                <w:szCs w:val="18"/>
              </w:rPr>
              <w:t>45.981.64€</w:t>
            </w:r>
          </w:p>
        </w:tc>
      </w:tr>
      <w:tr w:rsidR="006378CE" w:rsidRPr="004A5EC6" w:rsidTr="00313014">
        <w:trPr>
          <w:trHeight w:val="294"/>
        </w:trPr>
        <w:tc>
          <w:tcPr>
            <w:tcW w:w="1296" w:type="dxa"/>
            <w:vMerge/>
            <w:tcBorders>
              <w:top w:val="nil"/>
            </w:tcBorders>
          </w:tcPr>
          <w:p w:rsidR="006378CE" w:rsidRPr="004A5EC6" w:rsidRDefault="006378CE" w:rsidP="00313014">
            <w:pPr>
              <w:rPr>
                <w:rFonts w:cs="Arial"/>
                <w:color w:val="000000" w:themeColor="text1"/>
                <w:sz w:val="18"/>
                <w:szCs w:val="18"/>
              </w:rPr>
            </w:pPr>
          </w:p>
        </w:tc>
        <w:tc>
          <w:tcPr>
            <w:tcW w:w="4154" w:type="dxa"/>
          </w:tcPr>
          <w:p w:rsidR="006378CE" w:rsidRPr="004A5EC6" w:rsidRDefault="006378CE" w:rsidP="00313014">
            <w:pPr>
              <w:pStyle w:val="TableParagraph"/>
              <w:spacing w:before="30" w:line="249" w:lineRule="exact"/>
              <w:ind w:left="69"/>
              <w:rPr>
                <w:b/>
                <w:sz w:val="18"/>
                <w:szCs w:val="18"/>
              </w:rPr>
            </w:pPr>
            <w:r w:rsidRPr="004A5EC6">
              <w:rPr>
                <w:b/>
                <w:sz w:val="18"/>
                <w:szCs w:val="18"/>
              </w:rPr>
              <w:t>Import IVA</w:t>
            </w:r>
          </w:p>
        </w:tc>
        <w:tc>
          <w:tcPr>
            <w:tcW w:w="3339" w:type="dxa"/>
          </w:tcPr>
          <w:p w:rsidR="006378CE" w:rsidRPr="004A5EC6" w:rsidRDefault="006378CE" w:rsidP="00313014">
            <w:pPr>
              <w:pStyle w:val="TableParagraph"/>
              <w:spacing w:before="44"/>
              <w:ind w:right="1351"/>
              <w:jc w:val="right"/>
              <w:rPr>
                <w:sz w:val="18"/>
                <w:szCs w:val="18"/>
              </w:rPr>
            </w:pPr>
            <w:r w:rsidRPr="004A5EC6">
              <w:rPr>
                <w:sz w:val="18"/>
                <w:szCs w:val="18"/>
              </w:rPr>
              <w:t>9.656, 14€</w:t>
            </w:r>
          </w:p>
        </w:tc>
      </w:tr>
      <w:tr w:rsidR="006378CE" w:rsidTr="00313014">
        <w:trPr>
          <w:trHeight w:val="294"/>
        </w:trPr>
        <w:tc>
          <w:tcPr>
            <w:tcW w:w="1296" w:type="dxa"/>
            <w:vMerge/>
            <w:tcBorders>
              <w:top w:val="nil"/>
            </w:tcBorders>
          </w:tcPr>
          <w:p w:rsidR="006378CE" w:rsidRDefault="006378CE" w:rsidP="00313014">
            <w:pPr>
              <w:rPr>
                <w:sz w:val="2"/>
                <w:szCs w:val="2"/>
              </w:rPr>
            </w:pPr>
          </w:p>
        </w:tc>
        <w:tc>
          <w:tcPr>
            <w:tcW w:w="4154" w:type="dxa"/>
          </w:tcPr>
          <w:p w:rsidR="006378CE" w:rsidRPr="004A5EC6" w:rsidRDefault="006378CE" w:rsidP="00313014">
            <w:pPr>
              <w:pStyle w:val="TableParagraph"/>
              <w:spacing w:before="30" w:line="249" w:lineRule="exact"/>
              <w:ind w:left="69"/>
              <w:rPr>
                <w:b/>
                <w:sz w:val="18"/>
                <w:szCs w:val="18"/>
              </w:rPr>
            </w:pPr>
            <w:r w:rsidRPr="004A5EC6">
              <w:rPr>
                <w:b/>
                <w:sz w:val="18"/>
                <w:szCs w:val="18"/>
              </w:rPr>
              <w:t>Import Total</w:t>
            </w:r>
          </w:p>
        </w:tc>
        <w:tc>
          <w:tcPr>
            <w:tcW w:w="3339" w:type="dxa"/>
            <w:shd w:val="clear" w:color="auto" w:fill="F2F2F2"/>
          </w:tcPr>
          <w:p w:rsidR="006378CE" w:rsidRDefault="006378CE" w:rsidP="00313014">
            <w:pPr>
              <w:pStyle w:val="TableParagraph"/>
              <w:spacing w:before="24"/>
              <w:ind w:right="1237"/>
              <w:jc w:val="right"/>
              <w:rPr>
                <w:sz w:val="18"/>
              </w:rPr>
            </w:pPr>
            <w:r w:rsidRPr="004A5EC6">
              <w:rPr>
                <w:b/>
                <w:spacing w:val="-2"/>
                <w:sz w:val="18"/>
                <w:szCs w:val="18"/>
              </w:rPr>
              <w:t>55.637.78€</w:t>
            </w:r>
          </w:p>
        </w:tc>
      </w:tr>
    </w:tbl>
    <w:p w:rsidR="006378CE" w:rsidRDefault="006378CE" w:rsidP="006378CE">
      <w:pPr>
        <w:rPr>
          <w:rFonts w:cs="Arial"/>
        </w:rPr>
      </w:pPr>
    </w:p>
    <w:tbl>
      <w:tblPr>
        <w:tblStyle w:val="Tablaconcuadrcula"/>
        <w:tblW w:w="0" w:type="auto"/>
        <w:tblInd w:w="108" w:type="dxa"/>
        <w:tblLook w:val="04A0" w:firstRow="1" w:lastRow="0" w:firstColumn="1" w:lastColumn="0" w:noHBand="0" w:noVBand="1"/>
      </w:tblPr>
      <w:tblGrid>
        <w:gridCol w:w="2268"/>
        <w:gridCol w:w="1701"/>
      </w:tblGrid>
      <w:tr w:rsidR="006378CE" w:rsidTr="00313014">
        <w:tc>
          <w:tcPr>
            <w:tcW w:w="2268" w:type="dxa"/>
            <w:shd w:val="clear" w:color="auto" w:fill="F2F2F2"/>
            <w:vAlign w:val="center"/>
          </w:tcPr>
          <w:p w:rsidR="006378CE" w:rsidRPr="008F298F" w:rsidRDefault="006378CE" w:rsidP="00313014">
            <w:pPr>
              <w:rPr>
                <w:rFonts w:cs="Arial"/>
                <w:b/>
                <w:sz w:val="18"/>
                <w:szCs w:val="18"/>
              </w:rPr>
            </w:pPr>
            <w:r w:rsidRPr="008F298F">
              <w:rPr>
                <w:rFonts w:cs="Arial"/>
                <w:b/>
                <w:sz w:val="18"/>
                <w:szCs w:val="18"/>
              </w:rPr>
              <w:t>Fitxes tècniques</w:t>
            </w:r>
          </w:p>
        </w:tc>
        <w:tc>
          <w:tcPr>
            <w:tcW w:w="1701" w:type="dxa"/>
            <w:vAlign w:val="center"/>
          </w:tcPr>
          <w:p w:rsidR="006378CE" w:rsidRPr="008F298F" w:rsidRDefault="006378CE" w:rsidP="00313014">
            <w:pPr>
              <w:rPr>
                <w:rFonts w:cs="Arial"/>
                <w:sz w:val="18"/>
                <w:szCs w:val="18"/>
              </w:rPr>
            </w:pPr>
            <w:r w:rsidRPr="008F298F">
              <w:rPr>
                <w:rFonts w:cs="Arial"/>
                <w:sz w:val="18"/>
                <w:szCs w:val="18"/>
              </w:rPr>
              <w:t>Presentades</w:t>
            </w:r>
          </w:p>
        </w:tc>
      </w:tr>
    </w:tbl>
    <w:p w:rsidR="006378CE" w:rsidRDefault="006378CE" w:rsidP="006378CE">
      <w:pPr>
        <w:rPr>
          <w:rFonts w:cs="Arial"/>
        </w:rPr>
      </w:pPr>
    </w:p>
    <w:p w:rsidR="006378CE" w:rsidRPr="004A5EC6" w:rsidRDefault="006378CE" w:rsidP="006378CE">
      <w:pPr>
        <w:jc w:val="left"/>
        <w:rPr>
          <w:rFonts w:cs="Arial"/>
          <w:b/>
        </w:rPr>
      </w:pPr>
      <w:r w:rsidRPr="004A5EC6">
        <w:rPr>
          <w:rFonts w:cs="Arial"/>
          <w:b/>
        </w:rPr>
        <w:t>Criteri 2: Termini de lliurament del material</w:t>
      </w:r>
    </w:p>
    <w:tbl>
      <w:tblPr>
        <w:tblStyle w:val="Tablaconcuadrcula"/>
        <w:tblW w:w="0" w:type="auto"/>
        <w:tblInd w:w="108" w:type="dxa"/>
        <w:tblLook w:val="04A0" w:firstRow="1" w:lastRow="0" w:firstColumn="1" w:lastColumn="0" w:noHBand="0" w:noVBand="1"/>
      </w:tblPr>
      <w:tblGrid>
        <w:gridCol w:w="3402"/>
        <w:gridCol w:w="5134"/>
      </w:tblGrid>
      <w:tr w:rsidR="006378CE" w:rsidTr="00313014">
        <w:tc>
          <w:tcPr>
            <w:tcW w:w="3402" w:type="dxa"/>
            <w:shd w:val="clear" w:color="auto" w:fill="F2F2F2"/>
            <w:vAlign w:val="center"/>
          </w:tcPr>
          <w:p w:rsidR="006378CE" w:rsidRPr="00BB4BA8" w:rsidRDefault="006378CE" w:rsidP="00313014">
            <w:pPr>
              <w:jc w:val="center"/>
              <w:rPr>
                <w:rFonts w:cs="Arial"/>
                <w:b/>
                <w:sz w:val="18"/>
                <w:szCs w:val="18"/>
              </w:rPr>
            </w:pPr>
            <w:r w:rsidRPr="00BB4BA8">
              <w:rPr>
                <w:rFonts w:cs="Arial"/>
                <w:b/>
                <w:sz w:val="18"/>
                <w:szCs w:val="18"/>
              </w:rPr>
              <w:t>Data de lliurament material any 2026</w:t>
            </w:r>
          </w:p>
        </w:tc>
        <w:tc>
          <w:tcPr>
            <w:tcW w:w="5134" w:type="dxa"/>
            <w:vAlign w:val="center"/>
          </w:tcPr>
          <w:p w:rsidR="006378CE" w:rsidRPr="00BB4BA8" w:rsidRDefault="006378CE" w:rsidP="00313014">
            <w:pPr>
              <w:rPr>
                <w:rFonts w:cs="Arial"/>
                <w:sz w:val="18"/>
                <w:szCs w:val="18"/>
              </w:rPr>
            </w:pPr>
            <w:r>
              <w:rPr>
                <w:rFonts w:cs="Arial"/>
                <w:sz w:val="18"/>
                <w:szCs w:val="18"/>
              </w:rPr>
              <w:t>1 de febrer de 2026</w:t>
            </w:r>
          </w:p>
        </w:tc>
      </w:tr>
    </w:tbl>
    <w:p w:rsidR="006378CE" w:rsidRDefault="006378CE" w:rsidP="006378CE">
      <w:pPr>
        <w:pBdr>
          <w:bottom w:val="single" w:sz="4" w:space="1" w:color="auto"/>
        </w:pBdr>
        <w:rPr>
          <w:rFonts w:cs="Arial"/>
        </w:rPr>
      </w:pPr>
    </w:p>
    <w:p w:rsidR="006378CE" w:rsidRDefault="006378CE" w:rsidP="006378CE">
      <w:pPr>
        <w:rPr>
          <w:rFonts w:cs="Arial"/>
        </w:rPr>
      </w:pPr>
    </w:p>
    <w:p w:rsidR="006378CE" w:rsidRDefault="006378CE" w:rsidP="006378CE">
      <w:pPr>
        <w:rPr>
          <w:rFonts w:cs="Arial"/>
        </w:rPr>
      </w:pPr>
    </w:p>
    <w:p w:rsidR="006378CE" w:rsidRDefault="006378CE" w:rsidP="006378CE">
      <w:pPr>
        <w:rPr>
          <w:rFonts w:cs="Arial"/>
        </w:rPr>
      </w:pPr>
    </w:p>
    <w:tbl>
      <w:tblPr>
        <w:tblStyle w:val="Tablaconcuadrcula"/>
        <w:tblW w:w="8788" w:type="dxa"/>
        <w:tblInd w:w="109" w:type="dxa"/>
        <w:tblLook w:val="04A0" w:firstRow="1" w:lastRow="0" w:firstColumn="1" w:lastColumn="0" w:noHBand="0" w:noVBand="1"/>
      </w:tblPr>
      <w:tblGrid>
        <w:gridCol w:w="566"/>
        <w:gridCol w:w="5087"/>
        <w:gridCol w:w="3135"/>
      </w:tblGrid>
      <w:tr w:rsidR="006378CE" w:rsidRPr="008F298F" w:rsidTr="006378CE">
        <w:tc>
          <w:tcPr>
            <w:tcW w:w="566" w:type="dxa"/>
            <w:shd w:val="clear" w:color="auto" w:fill="F2F2F2"/>
            <w:vAlign w:val="center"/>
          </w:tcPr>
          <w:p w:rsidR="006378CE" w:rsidRPr="008F298F" w:rsidRDefault="006378CE" w:rsidP="00313014">
            <w:pPr>
              <w:jc w:val="center"/>
              <w:rPr>
                <w:rFonts w:cs="Arial"/>
                <w:b/>
                <w:sz w:val="20"/>
              </w:rPr>
            </w:pPr>
            <w:r>
              <w:rPr>
                <w:rFonts w:cs="Arial"/>
                <w:b/>
                <w:sz w:val="20"/>
              </w:rPr>
              <w:t>3</w:t>
            </w:r>
          </w:p>
        </w:tc>
        <w:tc>
          <w:tcPr>
            <w:tcW w:w="5087" w:type="dxa"/>
            <w:shd w:val="clear" w:color="auto" w:fill="F2F2F2"/>
            <w:vAlign w:val="center"/>
          </w:tcPr>
          <w:p w:rsidR="006378CE" w:rsidRPr="008F298F" w:rsidRDefault="006378CE" w:rsidP="00313014">
            <w:pPr>
              <w:jc w:val="center"/>
              <w:rPr>
                <w:rFonts w:cs="Arial"/>
                <w:b/>
                <w:sz w:val="20"/>
              </w:rPr>
            </w:pPr>
            <w:r w:rsidRPr="008F298F">
              <w:rPr>
                <w:rFonts w:cs="Arial"/>
                <w:b/>
                <w:sz w:val="20"/>
                <w:u w:val="single"/>
              </w:rPr>
              <w:t>Macaru Producciones SL.</w:t>
            </w:r>
          </w:p>
        </w:tc>
        <w:tc>
          <w:tcPr>
            <w:tcW w:w="3135" w:type="dxa"/>
            <w:shd w:val="clear" w:color="auto" w:fill="F2F2F2"/>
            <w:vAlign w:val="center"/>
          </w:tcPr>
          <w:p w:rsidR="006378CE" w:rsidRPr="008F298F" w:rsidRDefault="006378CE" w:rsidP="00313014">
            <w:pPr>
              <w:jc w:val="center"/>
              <w:rPr>
                <w:rFonts w:cs="Arial"/>
                <w:b/>
                <w:sz w:val="20"/>
              </w:rPr>
            </w:pPr>
            <w:r w:rsidRPr="008F298F">
              <w:rPr>
                <w:rFonts w:cs="Arial"/>
                <w:sz w:val="20"/>
              </w:rPr>
              <w:t>B64831183</w:t>
            </w:r>
          </w:p>
        </w:tc>
      </w:tr>
    </w:tbl>
    <w:p w:rsidR="006378CE" w:rsidRDefault="006378CE" w:rsidP="006378CE">
      <w:pPr>
        <w:rPr>
          <w:rFonts w:cs="Arial"/>
        </w:rPr>
      </w:pPr>
    </w:p>
    <w:p w:rsidR="006378CE" w:rsidRPr="00BB4BA8" w:rsidRDefault="006378CE" w:rsidP="006378CE">
      <w:pPr>
        <w:ind w:left="142"/>
        <w:jc w:val="left"/>
        <w:rPr>
          <w:rFonts w:cs="Arial"/>
          <w:b/>
        </w:rPr>
      </w:pPr>
      <w:r>
        <w:rPr>
          <w:rFonts w:cs="Arial"/>
          <w:b/>
        </w:rPr>
        <w:t>Criteri 1: baixa econòmica</w:t>
      </w: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1"/>
        <w:gridCol w:w="1294"/>
        <w:gridCol w:w="859"/>
        <w:gridCol w:w="1217"/>
        <w:gridCol w:w="1342"/>
        <w:gridCol w:w="1493"/>
      </w:tblGrid>
      <w:tr w:rsidR="006378CE" w:rsidRPr="004A5EC6" w:rsidTr="00313014">
        <w:trPr>
          <w:trHeight w:val="323"/>
        </w:trPr>
        <w:tc>
          <w:tcPr>
            <w:tcW w:w="8786" w:type="dxa"/>
            <w:gridSpan w:val="6"/>
            <w:shd w:val="clear" w:color="auto" w:fill="F1F1F1"/>
          </w:tcPr>
          <w:p w:rsidR="006378CE" w:rsidRPr="004A5EC6" w:rsidRDefault="006378CE" w:rsidP="00313014">
            <w:pPr>
              <w:pStyle w:val="TableParagraph"/>
              <w:spacing w:before="114" w:line="189" w:lineRule="exact"/>
              <w:ind w:left="9"/>
              <w:jc w:val="center"/>
              <w:rPr>
                <w:b/>
                <w:sz w:val="18"/>
                <w:szCs w:val="18"/>
              </w:rPr>
            </w:pPr>
            <w:r w:rsidRPr="004A5EC6">
              <w:rPr>
                <w:b/>
                <w:spacing w:val="-4"/>
                <w:sz w:val="18"/>
                <w:szCs w:val="18"/>
              </w:rPr>
              <w:t>2026</w:t>
            </w:r>
          </w:p>
        </w:tc>
      </w:tr>
      <w:tr w:rsidR="006378CE" w:rsidRPr="004A5EC6" w:rsidTr="00313014">
        <w:trPr>
          <w:trHeight w:val="618"/>
        </w:trPr>
        <w:tc>
          <w:tcPr>
            <w:tcW w:w="2581" w:type="dxa"/>
            <w:shd w:val="clear" w:color="auto" w:fill="F1F1F1"/>
          </w:tcPr>
          <w:p w:rsidR="006378CE" w:rsidRPr="004A5EC6" w:rsidRDefault="006378CE" w:rsidP="00313014">
            <w:pPr>
              <w:pStyle w:val="TableParagraph"/>
              <w:spacing w:before="205"/>
              <w:ind w:left="6"/>
              <w:jc w:val="center"/>
              <w:rPr>
                <w:b/>
                <w:sz w:val="18"/>
                <w:szCs w:val="18"/>
              </w:rPr>
            </w:pPr>
            <w:r w:rsidRPr="004A5EC6">
              <w:rPr>
                <w:b/>
                <w:spacing w:val="-2"/>
                <w:sz w:val="18"/>
                <w:szCs w:val="18"/>
              </w:rPr>
              <w:t>Concepte</w:t>
            </w:r>
          </w:p>
        </w:tc>
        <w:tc>
          <w:tcPr>
            <w:tcW w:w="1294" w:type="dxa"/>
            <w:shd w:val="clear" w:color="auto" w:fill="F1F1F1"/>
          </w:tcPr>
          <w:p w:rsidR="006378CE" w:rsidRPr="004A5EC6" w:rsidRDefault="006378CE" w:rsidP="00313014">
            <w:pPr>
              <w:pStyle w:val="TableParagraph"/>
              <w:spacing w:before="102"/>
              <w:ind w:left="493" w:right="105" w:hanging="382"/>
              <w:rPr>
                <w:b/>
                <w:sz w:val="18"/>
                <w:szCs w:val="18"/>
              </w:rPr>
            </w:pPr>
            <w:r w:rsidRPr="004A5EC6">
              <w:rPr>
                <w:b/>
                <w:sz w:val="18"/>
                <w:szCs w:val="18"/>
              </w:rPr>
              <w:t>Preus</w:t>
            </w:r>
            <w:r w:rsidRPr="004A5EC6">
              <w:rPr>
                <w:b/>
                <w:spacing w:val="-13"/>
                <w:sz w:val="18"/>
                <w:szCs w:val="18"/>
              </w:rPr>
              <w:t xml:space="preserve"> </w:t>
            </w:r>
            <w:r w:rsidRPr="004A5EC6">
              <w:rPr>
                <w:b/>
                <w:sz w:val="18"/>
                <w:szCs w:val="18"/>
              </w:rPr>
              <w:t xml:space="preserve">sense </w:t>
            </w:r>
            <w:r w:rsidRPr="004A5EC6">
              <w:rPr>
                <w:b/>
                <w:spacing w:val="-4"/>
                <w:sz w:val="18"/>
                <w:szCs w:val="18"/>
              </w:rPr>
              <w:t>IVA</w:t>
            </w:r>
          </w:p>
        </w:tc>
        <w:tc>
          <w:tcPr>
            <w:tcW w:w="859" w:type="dxa"/>
            <w:shd w:val="clear" w:color="auto" w:fill="F1F1F1"/>
          </w:tcPr>
          <w:p w:rsidR="006378CE" w:rsidRPr="004A5EC6" w:rsidRDefault="006378CE" w:rsidP="00313014">
            <w:pPr>
              <w:pStyle w:val="TableParagraph"/>
              <w:spacing w:before="205"/>
              <w:ind w:left="10"/>
              <w:jc w:val="center"/>
              <w:rPr>
                <w:b/>
                <w:sz w:val="18"/>
                <w:szCs w:val="18"/>
              </w:rPr>
            </w:pPr>
            <w:r w:rsidRPr="004A5EC6">
              <w:rPr>
                <w:b/>
                <w:spacing w:val="-2"/>
                <w:sz w:val="18"/>
                <w:szCs w:val="18"/>
              </w:rPr>
              <w:t>Unitats</w:t>
            </w:r>
          </w:p>
        </w:tc>
        <w:tc>
          <w:tcPr>
            <w:tcW w:w="1217" w:type="dxa"/>
            <w:shd w:val="clear" w:color="auto" w:fill="F1F1F1"/>
          </w:tcPr>
          <w:p w:rsidR="006378CE" w:rsidRPr="004A5EC6" w:rsidRDefault="006378CE" w:rsidP="00313014">
            <w:pPr>
              <w:pStyle w:val="TableParagraph"/>
              <w:spacing w:line="206" w:lineRule="exact"/>
              <w:ind w:left="82" w:right="77"/>
              <w:jc w:val="center"/>
              <w:rPr>
                <w:b/>
                <w:sz w:val="18"/>
                <w:szCs w:val="18"/>
              </w:rPr>
            </w:pPr>
            <w:r w:rsidRPr="004A5EC6">
              <w:rPr>
                <w:b/>
                <w:sz w:val="18"/>
                <w:szCs w:val="18"/>
              </w:rPr>
              <w:t>Import</w:t>
            </w:r>
            <w:r w:rsidRPr="004A5EC6">
              <w:rPr>
                <w:b/>
                <w:spacing w:val="-13"/>
                <w:sz w:val="18"/>
                <w:szCs w:val="18"/>
              </w:rPr>
              <w:t xml:space="preserve"> </w:t>
            </w:r>
            <w:r w:rsidRPr="004A5EC6">
              <w:rPr>
                <w:b/>
                <w:sz w:val="18"/>
                <w:szCs w:val="18"/>
              </w:rPr>
              <w:t xml:space="preserve">total </w:t>
            </w:r>
            <w:r w:rsidRPr="004A5EC6">
              <w:rPr>
                <w:b/>
                <w:spacing w:val="-2"/>
                <w:sz w:val="18"/>
                <w:szCs w:val="18"/>
              </w:rPr>
              <w:t xml:space="preserve">unitats </w:t>
            </w:r>
            <w:r w:rsidRPr="004A5EC6">
              <w:rPr>
                <w:b/>
                <w:sz w:val="18"/>
                <w:szCs w:val="18"/>
              </w:rPr>
              <w:t>sense IVA</w:t>
            </w:r>
          </w:p>
        </w:tc>
        <w:tc>
          <w:tcPr>
            <w:tcW w:w="1342" w:type="dxa"/>
            <w:shd w:val="clear" w:color="auto" w:fill="F1F1F1"/>
          </w:tcPr>
          <w:p w:rsidR="006378CE" w:rsidRPr="004A5EC6" w:rsidRDefault="006378CE" w:rsidP="00313014">
            <w:pPr>
              <w:pStyle w:val="TableParagraph"/>
              <w:spacing w:line="206" w:lineRule="exact"/>
              <w:ind w:left="138" w:right="128" w:hanging="3"/>
              <w:jc w:val="center"/>
              <w:rPr>
                <w:b/>
                <w:sz w:val="18"/>
                <w:szCs w:val="18"/>
              </w:rPr>
            </w:pPr>
            <w:r w:rsidRPr="004A5EC6">
              <w:rPr>
                <w:b/>
                <w:sz w:val="18"/>
                <w:szCs w:val="18"/>
              </w:rPr>
              <w:t>Preu unitari oferta</w:t>
            </w:r>
            <w:r w:rsidRPr="004A5EC6">
              <w:rPr>
                <w:b/>
                <w:spacing w:val="-13"/>
                <w:sz w:val="18"/>
                <w:szCs w:val="18"/>
              </w:rPr>
              <w:t xml:space="preserve"> </w:t>
            </w:r>
            <w:r w:rsidRPr="004A5EC6">
              <w:rPr>
                <w:b/>
                <w:sz w:val="18"/>
                <w:szCs w:val="18"/>
              </w:rPr>
              <w:t xml:space="preserve">sense </w:t>
            </w:r>
            <w:r w:rsidRPr="004A5EC6">
              <w:rPr>
                <w:b/>
                <w:spacing w:val="-4"/>
                <w:sz w:val="18"/>
                <w:szCs w:val="18"/>
              </w:rPr>
              <w:t>IVA</w:t>
            </w:r>
          </w:p>
        </w:tc>
        <w:tc>
          <w:tcPr>
            <w:tcW w:w="1493" w:type="dxa"/>
            <w:shd w:val="clear" w:color="auto" w:fill="F1F1F1"/>
          </w:tcPr>
          <w:p w:rsidR="006378CE" w:rsidRPr="004A5EC6" w:rsidRDefault="006378CE" w:rsidP="00313014">
            <w:pPr>
              <w:pStyle w:val="TableParagraph"/>
              <w:spacing w:line="206" w:lineRule="exact"/>
              <w:ind w:left="169" w:right="160" w:hanging="2"/>
              <w:jc w:val="center"/>
              <w:rPr>
                <w:b/>
                <w:sz w:val="18"/>
                <w:szCs w:val="18"/>
              </w:rPr>
            </w:pPr>
            <w:r w:rsidRPr="004A5EC6">
              <w:rPr>
                <w:b/>
                <w:sz w:val="18"/>
                <w:szCs w:val="18"/>
              </w:rPr>
              <w:t>Import total unitats</w:t>
            </w:r>
            <w:r w:rsidRPr="004A5EC6">
              <w:rPr>
                <w:b/>
                <w:spacing w:val="-13"/>
                <w:sz w:val="18"/>
                <w:szCs w:val="18"/>
              </w:rPr>
              <w:t xml:space="preserve"> </w:t>
            </w:r>
            <w:r w:rsidRPr="004A5EC6">
              <w:rPr>
                <w:b/>
                <w:sz w:val="18"/>
                <w:szCs w:val="18"/>
              </w:rPr>
              <w:t xml:space="preserve">sense </w:t>
            </w:r>
            <w:r w:rsidRPr="004A5EC6">
              <w:rPr>
                <w:b/>
                <w:spacing w:val="-4"/>
                <w:sz w:val="18"/>
                <w:szCs w:val="18"/>
              </w:rPr>
              <w:t>IVA</w:t>
            </w:r>
          </w:p>
        </w:tc>
      </w:tr>
      <w:tr w:rsidR="006378CE" w:rsidRPr="004A5EC6" w:rsidTr="00313014">
        <w:trPr>
          <w:trHeight w:val="309"/>
        </w:trPr>
        <w:tc>
          <w:tcPr>
            <w:tcW w:w="2581" w:type="dxa"/>
          </w:tcPr>
          <w:p w:rsidR="006378CE" w:rsidRPr="004A5EC6" w:rsidRDefault="006378CE" w:rsidP="00313014">
            <w:pPr>
              <w:pStyle w:val="TableParagraph"/>
              <w:spacing w:before="50"/>
              <w:ind w:left="69"/>
              <w:rPr>
                <w:sz w:val="18"/>
                <w:szCs w:val="18"/>
              </w:rPr>
            </w:pPr>
            <w:r w:rsidRPr="004A5EC6">
              <w:rPr>
                <w:spacing w:val="-2"/>
                <w:sz w:val="18"/>
                <w:szCs w:val="18"/>
              </w:rPr>
              <w:t>CADIRA</w:t>
            </w:r>
          </w:p>
        </w:tc>
        <w:tc>
          <w:tcPr>
            <w:tcW w:w="1294" w:type="dxa"/>
          </w:tcPr>
          <w:p w:rsidR="006378CE" w:rsidRPr="004A5EC6" w:rsidRDefault="006378CE" w:rsidP="00313014">
            <w:pPr>
              <w:pStyle w:val="TableParagraph"/>
              <w:spacing w:before="50"/>
              <w:ind w:right="60"/>
              <w:jc w:val="right"/>
              <w:rPr>
                <w:sz w:val="18"/>
                <w:szCs w:val="18"/>
              </w:rPr>
            </w:pPr>
            <w:r w:rsidRPr="004A5EC6">
              <w:rPr>
                <w:w w:val="90"/>
                <w:sz w:val="18"/>
                <w:szCs w:val="18"/>
              </w:rPr>
              <w:t>14,00</w:t>
            </w:r>
            <w:r w:rsidRPr="004A5EC6">
              <w:rPr>
                <w:spacing w:val="42"/>
                <w:sz w:val="18"/>
                <w:szCs w:val="18"/>
              </w:rPr>
              <w:t xml:space="preserve"> </w:t>
            </w:r>
            <w:r w:rsidRPr="004A5EC6">
              <w:rPr>
                <w:spacing w:val="-12"/>
                <w:w w:val="90"/>
                <w:sz w:val="18"/>
                <w:szCs w:val="18"/>
              </w:rPr>
              <w:t>€</w:t>
            </w:r>
          </w:p>
        </w:tc>
        <w:tc>
          <w:tcPr>
            <w:tcW w:w="859" w:type="dxa"/>
          </w:tcPr>
          <w:p w:rsidR="006378CE" w:rsidRPr="004A5EC6" w:rsidRDefault="006378CE" w:rsidP="00313014">
            <w:pPr>
              <w:pStyle w:val="TableParagraph"/>
              <w:spacing w:before="100" w:line="189" w:lineRule="exact"/>
              <w:ind w:left="10" w:right="1"/>
              <w:jc w:val="center"/>
              <w:rPr>
                <w:sz w:val="18"/>
                <w:szCs w:val="18"/>
              </w:rPr>
            </w:pPr>
            <w:r w:rsidRPr="004A5EC6">
              <w:rPr>
                <w:spacing w:val="-2"/>
                <w:sz w:val="18"/>
                <w:szCs w:val="18"/>
              </w:rPr>
              <w:t>1.502</w:t>
            </w:r>
          </w:p>
        </w:tc>
        <w:tc>
          <w:tcPr>
            <w:tcW w:w="1217" w:type="dxa"/>
          </w:tcPr>
          <w:p w:rsidR="006378CE" w:rsidRPr="004A5EC6" w:rsidRDefault="006378CE" w:rsidP="00313014">
            <w:pPr>
              <w:pStyle w:val="TableParagraph"/>
              <w:spacing w:before="100" w:line="189" w:lineRule="exact"/>
              <w:ind w:right="60"/>
              <w:jc w:val="right"/>
              <w:rPr>
                <w:sz w:val="18"/>
                <w:szCs w:val="18"/>
              </w:rPr>
            </w:pPr>
            <w:r w:rsidRPr="004A5EC6">
              <w:rPr>
                <w:spacing w:val="4"/>
                <w:w w:val="90"/>
                <w:sz w:val="18"/>
                <w:szCs w:val="18"/>
              </w:rPr>
              <w:t>21.028,00</w:t>
            </w:r>
            <w:r w:rsidRPr="004A5EC6">
              <w:rPr>
                <w:spacing w:val="38"/>
                <w:sz w:val="18"/>
                <w:szCs w:val="18"/>
              </w:rPr>
              <w:t xml:space="preserve"> </w:t>
            </w:r>
            <w:r w:rsidRPr="004A5EC6">
              <w:rPr>
                <w:spacing w:val="-10"/>
                <w:w w:val="90"/>
                <w:sz w:val="18"/>
                <w:szCs w:val="18"/>
              </w:rPr>
              <w:t>€</w:t>
            </w:r>
          </w:p>
        </w:tc>
        <w:tc>
          <w:tcPr>
            <w:tcW w:w="1342" w:type="dxa"/>
          </w:tcPr>
          <w:p w:rsidR="006378CE" w:rsidRPr="004A5EC6" w:rsidRDefault="006378CE" w:rsidP="00313014">
            <w:pPr>
              <w:pStyle w:val="TableParagraph"/>
              <w:spacing w:before="100" w:line="189" w:lineRule="exact"/>
              <w:ind w:left="119"/>
              <w:rPr>
                <w:sz w:val="18"/>
                <w:szCs w:val="18"/>
              </w:rPr>
            </w:pPr>
            <w:r w:rsidRPr="004A5EC6">
              <w:rPr>
                <w:spacing w:val="-2"/>
                <w:sz w:val="18"/>
                <w:szCs w:val="18"/>
              </w:rPr>
              <w:t>12,95€</w:t>
            </w:r>
          </w:p>
        </w:tc>
        <w:tc>
          <w:tcPr>
            <w:tcW w:w="1493" w:type="dxa"/>
          </w:tcPr>
          <w:p w:rsidR="006378CE" w:rsidRPr="004A5EC6" w:rsidRDefault="006378CE" w:rsidP="00313014">
            <w:pPr>
              <w:pStyle w:val="TableParagraph"/>
              <w:spacing w:before="100" w:line="189" w:lineRule="exact"/>
              <w:ind w:left="119"/>
              <w:rPr>
                <w:sz w:val="18"/>
                <w:szCs w:val="18"/>
              </w:rPr>
            </w:pPr>
            <w:r w:rsidRPr="004A5EC6">
              <w:rPr>
                <w:spacing w:val="-2"/>
                <w:sz w:val="18"/>
                <w:szCs w:val="18"/>
              </w:rPr>
              <w:t>19.450,90€</w:t>
            </w:r>
          </w:p>
        </w:tc>
      </w:tr>
      <w:tr w:rsidR="006378CE" w:rsidRPr="004A5EC6" w:rsidTr="00313014">
        <w:trPr>
          <w:trHeight w:val="306"/>
        </w:trPr>
        <w:tc>
          <w:tcPr>
            <w:tcW w:w="2581" w:type="dxa"/>
          </w:tcPr>
          <w:p w:rsidR="006378CE" w:rsidRPr="004A5EC6" w:rsidRDefault="006378CE" w:rsidP="00313014">
            <w:pPr>
              <w:pStyle w:val="TableParagraph"/>
              <w:spacing w:before="49"/>
              <w:ind w:left="69"/>
              <w:rPr>
                <w:sz w:val="18"/>
                <w:szCs w:val="18"/>
              </w:rPr>
            </w:pPr>
            <w:r w:rsidRPr="004A5EC6">
              <w:rPr>
                <w:spacing w:val="-4"/>
                <w:sz w:val="18"/>
                <w:szCs w:val="18"/>
              </w:rPr>
              <w:t>TAULA</w:t>
            </w:r>
          </w:p>
        </w:tc>
        <w:tc>
          <w:tcPr>
            <w:tcW w:w="1294" w:type="dxa"/>
          </w:tcPr>
          <w:p w:rsidR="006378CE" w:rsidRPr="004A5EC6" w:rsidRDefault="006378CE" w:rsidP="00313014">
            <w:pPr>
              <w:pStyle w:val="TableParagraph"/>
              <w:spacing w:before="49"/>
              <w:ind w:right="60"/>
              <w:jc w:val="right"/>
              <w:rPr>
                <w:sz w:val="18"/>
                <w:szCs w:val="18"/>
              </w:rPr>
            </w:pPr>
            <w:r w:rsidRPr="004A5EC6">
              <w:rPr>
                <w:w w:val="90"/>
                <w:sz w:val="18"/>
                <w:szCs w:val="18"/>
              </w:rPr>
              <w:t>55,89</w:t>
            </w:r>
            <w:r w:rsidRPr="004A5EC6">
              <w:rPr>
                <w:spacing w:val="42"/>
                <w:sz w:val="18"/>
                <w:szCs w:val="18"/>
              </w:rPr>
              <w:t xml:space="preserve"> </w:t>
            </w:r>
            <w:r w:rsidRPr="004A5EC6">
              <w:rPr>
                <w:spacing w:val="-12"/>
                <w:w w:val="90"/>
                <w:sz w:val="18"/>
                <w:szCs w:val="18"/>
              </w:rPr>
              <w:t>€</w:t>
            </w:r>
          </w:p>
        </w:tc>
        <w:tc>
          <w:tcPr>
            <w:tcW w:w="859" w:type="dxa"/>
          </w:tcPr>
          <w:p w:rsidR="006378CE" w:rsidRPr="004A5EC6" w:rsidRDefault="006378CE" w:rsidP="00313014">
            <w:pPr>
              <w:pStyle w:val="TableParagraph"/>
              <w:spacing w:before="97" w:line="189" w:lineRule="exact"/>
              <w:ind w:left="10" w:right="2"/>
              <w:jc w:val="center"/>
              <w:rPr>
                <w:sz w:val="18"/>
                <w:szCs w:val="18"/>
              </w:rPr>
            </w:pPr>
            <w:r w:rsidRPr="004A5EC6">
              <w:rPr>
                <w:spacing w:val="-10"/>
                <w:sz w:val="18"/>
                <w:szCs w:val="18"/>
              </w:rPr>
              <w:t>7</w:t>
            </w:r>
          </w:p>
        </w:tc>
        <w:tc>
          <w:tcPr>
            <w:tcW w:w="1217" w:type="dxa"/>
          </w:tcPr>
          <w:p w:rsidR="006378CE" w:rsidRPr="004A5EC6" w:rsidRDefault="006378CE" w:rsidP="00313014">
            <w:pPr>
              <w:pStyle w:val="TableParagraph"/>
              <w:spacing w:before="97" w:line="189" w:lineRule="exact"/>
              <w:ind w:right="60"/>
              <w:jc w:val="right"/>
              <w:rPr>
                <w:sz w:val="18"/>
                <w:szCs w:val="18"/>
              </w:rPr>
            </w:pPr>
            <w:r w:rsidRPr="004A5EC6">
              <w:rPr>
                <w:spacing w:val="2"/>
                <w:w w:val="90"/>
                <w:sz w:val="18"/>
                <w:szCs w:val="18"/>
              </w:rPr>
              <w:t>391,23</w:t>
            </w:r>
            <w:r w:rsidRPr="004A5EC6">
              <w:rPr>
                <w:spacing w:val="40"/>
                <w:sz w:val="18"/>
                <w:szCs w:val="18"/>
              </w:rPr>
              <w:t xml:space="preserve"> </w:t>
            </w:r>
            <w:r w:rsidRPr="004A5EC6">
              <w:rPr>
                <w:spacing w:val="-10"/>
                <w:w w:val="90"/>
                <w:sz w:val="18"/>
                <w:szCs w:val="18"/>
              </w:rPr>
              <w:t>€</w:t>
            </w:r>
          </w:p>
        </w:tc>
        <w:tc>
          <w:tcPr>
            <w:tcW w:w="1342" w:type="dxa"/>
          </w:tcPr>
          <w:p w:rsidR="006378CE" w:rsidRPr="004A5EC6" w:rsidRDefault="006378CE" w:rsidP="00313014">
            <w:pPr>
              <w:pStyle w:val="TableParagraph"/>
              <w:spacing w:before="97" w:line="189" w:lineRule="exact"/>
              <w:ind w:left="119"/>
              <w:rPr>
                <w:sz w:val="18"/>
                <w:szCs w:val="18"/>
              </w:rPr>
            </w:pPr>
            <w:r w:rsidRPr="004A5EC6">
              <w:rPr>
                <w:spacing w:val="-2"/>
                <w:sz w:val="18"/>
                <w:szCs w:val="18"/>
              </w:rPr>
              <w:t>53,20€</w:t>
            </w:r>
          </w:p>
        </w:tc>
        <w:tc>
          <w:tcPr>
            <w:tcW w:w="1493" w:type="dxa"/>
          </w:tcPr>
          <w:p w:rsidR="006378CE" w:rsidRPr="004A5EC6" w:rsidRDefault="006378CE" w:rsidP="00313014">
            <w:pPr>
              <w:pStyle w:val="TableParagraph"/>
              <w:spacing w:before="97" w:line="189" w:lineRule="exact"/>
              <w:ind w:left="119"/>
              <w:rPr>
                <w:sz w:val="18"/>
                <w:szCs w:val="18"/>
              </w:rPr>
            </w:pPr>
            <w:r w:rsidRPr="004A5EC6">
              <w:rPr>
                <w:spacing w:val="-2"/>
                <w:sz w:val="18"/>
                <w:szCs w:val="18"/>
              </w:rPr>
              <w:t>372,40€</w:t>
            </w:r>
          </w:p>
        </w:tc>
      </w:tr>
      <w:tr w:rsidR="006378CE" w:rsidRPr="004A5EC6" w:rsidTr="00313014">
        <w:trPr>
          <w:trHeight w:val="306"/>
        </w:trPr>
        <w:tc>
          <w:tcPr>
            <w:tcW w:w="2581" w:type="dxa"/>
          </w:tcPr>
          <w:p w:rsidR="006378CE" w:rsidRPr="004A5EC6" w:rsidRDefault="006378CE" w:rsidP="00313014">
            <w:pPr>
              <w:pStyle w:val="TableParagraph"/>
              <w:spacing w:before="49"/>
              <w:ind w:left="69"/>
              <w:rPr>
                <w:sz w:val="18"/>
                <w:szCs w:val="18"/>
              </w:rPr>
            </w:pPr>
            <w:r w:rsidRPr="004A5EC6">
              <w:rPr>
                <w:sz w:val="18"/>
                <w:szCs w:val="18"/>
              </w:rPr>
              <w:t xml:space="preserve">TANCA </w:t>
            </w:r>
            <w:r w:rsidRPr="004A5EC6">
              <w:rPr>
                <w:spacing w:val="-2"/>
                <w:sz w:val="18"/>
                <w:szCs w:val="18"/>
              </w:rPr>
              <w:t>METÀL·LICA</w:t>
            </w:r>
          </w:p>
        </w:tc>
        <w:tc>
          <w:tcPr>
            <w:tcW w:w="1294" w:type="dxa"/>
          </w:tcPr>
          <w:p w:rsidR="006378CE" w:rsidRPr="004A5EC6" w:rsidRDefault="006378CE" w:rsidP="00313014">
            <w:pPr>
              <w:pStyle w:val="TableParagraph"/>
              <w:spacing w:before="49"/>
              <w:ind w:right="60"/>
              <w:jc w:val="right"/>
              <w:rPr>
                <w:sz w:val="18"/>
                <w:szCs w:val="18"/>
              </w:rPr>
            </w:pPr>
            <w:r w:rsidRPr="004A5EC6">
              <w:rPr>
                <w:w w:val="90"/>
                <w:sz w:val="18"/>
                <w:szCs w:val="18"/>
              </w:rPr>
              <w:t>97,00</w:t>
            </w:r>
            <w:r w:rsidRPr="004A5EC6">
              <w:rPr>
                <w:spacing w:val="42"/>
                <w:sz w:val="18"/>
                <w:szCs w:val="18"/>
              </w:rPr>
              <w:t xml:space="preserve"> </w:t>
            </w:r>
            <w:r w:rsidRPr="004A5EC6">
              <w:rPr>
                <w:spacing w:val="-12"/>
                <w:w w:val="90"/>
                <w:sz w:val="18"/>
                <w:szCs w:val="18"/>
              </w:rPr>
              <w:t>€</w:t>
            </w:r>
          </w:p>
        </w:tc>
        <w:tc>
          <w:tcPr>
            <w:tcW w:w="859" w:type="dxa"/>
          </w:tcPr>
          <w:p w:rsidR="006378CE" w:rsidRPr="004A5EC6" w:rsidRDefault="006378CE" w:rsidP="00313014">
            <w:pPr>
              <w:pStyle w:val="TableParagraph"/>
              <w:spacing w:before="97" w:line="189" w:lineRule="exact"/>
              <w:ind w:left="10" w:right="2"/>
              <w:jc w:val="center"/>
              <w:rPr>
                <w:sz w:val="18"/>
                <w:szCs w:val="18"/>
              </w:rPr>
            </w:pPr>
            <w:r w:rsidRPr="004A5EC6">
              <w:rPr>
                <w:spacing w:val="-5"/>
                <w:sz w:val="18"/>
                <w:szCs w:val="18"/>
              </w:rPr>
              <w:t>200</w:t>
            </w:r>
          </w:p>
        </w:tc>
        <w:tc>
          <w:tcPr>
            <w:tcW w:w="1217" w:type="dxa"/>
          </w:tcPr>
          <w:p w:rsidR="006378CE" w:rsidRPr="004A5EC6" w:rsidRDefault="006378CE" w:rsidP="00313014">
            <w:pPr>
              <w:pStyle w:val="TableParagraph"/>
              <w:spacing w:before="97" w:line="189" w:lineRule="exact"/>
              <w:ind w:right="60"/>
              <w:jc w:val="right"/>
              <w:rPr>
                <w:sz w:val="18"/>
                <w:szCs w:val="18"/>
              </w:rPr>
            </w:pPr>
            <w:r w:rsidRPr="004A5EC6">
              <w:rPr>
                <w:spacing w:val="4"/>
                <w:w w:val="90"/>
                <w:sz w:val="18"/>
                <w:szCs w:val="18"/>
              </w:rPr>
              <w:t>19.400,00</w:t>
            </w:r>
            <w:r w:rsidRPr="004A5EC6">
              <w:rPr>
                <w:spacing w:val="38"/>
                <w:sz w:val="18"/>
                <w:szCs w:val="18"/>
              </w:rPr>
              <w:t xml:space="preserve"> </w:t>
            </w:r>
            <w:r w:rsidRPr="004A5EC6">
              <w:rPr>
                <w:spacing w:val="-10"/>
                <w:w w:val="90"/>
                <w:sz w:val="18"/>
                <w:szCs w:val="18"/>
              </w:rPr>
              <w:t>€</w:t>
            </w:r>
          </w:p>
        </w:tc>
        <w:tc>
          <w:tcPr>
            <w:tcW w:w="1342" w:type="dxa"/>
          </w:tcPr>
          <w:p w:rsidR="006378CE" w:rsidRPr="004A5EC6" w:rsidRDefault="006378CE" w:rsidP="00313014">
            <w:pPr>
              <w:pStyle w:val="TableParagraph"/>
              <w:spacing w:before="97" w:line="189" w:lineRule="exact"/>
              <w:ind w:left="119"/>
              <w:rPr>
                <w:sz w:val="18"/>
                <w:szCs w:val="18"/>
              </w:rPr>
            </w:pPr>
            <w:r w:rsidRPr="004A5EC6">
              <w:rPr>
                <w:spacing w:val="-2"/>
                <w:sz w:val="18"/>
                <w:szCs w:val="18"/>
              </w:rPr>
              <w:t>86,40€</w:t>
            </w:r>
          </w:p>
        </w:tc>
        <w:tc>
          <w:tcPr>
            <w:tcW w:w="1493" w:type="dxa"/>
          </w:tcPr>
          <w:p w:rsidR="006378CE" w:rsidRPr="004A5EC6" w:rsidRDefault="006378CE" w:rsidP="00313014">
            <w:pPr>
              <w:pStyle w:val="TableParagraph"/>
              <w:spacing w:before="97" w:line="189" w:lineRule="exact"/>
              <w:ind w:left="119"/>
              <w:rPr>
                <w:sz w:val="18"/>
                <w:szCs w:val="18"/>
              </w:rPr>
            </w:pPr>
            <w:r w:rsidRPr="004A5EC6">
              <w:rPr>
                <w:spacing w:val="-2"/>
                <w:sz w:val="18"/>
                <w:szCs w:val="18"/>
              </w:rPr>
              <w:t>17.280€</w:t>
            </w:r>
          </w:p>
        </w:tc>
      </w:tr>
      <w:tr w:rsidR="006378CE" w:rsidRPr="004A5EC6" w:rsidTr="00313014">
        <w:trPr>
          <w:trHeight w:val="306"/>
        </w:trPr>
        <w:tc>
          <w:tcPr>
            <w:tcW w:w="2581" w:type="dxa"/>
          </w:tcPr>
          <w:p w:rsidR="006378CE" w:rsidRPr="004A5EC6" w:rsidRDefault="006378CE" w:rsidP="00313014">
            <w:pPr>
              <w:pStyle w:val="TableParagraph"/>
              <w:spacing w:before="49"/>
              <w:ind w:left="69"/>
              <w:rPr>
                <w:sz w:val="18"/>
                <w:szCs w:val="18"/>
              </w:rPr>
            </w:pPr>
            <w:r w:rsidRPr="004A5EC6">
              <w:rPr>
                <w:sz w:val="18"/>
                <w:szCs w:val="18"/>
              </w:rPr>
              <w:t xml:space="preserve">TANCA </w:t>
            </w:r>
            <w:r w:rsidRPr="004A5EC6">
              <w:rPr>
                <w:spacing w:val="-2"/>
                <w:sz w:val="18"/>
                <w:szCs w:val="18"/>
              </w:rPr>
              <w:t>PLÀSTIC</w:t>
            </w:r>
          </w:p>
        </w:tc>
        <w:tc>
          <w:tcPr>
            <w:tcW w:w="1294" w:type="dxa"/>
          </w:tcPr>
          <w:p w:rsidR="006378CE" w:rsidRPr="004A5EC6" w:rsidRDefault="006378CE" w:rsidP="00313014">
            <w:pPr>
              <w:pStyle w:val="TableParagraph"/>
              <w:spacing w:before="49"/>
              <w:ind w:right="60"/>
              <w:jc w:val="right"/>
              <w:rPr>
                <w:sz w:val="18"/>
                <w:szCs w:val="18"/>
              </w:rPr>
            </w:pPr>
            <w:r w:rsidRPr="004A5EC6">
              <w:rPr>
                <w:w w:val="90"/>
                <w:sz w:val="18"/>
                <w:szCs w:val="18"/>
              </w:rPr>
              <w:t>85,00</w:t>
            </w:r>
            <w:r w:rsidRPr="004A5EC6">
              <w:rPr>
                <w:spacing w:val="42"/>
                <w:sz w:val="18"/>
                <w:szCs w:val="18"/>
              </w:rPr>
              <w:t xml:space="preserve"> </w:t>
            </w:r>
            <w:r w:rsidRPr="004A5EC6">
              <w:rPr>
                <w:spacing w:val="-12"/>
                <w:w w:val="90"/>
                <w:sz w:val="18"/>
                <w:szCs w:val="18"/>
              </w:rPr>
              <w:t>€</w:t>
            </w:r>
          </w:p>
        </w:tc>
        <w:tc>
          <w:tcPr>
            <w:tcW w:w="859" w:type="dxa"/>
          </w:tcPr>
          <w:p w:rsidR="006378CE" w:rsidRPr="004A5EC6" w:rsidRDefault="006378CE" w:rsidP="00313014">
            <w:pPr>
              <w:pStyle w:val="TableParagraph"/>
              <w:spacing w:before="99" w:line="187" w:lineRule="exact"/>
              <w:ind w:left="10" w:right="2"/>
              <w:jc w:val="center"/>
              <w:rPr>
                <w:sz w:val="18"/>
                <w:szCs w:val="18"/>
              </w:rPr>
            </w:pPr>
            <w:r w:rsidRPr="004A5EC6">
              <w:rPr>
                <w:spacing w:val="-5"/>
                <w:sz w:val="18"/>
                <w:szCs w:val="18"/>
              </w:rPr>
              <w:t>200</w:t>
            </w:r>
          </w:p>
        </w:tc>
        <w:tc>
          <w:tcPr>
            <w:tcW w:w="1217" w:type="dxa"/>
          </w:tcPr>
          <w:p w:rsidR="006378CE" w:rsidRPr="004A5EC6" w:rsidRDefault="006378CE" w:rsidP="00313014">
            <w:pPr>
              <w:pStyle w:val="TableParagraph"/>
              <w:spacing w:before="99" w:line="187" w:lineRule="exact"/>
              <w:ind w:right="60"/>
              <w:jc w:val="right"/>
              <w:rPr>
                <w:sz w:val="18"/>
                <w:szCs w:val="18"/>
              </w:rPr>
            </w:pPr>
            <w:r w:rsidRPr="004A5EC6">
              <w:rPr>
                <w:spacing w:val="4"/>
                <w:w w:val="90"/>
                <w:sz w:val="18"/>
                <w:szCs w:val="18"/>
              </w:rPr>
              <w:t>17.000,00</w:t>
            </w:r>
            <w:r w:rsidRPr="004A5EC6">
              <w:rPr>
                <w:spacing w:val="38"/>
                <w:sz w:val="18"/>
                <w:szCs w:val="18"/>
              </w:rPr>
              <w:t xml:space="preserve"> </w:t>
            </w:r>
            <w:r w:rsidRPr="004A5EC6">
              <w:rPr>
                <w:spacing w:val="-10"/>
                <w:w w:val="90"/>
                <w:sz w:val="18"/>
                <w:szCs w:val="18"/>
              </w:rPr>
              <w:t>€</w:t>
            </w:r>
          </w:p>
        </w:tc>
        <w:tc>
          <w:tcPr>
            <w:tcW w:w="1342" w:type="dxa"/>
          </w:tcPr>
          <w:p w:rsidR="006378CE" w:rsidRPr="004A5EC6" w:rsidRDefault="006378CE" w:rsidP="00313014">
            <w:pPr>
              <w:pStyle w:val="TableParagraph"/>
              <w:spacing w:before="99" w:line="187" w:lineRule="exact"/>
              <w:ind w:left="119"/>
              <w:rPr>
                <w:sz w:val="18"/>
                <w:szCs w:val="18"/>
              </w:rPr>
            </w:pPr>
            <w:r w:rsidRPr="004A5EC6">
              <w:rPr>
                <w:spacing w:val="-2"/>
                <w:sz w:val="18"/>
                <w:szCs w:val="18"/>
              </w:rPr>
              <w:t>83,15€</w:t>
            </w:r>
          </w:p>
        </w:tc>
        <w:tc>
          <w:tcPr>
            <w:tcW w:w="1493" w:type="dxa"/>
          </w:tcPr>
          <w:p w:rsidR="006378CE" w:rsidRPr="004A5EC6" w:rsidRDefault="006378CE" w:rsidP="00313014">
            <w:pPr>
              <w:pStyle w:val="TableParagraph"/>
              <w:spacing w:before="99" w:line="187" w:lineRule="exact"/>
              <w:ind w:left="119"/>
              <w:rPr>
                <w:sz w:val="18"/>
                <w:szCs w:val="18"/>
              </w:rPr>
            </w:pPr>
            <w:r w:rsidRPr="004A5EC6">
              <w:rPr>
                <w:spacing w:val="-2"/>
                <w:sz w:val="18"/>
                <w:szCs w:val="18"/>
              </w:rPr>
              <w:t>16.630€</w:t>
            </w:r>
          </w:p>
        </w:tc>
      </w:tr>
      <w:tr w:rsidR="006378CE" w:rsidRPr="004A5EC6" w:rsidTr="00313014">
        <w:trPr>
          <w:trHeight w:val="306"/>
        </w:trPr>
        <w:tc>
          <w:tcPr>
            <w:tcW w:w="4734" w:type="dxa"/>
            <w:gridSpan w:val="3"/>
            <w:shd w:val="clear" w:color="auto" w:fill="F1F1F1"/>
          </w:tcPr>
          <w:p w:rsidR="006378CE" w:rsidRPr="004A5EC6" w:rsidRDefault="006378CE" w:rsidP="00313014">
            <w:pPr>
              <w:pStyle w:val="TableParagraph"/>
              <w:spacing w:before="99" w:line="187" w:lineRule="exact"/>
              <w:ind w:right="56"/>
              <w:jc w:val="right"/>
              <w:rPr>
                <w:b/>
                <w:sz w:val="18"/>
                <w:szCs w:val="18"/>
              </w:rPr>
            </w:pPr>
            <w:r w:rsidRPr="004A5EC6">
              <w:rPr>
                <w:b/>
                <w:spacing w:val="-2"/>
                <w:sz w:val="18"/>
                <w:szCs w:val="18"/>
              </w:rPr>
              <w:t>Total</w:t>
            </w:r>
          </w:p>
        </w:tc>
        <w:tc>
          <w:tcPr>
            <w:tcW w:w="1217" w:type="dxa"/>
            <w:shd w:val="clear" w:color="auto" w:fill="F1F1F1"/>
          </w:tcPr>
          <w:p w:rsidR="006378CE" w:rsidRPr="004A5EC6" w:rsidRDefault="006378CE" w:rsidP="00313014">
            <w:pPr>
              <w:pStyle w:val="TableParagraph"/>
              <w:spacing w:before="99" w:line="187" w:lineRule="exact"/>
              <w:ind w:right="60"/>
              <w:jc w:val="right"/>
              <w:rPr>
                <w:b/>
                <w:sz w:val="18"/>
                <w:szCs w:val="18"/>
              </w:rPr>
            </w:pPr>
            <w:r w:rsidRPr="004A5EC6">
              <w:rPr>
                <w:b/>
                <w:sz w:val="18"/>
                <w:szCs w:val="18"/>
              </w:rPr>
              <w:t>57.819,23</w:t>
            </w:r>
            <w:r w:rsidRPr="004A5EC6">
              <w:rPr>
                <w:b/>
                <w:spacing w:val="-8"/>
                <w:sz w:val="18"/>
                <w:szCs w:val="18"/>
              </w:rPr>
              <w:t xml:space="preserve"> </w:t>
            </w:r>
            <w:r w:rsidRPr="004A5EC6">
              <w:rPr>
                <w:b/>
                <w:spacing w:val="-10"/>
                <w:sz w:val="18"/>
                <w:szCs w:val="18"/>
              </w:rPr>
              <w:t>€</w:t>
            </w:r>
          </w:p>
        </w:tc>
        <w:tc>
          <w:tcPr>
            <w:tcW w:w="1342" w:type="dxa"/>
            <w:tcBorders>
              <w:bottom w:val="nil"/>
            </w:tcBorders>
          </w:tcPr>
          <w:p w:rsidR="006378CE" w:rsidRPr="004A5EC6" w:rsidRDefault="006378CE" w:rsidP="00313014">
            <w:pPr>
              <w:pStyle w:val="TableParagraph"/>
              <w:rPr>
                <w:sz w:val="18"/>
                <w:szCs w:val="18"/>
              </w:rPr>
            </w:pPr>
          </w:p>
        </w:tc>
        <w:tc>
          <w:tcPr>
            <w:tcW w:w="1493" w:type="dxa"/>
            <w:shd w:val="clear" w:color="auto" w:fill="F1F1F1"/>
          </w:tcPr>
          <w:p w:rsidR="006378CE" w:rsidRPr="004A5EC6" w:rsidRDefault="006378CE" w:rsidP="00313014">
            <w:pPr>
              <w:pStyle w:val="TableParagraph"/>
              <w:spacing w:before="76" w:line="211" w:lineRule="exact"/>
              <w:ind w:left="244"/>
              <w:rPr>
                <w:b/>
                <w:sz w:val="18"/>
                <w:szCs w:val="18"/>
              </w:rPr>
            </w:pPr>
            <w:r w:rsidRPr="004A5EC6">
              <w:rPr>
                <w:b/>
                <w:spacing w:val="-2"/>
                <w:sz w:val="18"/>
                <w:szCs w:val="18"/>
              </w:rPr>
              <w:t>53.733,30€</w:t>
            </w:r>
          </w:p>
        </w:tc>
      </w:tr>
    </w:tbl>
    <w:p w:rsidR="006378CE" w:rsidRPr="004A5EC6" w:rsidRDefault="006378CE" w:rsidP="006378CE">
      <w:pPr>
        <w:pStyle w:val="Textoindependiente"/>
        <w:spacing w:before="5"/>
        <w:rPr>
          <w:rFonts w:cs="Arial"/>
          <w:b/>
          <w:i/>
          <w:sz w:val="18"/>
          <w:szCs w:val="18"/>
        </w:rPr>
      </w:pPr>
    </w:p>
    <w:tbl>
      <w:tblPr>
        <w:tblStyle w:val="TableNormal"/>
        <w:tblW w:w="8713" w:type="dxa"/>
        <w:tblInd w:w="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2"/>
        <w:gridCol w:w="4155"/>
        <w:gridCol w:w="3466"/>
      </w:tblGrid>
      <w:tr w:rsidR="006378CE" w:rsidRPr="004A5EC6" w:rsidTr="00313014">
        <w:trPr>
          <w:trHeight w:val="299"/>
        </w:trPr>
        <w:tc>
          <w:tcPr>
            <w:tcW w:w="1092" w:type="dxa"/>
            <w:vMerge w:val="restart"/>
          </w:tcPr>
          <w:p w:rsidR="006378CE" w:rsidRPr="004A5EC6" w:rsidRDefault="006378CE" w:rsidP="00313014">
            <w:pPr>
              <w:pStyle w:val="TableParagraph"/>
              <w:spacing w:before="72"/>
              <w:rPr>
                <w:b/>
                <w:i/>
                <w:sz w:val="18"/>
                <w:szCs w:val="18"/>
              </w:rPr>
            </w:pPr>
          </w:p>
          <w:p w:rsidR="006378CE" w:rsidRPr="004A5EC6" w:rsidRDefault="006378CE" w:rsidP="00313014">
            <w:pPr>
              <w:pStyle w:val="TableParagraph"/>
              <w:ind w:left="290"/>
              <w:rPr>
                <w:b/>
                <w:sz w:val="18"/>
                <w:szCs w:val="18"/>
              </w:rPr>
            </w:pPr>
            <w:r w:rsidRPr="004A5EC6">
              <w:rPr>
                <w:b/>
                <w:sz w:val="18"/>
                <w:szCs w:val="18"/>
              </w:rPr>
              <w:t>LOT</w:t>
            </w:r>
            <w:r w:rsidRPr="004A5EC6">
              <w:rPr>
                <w:b/>
                <w:spacing w:val="-6"/>
                <w:sz w:val="18"/>
                <w:szCs w:val="18"/>
              </w:rPr>
              <w:t xml:space="preserve"> </w:t>
            </w:r>
            <w:r w:rsidRPr="004A5EC6">
              <w:rPr>
                <w:b/>
                <w:spacing w:val="-10"/>
                <w:sz w:val="18"/>
                <w:szCs w:val="18"/>
              </w:rPr>
              <w:t>3</w:t>
            </w:r>
          </w:p>
        </w:tc>
        <w:tc>
          <w:tcPr>
            <w:tcW w:w="4155" w:type="dxa"/>
          </w:tcPr>
          <w:p w:rsidR="006378CE" w:rsidRPr="004A5EC6" w:rsidRDefault="006378CE" w:rsidP="00313014">
            <w:pPr>
              <w:pStyle w:val="TableParagraph"/>
              <w:spacing w:before="30" w:line="249" w:lineRule="exact"/>
              <w:ind w:left="69"/>
              <w:rPr>
                <w:b/>
                <w:sz w:val="18"/>
                <w:szCs w:val="18"/>
              </w:rPr>
            </w:pPr>
            <w:r w:rsidRPr="004A5EC6">
              <w:rPr>
                <w:b/>
                <w:spacing w:val="-2"/>
                <w:sz w:val="18"/>
                <w:szCs w:val="18"/>
              </w:rPr>
              <w:t>Subtotal</w:t>
            </w:r>
          </w:p>
        </w:tc>
        <w:tc>
          <w:tcPr>
            <w:tcW w:w="3466" w:type="dxa"/>
          </w:tcPr>
          <w:p w:rsidR="006378CE" w:rsidRPr="004A5EC6" w:rsidRDefault="006378CE" w:rsidP="00313014">
            <w:pPr>
              <w:pStyle w:val="TableParagraph"/>
              <w:spacing w:before="44"/>
              <w:ind w:left="12" w:right="1"/>
              <w:jc w:val="center"/>
              <w:rPr>
                <w:sz w:val="18"/>
                <w:szCs w:val="18"/>
              </w:rPr>
            </w:pPr>
            <w:r w:rsidRPr="004A5EC6">
              <w:rPr>
                <w:spacing w:val="-2"/>
                <w:sz w:val="18"/>
                <w:szCs w:val="18"/>
              </w:rPr>
              <w:t>53.733,30€</w:t>
            </w:r>
          </w:p>
        </w:tc>
      </w:tr>
      <w:tr w:rsidR="006378CE" w:rsidRPr="004A5EC6" w:rsidTr="00313014">
        <w:trPr>
          <w:trHeight w:val="299"/>
        </w:trPr>
        <w:tc>
          <w:tcPr>
            <w:tcW w:w="1092" w:type="dxa"/>
            <w:vMerge/>
            <w:tcBorders>
              <w:top w:val="nil"/>
            </w:tcBorders>
          </w:tcPr>
          <w:p w:rsidR="006378CE" w:rsidRPr="004A5EC6" w:rsidRDefault="006378CE" w:rsidP="00313014">
            <w:pPr>
              <w:rPr>
                <w:rFonts w:cs="Arial"/>
                <w:sz w:val="18"/>
                <w:szCs w:val="18"/>
              </w:rPr>
            </w:pPr>
          </w:p>
        </w:tc>
        <w:tc>
          <w:tcPr>
            <w:tcW w:w="4155" w:type="dxa"/>
          </w:tcPr>
          <w:p w:rsidR="006378CE" w:rsidRPr="004A5EC6" w:rsidRDefault="006378CE" w:rsidP="00313014">
            <w:pPr>
              <w:pStyle w:val="TableParagraph"/>
              <w:spacing w:before="30" w:line="249" w:lineRule="exact"/>
              <w:ind w:left="69"/>
              <w:rPr>
                <w:b/>
                <w:sz w:val="18"/>
                <w:szCs w:val="18"/>
              </w:rPr>
            </w:pPr>
            <w:r w:rsidRPr="004A5EC6">
              <w:rPr>
                <w:b/>
                <w:sz w:val="18"/>
                <w:szCs w:val="18"/>
              </w:rPr>
              <w:t>Import</w:t>
            </w:r>
            <w:r w:rsidRPr="004A5EC6">
              <w:rPr>
                <w:b/>
                <w:spacing w:val="-4"/>
                <w:sz w:val="18"/>
                <w:szCs w:val="18"/>
              </w:rPr>
              <w:t xml:space="preserve"> </w:t>
            </w:r>
            <w:r w:rsidRPr="004A5EC6">
              <w:rPr>
                <w:b/>
                <w:spacing w:val="-5"/>
                <w:sz w:val="18"/>
                <w:szCs w:val="18"/>
              </w:rPr>
              <w:t>IVA</w:t>
            </w:r>
          </w:p>
        </w:tc>
        <w:tc>
          <w:tcPr>
            <w:tcW w:w="3466" w:type="dxa"/>
          </w:tcPr>
          <w:p w:rsidR="006378CE" w:rsidRPr="004A5EC6" w:rsidRDefault="006378CE" w:rsidP="00313014">
            <w:pPr>
              <w:pStyle w:val="TableParagraph"/>
              <w:spacing w:before="47"/>
              <w:ind w:left="12"/>
              <w:jc w:val="center"/>
              <w:rPr>
                <w:sz w:val="18"/>
                <w:szCs w:val="18"/>
              </w:rPr>
            </w:pPr>
            <w:r w:rsidRPr="004A5EC6">
              <w:rPr>
                <w:spacing w:val="-2"/>
                <w:sz w:val="18"/>
                <w:szCs w:val="18"/>
              </w:rPr>
              <w:t>11.283,99€</w:t>
            </w:r>
          </w:p>
        </w:tc>
      </w:tr>
      <w:tr w:rsidR="006378CE" w:rsidRPr="004A5EC6" w:rsidTr="00313014">
        <w:trPr>
          <w:trHeight w:val="301"/>
        </w:trPr>
        <w:tc>
          <w:tcPr>
            <w:tcW w:w="1092" w:type="dxa"/>
            <w:vMerge/>
            <w:tcBorders>
              <w:top w:val="nil"/>
            </w:tcBorders>
          </w:tcPr>
          <w:p w:rsidR="006378CE" w:rsidRPr="004A5EC6" w:rsidRDefault="006378CE" w:rsidP="00313014">
            <w:pPr>
              <w:rPr>
                <w:rFonts w:cs="Arial"/>
                <w:sz w:val="18"/>
                <w:szCs w:val="18"/>
              </w:rPr>
            </w:pPr>
          </w:p>
        </w:tc>
        <w:tc>
          <w:tcPr>
            <w:tcW w:w="4155" w:type="dxa"/>
          </w:tcPr>
          <w:p w:rsidR="006378CE" w:rsidRPr="004A5EC6" w:rsidRDefault="006378CE" w:rsidP="00313014">
            <w:pPr>
              <w:pStyle w:val="TableParagraph"/>
              <w:spacing w:before="30" w:line="252" w:lineRule="exact"/>
              <w:ind w:left="69"/>
              <w:rPr>
                <w:b/>
                <w:sz w:val="18"/>
                <w:szCs w:val="18"/>
              </w:rPr>
            </w:pPr>
            <w:r w:rsidRPr="004A5EC6">
              <w:rPr>
                <w:b/>
                <w:sz w:val="18"/>
                <w:szCs w:val="18"/>
              </w:rPr>
              <w:t>Import</w:t>
            </w:r>
            <w:r w:rsidRPr="004A5EC6">
              <w:rPr>
                <w:b/>
                <w:spacing w:val="-6"/>
                <w:sz w:val="18"/>
                <w:szCs w:val="18"/>
              </w:rPr>
              <w:t xml:space="preserve"> </w:t>
            </w:r>
            <w:r w:rsidRPr="004A5EC6">
              <w:rPr>
                <w:b/>
                <w:spacing w:val="-2"/>
                <w:sz w:val="18"/>
                <w:szCs w:val="18"/>
              </w:rPr>
              <w:t>Total</w:t>
            </w:r>
          </w:p>
        </w:tc>
        <w:tc>
          <w:tcPr>
            <w:tcW w:w="3466" w:type="dxa"/>
            <w:shd w:val="clear" w:color="auto" w:fill="F1F1F1"/>
          </w:tcPr>
          <w:p w:rsidR="006378CE" w:rsidRPr="004A5EC6" w:rsidRDefault="006378CE" w:rsidP="00313014">
            <w:pPr>
              <w:pStyle w:val="TableParagraph"/>
              <w:spacing w:before="47"/>
              <w:ind w:left="12"/>
              <w:jc w:val="center"/>
              <w:rPr>
                <w:b/>
                <w:sz w:val="18"/>
                <w:szCs w:val="18"/>
              </w:rPr>
            </w:pPr>
            <w:r w:rsidRPr="004A5EC6">
              <w:rPr>
                <w:b/>
                <w:spacing w:val="-2"/>
                <w:sz w:val="18"/>
                <w:szCs w:val="18"/>
              </w:rPr>
              <w:t>65.017,29€</w:t>
            </w:r>
          </w:p>
        </w:tc>
      </w:tr>
    </w:tbl>
    <w:p w:rsidR="006378CE" w:rsidRDefault="006378CE" w:rsidP="006378CE">
      <w:pPr>
        <w:rPr>
          <w:rFonts w:cs="Arial"/>
        </w:rPr>
      </w:pPr>
    </w:p>
    <w:tbl>
      <w:tblPr>
        <w:tblStyle w:val="Tablaconcuadrcula"/>
        <w:tblW w:w="0" w:type="auto"/>
        <w:tblInd w:w="250" w:type="dxa"/>
        <w:tblLook w:val="04A0" w:firstRow="1" w:lastRow="0" w:firstColumn="1" w:lastColumn="0" w:noHBand="0" w:noVBand="1"/>
      </w:tblPr>
      <w:tblGrid>
        <w:gridCol w:w="2126"/>
        <w:gridCol w:w="1701"/>
      </w:tblGrid>
      <w:tr w:rsidR="006378CE" w:rsidTr="00313014">
        <w:tc>
          <w:tcPr>
            <w:tcW w:w="2126" w:type="dxa"/>
            <w:shd w:val="clear" w:color="auto" w:fill="F2F2F2"/>
            <w:vAlign w:val="center"/>
          </w:tcPr>
          <w:p w:rsidR="006378CE" w:rsidRPr="008F298F" w:rsidRDefault="006378CE" w:rsidP="00313014">
            <w:pPr>
              <w:rPr>
                <w:rFonts w:cs="Arial"/>
                <w:b/>
                <w:sz w:val="18"/>
                <w:szCs w:val="18"/>
              </w:rPr>
            </w:pPr>
            <w:r w:rsidRPr="008F298F">
              <w:rPr>
                <w:rFonts w:cs="Arial"/>
                <w:b/>
                <w:sz w:val="18"/>
                <w:szCs w:val="18"/>
              </w:rPr>
              <w:t>Fitxes tècniques</w:t>
            </w:r>
          </w:p>
        </w:tc>
        <w:tc>
          <w:tcPr>
            <w:tcW w:w="1701" w:type="dxa"/>
            <w:vAlign w:val="center"/>
          </w:tcPr>
          <w:p w:rsidR="006378CE" w:rsidRPr="008F298F" w:rsidRDefault="006378CE" w:rsidP="00313014">
            <w:pPr>
              <w:rPr>
                <w:rFonts w:cs="Arial"/>
                <w:sz w:val="18"/>
                <w:szCs w:val="18"/>
              </w:rPr>
            </w:pPr>
            <w:r>
              <w:rPr>
                <w:rFonts w:cs="Arial"/>
                <w:sz w:val="18"/>
                <w:szCs w:val="18"/>
              </w:rPr>
              <w:t xml:space="preserve">No </w:t>
            </w:r>
            <w:r w:rsidRPr="008F298F">
              <w:rPr>
                <w:rFonts w:cs="Arial"/>
                <w:sz w:val="18"/>
                <w:szCs w:val="18"/>
              </w:rPr>
              <w:t>Presentades</w:t>
            </w:r>
          </w:p>
        </w:tc>
      </w:tr>
    </w:tbl>
    <w:p w:rsidR="006378CE" w:rsidRDefault="006378CE" w:rsidP="006378CE">
      <w:pPr>
        <w:rPr>
          <w:rFonts w:cs="Arial"/>
        </w:rPr>
      </w:pPr>
    </w:p>
    <w:p w:rsidR="006378CE" w:rsidRPr="004A5EC6" w:rsidRDefault="006378CE" w:rsidP="006378CE">
      <w:pPr>
        <w:ind w:left="142"/>
        <w:jc w:val="left"/>
        <w:rPr>
          <w:rFonts w:cs="Arial"/>
          <w:b/>
        </w:rPr>
      </w:pPr>
      <w:r w:rsidRPr="004A5EC6">
        <w:rPr>
          <w:rFonts w:cs="Arial"/>
          <w:b/>
        </w:rPr>
        <w:t>Criteri 2: Termini de lliurament del material</w:t>
      </w:r>
    </w:p>
    <w:tbl>
      <w:tblPr>
        <w:tblStyle w:val="Tablaconcuadrcula"/>
        <w:tblW w:w="0" w:type="auto"/>
        <w:tblInd w:w="250" w:type="dxa"/>
        <w:tblLook w:val="04A0" w:firstRow="1" w:lastRow="0" w:firstColumn="1" w:lastColumn="0" w:noHBand="0" w:noVBand="1"/>
      </w:tblPr>
      <w:tblGrid>
        <w:gridCol w:w="3402"/>
        <w:gridCol w:w="4992"/>
      </w:tblGrid>
      <w:tr w:rsidR="006378CE" w:rsidTr="006378CE">
        <w:tc>
          <w:tcPr>
            <w:tcW w:w="3402" w:type="dxa"/>
            <w:shd w:val="clear" w:color="auto" w:fill="F2F2F2"/>
            <w:vAlign w:val="center"/>
          </w:tcPr>
          <w:p w:rsidR="006378CE" w:rsidRPr="00BB4BA8" w:rsidRDefault="006378CE" w:rsidP="00313014">
            <w:pPr>
              <w:jc w:val="center"/>
              <w:rPr>
                <w:rFonts w:cs="Arial"/>
                <w:b/>
                <w:sz w:val="18"/>
                <w:szCs w:val="18"/>
              </w:rPr>
            </w:pPr>
            <w:r w:rsidRPr="00BB4BA8">
              <w:rPr>
                <w:rFonts w:cs="Arial"/>
                <w:b/>
                <w:sz w:val="18"/>
                <w:szCs w:val="18"/>
              </w:rPr>
              <w:t>Data de lliurament material any 2026</w:t>
            </w:r>
          </w:p>
        </w:tc>
        <w:tc>
          <w:tcPr>
            <w:tcW w:w="4992" w:type="dxa"/>
            <w:vAlign w:val="center"/>
          </w:tcPr>
          <w:p w:rsidR="006378CE" w:rsidRPr="00BB4BA8" w:rsidRDefault="006378CE" w:rsidP="00313014">
            <w:pPr>
              <w:rPr>
                <w:rFonts w:cs="Arial"/>
                <w:sz w:val="18"/>
                <w:szCs w:val="18"/>
              </w:rPr>
            </w:pPr>
            <w:r>
              <w:rPr>
                <w:rFonts w:cs="Arial"/>
                <w:sz w:val="18"/>
                <w:szCs w:val="18"/>
              </w:rPr>
              <w:t>2 de febrer de 2026</w:t>
            </w:r>
          </w:p>
        </w:tc>
      </w:tr>
    </w:tbl>
    <w:p w:rsidR="006378CE" w:rsidRDefault="006378CE" w:rsidP="006378CE">
      <w:pPr>
        <w:pBdr>
          <w:bottom w:val="single" w:sz="4" w:space="1" w:color="auto"/>
        </w:pBdr>
        <w:rPr>
          <w:rFonts w:cs="Arial"/>
        </w:rPr>
      </w:pPr>
    </w:p>
    <w:p w:rsidR="006378CE" w:rsidRDefault="006378CE" w:rsidP="006378CE">
      <w:pPr>
        <w:rPr>
          <w:rFonts w:cs="Arial"/>
        </w:rPr>
      </w:pPr>
    </w:p>
    <w:p w:rsidR="006378CE" w:rsidRDefault="006378CE" w:rsidP="006378CE">
      <w:pPr>
        <w:rPr>
          <w:rFonts w:cs="Arial"/>
        </w:rPr>
      </w:pPr>
    </w:p>
    <w:p w:rsidR="006378CE" w:rsidRDefault="006378CE" w:rsidP="006378CE">
      <w:pPr>
        <w:rPr>
          <w:rFonts w:cs="Arial"/>
        </w:rPr>
      </w:pPr>
    </w:p>
    <w:p w:rsidR="006378CE" w:rsidRDefault="006378CE" w:rsidP="006378CE">
      <w:pPr>
        <w:rPr>
          <w:rFonts w:cs="Arial"/>
        </w:rPr>
      </w:pPr>
      <w:r>
        <w:rPr>
          <w:rFonts w:cs="Arial"/>
        </w:rPr>
        <w:t>En síntesi, la documentació presentada per a cada empresa és la següent:</w:t>
      </w:r>
    </w:p>
    <w:p w:rsidR="006378CE" w:rsidRDefault="006378CE" w:rsidP="006378CE">
      <w:pPr>
        <w:rPr>
          <w:rFonts w:cs="Arial"/>
          <w:u w:val="single"/>
        </w:rPr>
      </w:pPr>
    </w:p>
    <w:p w:rsidR="006378CE" w:rsidRDefault="006378CE" w:rsidP="006378CE">
      <w:pPr>
        <w:rPr>
          <w:rFonts w:cs="Arial"/>
          <w:u w:val="single"/>
        </w:rPr>
      </w:pPr>
      <w:r w:rsidRPr="00B715F1">
        <w:rPr>
          <w:rFonts w:cs="Arial"/>
          <w:u w:val="single"/>
        </w:rPr>
        <w:t>Lot 2 – Subministrament de gàbies de cadires i gàbies de taules</w:t>
      </w:r>
    </w:p>
    <w:p w:rsidR="006378CE" w:rsidRPr="00B715F1" w:rsidRDefault="006378CE" w:rsidP="006378CE">
      <w:pPr>
        <w:rPr>
          <w:rFonts w:cs="Arial"/>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3679"/>
        <w:gridCol w:w="1275"/>
        <w:gridCol w:w="1134"/>
        <w:gridCol w:w="1808"/>
      </w:tblGrid>
      <w:tr w:rsidR="006378CE" w:rsidRPr="007347E6" w:rsidTr="00313014">
        <w:tc>
          <w:tcPr>
            <w:tcW w:w="716" w:type="dxa"/>
            <w:shd w:val="clear" w:color="auto" w:fill="F2F2F2"/>
            <w:vAlign w:val="center"/>
          </w:tcPr>
          <w:p w:rsidR="006378CE" w:rsidRPr="007347E6" w:rsidRDefault="006378CE" w:rsidP="00313014">
            <w:pPr>
              <w:jc w:val="center"/>
              <w:rPr>
                <w:rFonts w:cs="Arial"/>
                <w:b/>
                <w:sz w:val="20"/>
              </w:rPr>
            </w:pPr>
            <w:r w:rsidRPr="007347E6">
              <w:rPr>
                <w:rFonts w:cs="Arial"/>
                <w:b/>
                <w:sz w:val="20"/>
              </w:rPr>
              <w:t>Núm.</w:t>
            </w:r>
          </w:p>
        </w:tc>
        <w:tc>
          <w:tcPr>
            <w:tcW w:w="3679" w:type="dxa"/>
            <w:shd w:val="clear" w:color="auto" w:fill="F2F2F2"/>
            <w:vAlign w:val="center"/>
          </w:tcPr>
          <w:p w:rsidR="006378CE" w:rsidRPr="007347E6" w:rsidRDefault="006378CE" w:rsidP="00313014">
            <w:pPr>
              <w:jc w:val="center"/>
              <w:rPr>
                <w:rFonts w:cs="Arial"/>
                <w:b/>
                <w:sz w:val="20"/>
              </w:rPr>
            </w:pPr>
            <w:r w:rsidRPr="007347E6">
              <w:rPr>
                <w:rFonts w:cs="Arial"/>
                <w:b/>
                <w:sz w:val="20"/>
              </w:rPr>
              <w:t>Nom</w:t>
            </w:r>
          </w:p>
        </w:tc>
        <w:tc>
          <w:tcPr>
            <w:tcW w:w="1275" w:type="dxa"/>
            <w:shd w:val="clear" w:color="auto" w:fill="F2F2F2"/>
            <w:vAlign w:val="center"/>
          </w:tcPr>
          <w:p w:rsidR="006378CE" w:rsidRPr="007347E6" w:rsidRDefault="006378CE" w:rsidP="00313014">
            <w:pPr>
              <w:jc w:val="center"/>
              <w:rPr>
                <w:rFonts w:cs="Arial"/>
                <w:b/>
                <w:sz w:val="20"/>
              </w:rPr>
            </w:pPr>
            <w:r w:rsidRPr="007347E6">
              <w:rPr>
                <w:rFonts w:cs="Arial"/>
                <w:b/>
                <w:sz w:val="20"/>
              </w:rPr>
              <w:t>NIF</w:t>
            </w:r>
          </w:p>
        </w:tc>
        <w:tc>
          <w:tcPr>
            <w:tcW w:w="1134" w:type="dxa"/>
            <w:shd w:val="clear" w:color="auto" w:fill="F2F2F2"/>
            <w:vAlign w:val="center"/>
          </w:tcPr>
          <w:p w:rsidR="006378CE" w:rsidRPr="007347E6" w:rsidRDefault="006378CE" w:rsidP="00313014">
            <w:pPr>
              <w:jc w:val="center"/>
              <w:rPr>
                <w:rFonts w:cs="Arial"/>
                <w:b/>
                <w:sz w:val="20"/>
              </w:rPr>
            </w:pPr>
            <w:r w:rsidRPr="007347E6">
              <w:rPr>
                <w:rFonts w:cs="Arial"/>
                <w:b/>
                <w:sz w:val="20"/>
              </w:rPr>
              <w:t>Annex 4</w:t>
            </w:r>
          </w:p>
        </w:tc>
        <w:tc>
          <w:tcPr>
            <w:tcW w:w="1808" w:type="dxa"/>
            <w:shd w:val="clear" w:color="auto" w:fill="F2F2F2"/>
            <w:vAlign w:val="center"/>
          </w:tcPr>
          <w:p w:rsidR="006378CE" w:rsidRPr="007347E6" w:rsidRDefault="006378CE" w:rsidP="00313014">
            <w:pPr>
              <w:jc w:val="center"/>
              <w:rPr>
                <w:rFonts w:cs="Arial"/>
                <w:b/>
                <w:sz w:val="20"/>
              </w:rPr>
            </w:pPr>
            <w:r w:rsidRPr="007347E6">
              <w:rPr>
                <w:rFonts w:cs="Arial"/>
                <w:b/>
                <w:sz w:val="20"/>
              </w:rPr>
              <w:t>Fitxes tècniques</w:t>
            </w:r>
          </w:p>
        </w:tc>
      </w:tr>
      <w:tr w:rsidR="006378CE" w:rsidRPr="00B715F1" w:rsidTr="00313014">
        <w:tc>
          <w:tcPr>
            <w:tcW w:w="716" w:type="dxa"/>
            <w:shd w:val="clear" w:color="auto" w:fill="auto"/>
            <w:vAlign w:val="center"/>
          </w:tcPr>
          <w:p w:rsidR="006378CE" w:rsidRPr="00B715F1" w:rsidRDefault="006378CE" w:rsidP="00313014">
            <w:pPr>
              <w:jc w:val="center"/>
              <w:rPr>
                <w:rFonts w:cs="Arial"/>
                <w:sz w:val="20"/>
              </w:rPr>
            </w:pPr>
            <w:r w:rsidRPr="00B715F1">
              <w:rPr>
                <w:rFonts w:cs="Arial"/>
                <w:sz w:val="20"/>
              </w:rPr>
              <w:t>1</w:t>
            </w:r>
          </w:p>
        </w:tc>
        <w:tc>
          <w:tcPr>
            <w:tcW w:w="3679" w:type="dxa"/>
            <w:shd w:val="clear" w:color="auto" w:fill="auto"/>
            <w:vAlign w:val="center"/>
          </w:tcPr>
          <w:p w:rsidR="006378CE" w:rsidRPr="00B715F1" w:rsidRDefault="006378CE" w:rsidP="00313014">
            <w:pPr>
              <w:jc w:val="center"/>
              <w:rPr>
                <w:rFonts w:cs="Arial"/>
                <w:sz w:val="20"/>
              </w:rPr>
            </w:pPr>
            <w:r>
              <w:rPr>
                <w:rFonts w:cs="Arial"/>
                <w:sz w:val="20"/>
              </w:rPr>
              <w:t>Dimas Empresa d’</w:t>
            </w:r>
            <w:r w:rsidRPr="00B715F1">
              <w:rPr>
                <w:rFonts w:cs="Arial"/>
                <w:sz w:val="20"/>
              </w:rPr>
              <w:t>Inserció Social, S.L.</w:t>
            </w:r>
          </w:p>
        </w:tc>
        <w:tc>
          <w:tcPr>
            <w:tcW w:w="1275" w:type="dxa"/>
            <w:shd w:val="clear" w:color="auto" w:fill="auto"/>
            <w:vAlign w:val="center"/>
          </w:tcPr>
          <w:p w:rsidR="006378CE" w:rsidRPr="00B715F1" w:rsidRDefault="006378CE" w:rsidP="00313014">
            <w:pPr>
              <w:jc w:val="center"/>
              <w:rPr>
                <w:rFonts w:cs="Arial"/>
                <w:sz w:val="20"/>
              </w:rPr>
            </w:pPr>
            <w:r w:rsidRPr="00B715F1">
              <w:rPr>
                <w:rFonts w:cs="Arial"/>
                <w:sz w:val="20"/>
              </w:rPr>
              <w:t>B63752851</w:t>
            </w:r>
          </w:p>
        </w:tc>
        <w:tc>
          <w:tcPr>
            <w:tcW w:w="1134" w:type="dxa"/>
            <w:shd w:val="clear" w:color="auto" w:fill="auto"/>
            <w:vAlign w:val="center"/>
          </w:tcPr>
          <w:p w:rsidR="006378CE" w:rsidRPr="00B715F1" w:rsidRDefault="006378CE" w:rsidP="00313014">
            <w:pPr>
              <w:jc w:val="center"/>
              <w:rPr>
                <w:rFonts w:cs="Arial"/>
                <w:sz w:val="20"/>
              </w:rPr>
            </w:pPr>
            <w:r w:rsidRPr="00B715F1">
              <w:rPr>
                <w:rFonts w:cs="Arial"/>
                <w:sz w:val="20"/>
              </w:rPr>
              <w:t>Correcte</w:t>
            </w:r>
          </w:p>
        </w:tc>
        <w:tc>
          <w:tcPr>
            <w:tcW w:w="1808" w:type="dxa"/>
            <w:shd w:val="clear" w:color="auto" w:fill="auto"/>
            <w:vAlign w:val="center"/>
          </w:tcPr>
          <w:p w:rsidR="006378CE" w:rsidRPr="00B715F1" w:rsidRDefault="006378CE" w:rsidP="00313014">
            <w:pPr>
              <w:jc w:val="center"/>
            </w:pPr>
            <w:r w:rsidRPr="00B715F1">
              <w:rPr>
                <w:rFonts w:cs="Arial"/>
                <w:sz w:val="20"/>
              </w:rPr>
              <w:t>Sí</w:t>
            </w:r>
          </w:p>
        </w:tc>
      </w:tr>
      <w:tr w:rsidR="006378CE" w:rsidRPr="00B715F1" w:rsidTr="00313014">
        <w:tc>
          <w:tcPr>
            <w:tcW w:w="716" w:type="dxa"/>
            <w:tcBorders>
              <w:top w:val="single" w:sz="4" w:space="0" w:color="auto"/>
              <w:left w:val="single" w:sz="4" w:space="0" w:color="auto"/>
              <w:bottom w:val="single" w:sz="4" w:space="0" w:color="auto"/>
              <w:right w:val="single" w:sz="4" w:space="0" w:color="auto"/>
            </w:tcBorders>
            <w:shd w:val="clear" w:color="auto" w:fill="auto"/>
            <w:vAlign w:val="center"/>
          </w:tcPr>
          <w:p w:rsidR="006378CE" w:rsidRPr="00B715F1" w:rsidRDefault="006378CE" w:rsidP="00313014">
            <w:pPr>
              <w:jc w:val="center"/>
              <w:rPr>
                <w:rFonts w:cs="Arial"/>
                <w:sz w:val="20"/>
              </w:rPr>
            </w:pPr>
            <w:r w:rsidRPr="00B715F1">
              <w:rPr>
                <w:rFonts w:cs="Arial"/>
                <w:sz w:val="20"/>
              </w:rPr>
              <w:t>2</w:t>
            </w:r>
          </w:p>
        </w:tc>
        <w:tc>
          <w:tcPr>
            <w:tcW w:w="3679" w:type="dxa"/>
            <w:tcBorders>
              <w:top w:val="single" w:sz="4" w:space="0" w:color="auto"/>
              <w:left w:val="single" w:sz="4" w:space="0" w:color="auto"/>
              <w:bottom w:val="single" w:sz="4" w:space="0" w:color="auto"/>
              <w:right w:val="single" w:sz="4" w:space="0" w:color="auto"/>
            </w:tcBorders>
            <w:shd w:val="clear" w:color="auto" w:fill="auto"/>
            <w:vAlign w:val="center"/>
          </w:tcPr>
          <w:p w:rsidR="006378CE" w:rsidRPr="00B715F1" w:rsidRDefault="006378CE" w:rsidP="00313014">
            <w:pPr>
              <w:jc w:val="center"/>
              <w:rPr>
                <w:rFonts w:cs="Arial"/>
                <w:sz w:val="20"/>
              </w:rPr>
            </w:pPr>
            <w:r w:rsidRPr="00B715F1">
              <w:rPr>
                <w:rFonts w:cs="Arial"/>
                <w:sz w:val="20"/>
              </w:rPr>
              <w:t>Macaru Producciones SL.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378CE" w:rsidRPr="00B715F1" w:rsidRDefault="006378CE" w:rsidP="00313014">
            <w:pPr>
              <w:jc w:val="center"/>
              <w:rPr>
                <w:rFonts w:cs="Arial"/>
                <w:sz w:val="20"/>
              </w:rPr>
            </w:pPr>
            <w:r w:rsidRPr="00B715F1">
              <w:rPr>
                <w:rFonts w:cs="Arial"/>
                <w:sz w:val="20"/>
              </w:rPr>
              <w:t>B64831183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78CE" w:rsidRPr="00B715F1" w:rsidRDefault="006378CE" w:rsidP="00313014">
            <w:pPr>
              <w:jc w:val="center"/>
              <w:rPr>
                <w:rFonts w:cs="Arial"/>
                <w:sz w:val="20"/>
              </w:rPr>
            </w:pPr>
            <w:r w:rsidRPr="00B715F1">
              <w:rPr>
                <w:rFonts w:cs="Arial"/>
                <w:sz w:val="20"/>
              </w:rPr>
              <w:t>Correcte</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6378CE" w:rsidRPr="00B715F1" w:rsidRDefault="006378CE" w:rsidP="00313014">
            <w:pPr>
              <w:jc w:val="center"/>
              <w:rPr>
                <w:rFonts w:cs="Arial"/>
                <w:sz w:val="20"/>
              </w:rPr>
            </w:pPr>
            <w:r w:rsidRPr="00B715F1">
              <w:rPr>
                <w:rFonts w:cs="Arial"/>
                <w:sz w:val="20"/>
              </w:rPr>
              <w:t>No</w:t>
            </w:r>
          </w:p>
        </w:tc>
      </w:tr>
    </w:tbl>
    <w:p w:rsidR="006378CE" w:rsidRPr="00B715F1" w:rsidRDefault="006378CE" w:rsidP="006378CE">
      <w:pPr>
        <w:rPr>
          <w:rFonts w:cs="Arial"/>
        </w:rPr>
      </w:pPr>
    </w:p>
    <w:p w:rsidR="006378CE" w:rsidRDefault="006378CE" w:rsidP="006378CE">
      <w:pPr>
        <w:rPr>
          <w:rFonts w:cs="Arial"/>
          <w:u w:val="single"/>
        </w:rPr>
      </w:pPr>
    </w:p>
    <w:p w:rsidR="006378CE" w:rsidRDefault="006378CE" w:rsidP="006378CE">
      <w:pPr>
        <w:rPr>
          <w:rFonts w:cs="Arial"/>
          <w:u w:val="single"/>
        </w:rPr>
      </w:pPr>
      <w:r w:rsidRPr="00B715F1">
        <w:rPr>
          <w:rFonts w:cs="Arial"/>
          <w:u w:val="single"/>
        </w:rPr>
        <w:t>Lot 3 – Subministrament de cadires, taules i tanques</w:t>
      </w:r>
    </w:p>
    <w:p w:rsidR="006378CE" w:rsidRPr="00B715F1" w:rsidRDefault="006378CE" w:rsidP="006378CE">
      <w:pPr>
        <w:rPr>
          <w:rFonts w:cs="Arial"/>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3679"/>
        <w:gridCol w:w="1275"/>
        <w:gridCol w:w="1134"/>
        <w:gridCol w:w="1808"/>
      </w:tblGrid>
      <w:tr w:rsidR="006378CE" w:rsidRPr="00B715F1" w:rsidTr="00313014">
        <w:tc>
          <w:tcPr>
            <w:tcW w:w="716" w:type="dxa"/>
            <w:shd w:val="clear" w:color="auto" w:fill="F2F2F2"/>
            <w:vAlign w:val="center"/>
          </w:tcPr>
          <w:p w:rsidR="006378CE" w:rsidRPr="00B715F1" w:rsidRDefault="006378CE" w:rsidP="00313014">
            <w:pPr>
              <w:jc w:val="center"/>
              <w:rPr>
                <w:rFonts w:cs="Arial"/>
                <w:b/>
                <w:sz w:val="20"/>
              </w:rPr>
            </w:pPr>
            <w:r w:rsidRPr="00B715F1">
              <w:rPr>
                <w:rFonts w:cs="Arial"/>
                <w:b/>
                <w:sz w:val="20"/>
              </w:rPr>
              <w:t>Núm.</w:t>
            </w:r>
          </w:p>
        </w:tc>
        <w:tc>
          <w:tcPr>
            <w:tcW w:w="3679" w:type="dxa"/>
            <w:shd w:val="clear" w:color="auto" w:fill="F2F2F2"/>
            <w:vAlign w:val="center"/>
          </w:tcPr>
          <w:p w:rsidR="006378CE" w:rsidRPr="00B715F1" w:rsidRDefault="006378CE" w:rsidP="00313014">
            <w:pPr>
              <w:jc w:val="center"/>
              <w:rPr>
                <w:rFonts w:cs="Arial"/>
                <w:b/>
                <w:sz w:val="20"/>
              </w:rPr>
            </w:pPr>
            <w:r w:rsidRPr="00B715F1">
              <w:rPr>
                <w:rFonts w:cs="Arial"/>
                <w:b/>
                <w:sz w:val="20"/>
              </w:rPr>
              <w:t>Nom</w:t>
            </w:r>
          </w:p>
        </w:tc>
        <w:tc>
          <w:tcPr>
            <w:tcW w:w="1275" w:type="dxa"/>
            <w:shd w:val="clear" w:color="auto" w:fill="F2F2F2"/>
            <w:vAlign w:val="center"/>
          </w:tcPr>
          <w:p w:rsidR="006378CE" w:rsidRPr="00B715F1" w:rsidRDefault="006378CE" w:rsidP="00313014">
            <w:pPr>
              <w:jc w:val="center"/>
              <w:rPr>
                <w:rFonts w:cs="Arial"/>
                <w:b/>
                <w:sz w:val="20"/>
              </w:rPr>
            </w:pPr>
            <w:r w:rsidRPr="00B715F1">
              <w:rPr>
                <w:rFonts w:cs="Arial"/>
                <w:b/>
                <w:sz w:val="20"/>
              </w:rPr>
              <w:t>NIF</w:t>
            </w:r>
          </w:p>
        </w:tc>
        <w:tc>
          <w:tcPr>
            <w:tcW w:w="1134" w:type="dxa"/>
            <w:shd w:val="clear" w:color="auto" w:fill="F2F2F2"/>
            <w:vAlign w:val="center"/>
          </w:tcPr>
          <w:p w:rsidR="006378CE" w:rsidRPr="00B715F1" w:rsidRDefault="006378CE" w:rsidP="00313014">
            <w:pPr>
              <w:jc w:val="center"/>
              <w:rPr>
                <w:rFonts w:cs="Arial"/>
                <w:b/>
                <w:sz w:val="20"/>
              </w:rPr>
            </w:pPr>
            <w:r w:rsidRPr="00B715F1">
              <w:rPr>
                <w:rFonts w:cs="Arial"/>
                <w:b/>
                <w:sz w:val="20"/>
              </w:rPr>
              <w:t>Annex 4</w:t>
            </w:r>
          </w:p>
        </w:tc>
        <w:tc>
          <w:tcPr>
            <w:tcW w:w="1808" w:type="dxa"/>
            <w:shd w:val="clear" w:color="auto" w:fill="F2F2F2"/>
            <w:vAlign w:val="center"/>
          </w:tcPr>
          <w:p w:rsidR="006378CE" w:rsidRPr="00B715F1" w:rsidRDefault="006378CE" w:rsidP="00313014">
            <w:pPr>
              <w:jc w:val="center"/>
              <w:rPr>
                <w:rFonts w:cs="Arial"/>
                <w:b/>
                <w:sz w:val="20"/>
              </w:rPr>
            </w:pPr>
            <w:r w:rsidRPr="00B715F1">
              <w:rPr>
                <w:rFonts w:cs="Arial"/>
                <w:b/>
                <w:sz w:val="20"/>
              </w:rPr>
              <w:t>Fitxes tècniques</w:t>
            </w:r>
          </w:p>
        </w:tc>
      </w:tr>
      <w:tr w:rsidR="006378CE" w:rsidRPr="00B715F1" w:rsidTr="00313014">
        <w:tc>
          <w:tcPr>
            <w:tcW w:w="716" w:type="dxa"/>
            <w:shd w:val="clear" w:color="auto" w:fill="auto"/>
            <w:vAlign w:val="center"/>
          </w:tcPr>
          <w:p w:rsidR="006378CE" w:rsidRPr="00B715F1" w:rsidRDefault="006378CE" w:rsidP="00313014">
            <w:pPr>
              <w:jc w:val="center"/>
              <w:rPr>
                <w:rFonts w:cs="Arial"/>
                <w:sz w:val="20"/>
              </w:rPr>
            </w:pPr>
            <w:r w:rsidRPr="00B715F1">
              <w:rPr>
                <w:rFonts w:cs="Arial"/>
                <w:sz w:val="20"/>
              </w:rPr>
              <w:t>1</w:t>
            </w:r>
          </w:p>
        </w:tc>
        <w:tc>
          <w:tcPr>
            <w:tcW w:w="3679" w:type="dxa"/>
            <w:shd w:val="clear" w:color="auto" w:fill="auto"/>
            <w:vAlign w:val="center"/>
          </w:tcPr>
          <w:p w:rsidR="006378CE" w:rsidRPr="00B715F1" w:rsidRDefault="006378CE" w:rsidP="00313014">
            <w:pPr>
              <w:jc w:val="center"/>
              <w:rPr>
                <w:rFonts w:cs="Arial"/>
                <w:sz w:val="20"/>
              </w:rPr>
            </w:pPr>
            <w:r w:rsidRPr="00B715F1">
              <w:rPr>
                <w:rFonts w:cs="Arial"/>
                <w:sz w:val="20"/>
              </w:rPr>
              <w:t>Desarrollos Empresariales Nebrija S.L.</w:t>
            </w:r>
          </w:p>
        </w:tc>
        <w:tc>
          <w:tcPr>
            <w:tcW w:w="1275" w:type="dxa"/>
            <w:shd w:val="clear" w:color="auto" w:fill="auto"/>
            <w:vAlign w:val="center"/>
          </w:tcPr>
          <w:p w:rsidR="006378CE" w:rsidRPr="00B715F1" w:rsidRDefault="006378CE" w:rsidP="00313014">
            <w:pPr>
              <w:jc w:val="center"/>
              <w:rPr>
                <w:rFonts w:cs="Arial"/>
                <w:sz w:val="20"/>
              </w:rPr>
            </w:pPr>
            <w:r w:rsidRPr="00B715F1">
              <w:rPr>
                <w:rFonts w:cs="Arial"/>
                <w:sz w:val="20"/>
              </w:rPr>
              <w:t>B65141855</w:t>
            </w:r>
          </w:p>
        </w:tc>
        <w:tc>
          <w:tcPr>
            <w:tcW w:w="1134" w:type="dxa"/>
            <w:shd w:val="clear" w:color="auto" w:fill="auto"/>
            <w:vAlign w:val="center"/>
          </w:tcPr>
          <w:p w:rsidR="006378CE" w:rsidRPr="00B715F1" w:rsidRDefault="006378CE" w:rsidP="00313014">
            <w:pPr>
              <w:jc w:val="center"/>
            </w:pPr>
            <w:r w:rsidRPr="00B715F1">
              <w:rPr>
                <w:rFonts w:cs="Arial"/>
                <w:sz w:val="20"/>
              </w:rPr>
              <w:t>Correcte</w:t>
            </w:r>
          </w:p>
        </w:tc>
        <w:tc>
          <w:tcPr>
            <w:tcW w:w="1808" w:type="dxa"/>
            <w:shd w:val="clear" w:color="auto" w:fill="auto"/>
            <w:vAlign w:val="center"/>
          </w:tcPr>
          <w:p w:rsidR="006378CE" w:rsidRPr="00B715F1" w:rsidRDefault="006378CE" w:rsidP="00313014">
            <w:pPr>
              <w:jc w:val="center"/>
            </w:pPr>
            <w:r w:rsidRPr="00B715F1">
              <w:rPr>
                <w:rFonts w:cs="Arial"/>
                <w:sz w:val="20"/>
              </w:rPr>
              <w:t>Sí</w:t>
            </w:r>
          </w:p>
        </w:tc>
      </w:tr>
      <w:tr w:rsidR="006378CE" w:rsidRPr="00B715F1" w:rsidTr="00313014">
        <w:tc>
          <w:tcPr>
            <w:tcW w:w="716" w:type="dxa"/>
            <w:shd w:val="clear" w:color="auto" w:fill="auto"/>
            <w:vAlign w:val="center"/>
          </w:tcPr>
          <w:p w:rsidR="006378CE" w:rsidRPr="00B715F1" w:rsidRDefault="006378CE" w:rsidP="00313014">
            <w:pPr>
              <w:jc w:val="center"/>
              <w:rPr>
                <w:rFonts w:cs="Arial"/>
                <w:sz w:val="20"/>
              </w:rPr>
            </w:pPr>
            <w:r w:rsidRPr="00B715F1">
              <w:rPr>
                <w:rFonts w:cs="Arial"/>
                <w:sz w:val="20"/>
              </w:rPr>
              <w:t>2</w:t>
            </w:r>
          </w:p>
        </w:tc>
        <w:tc>
          <w:tcPr>
            <w:tcW w:w="3679" w:type="dxa"/>
            <w:shd w:val="clear" w:color="auto" w:fill="auto"/>
            <w:vAlign w:val="center"/>
          </w:tcPr>
          <w:p w:rsidR="006378CE" w:rsidRPr="00B715F1" w:rsidRDefault="006378CE" w:rsidP="00313014">
            <w:pPr>
              <w:jc w:val="center"/>
              <w:rPr>
                <w:rFonts w:cs="Arial"/>
                <w:sz w:val="20"/>
              </w:rPr>
            </w:pPr>
            <w:r w:rsidRPr="00B715F1">
              <w:rPr>
                <w:rFonts w:cs="Arial"/>
                <w:sz w:val="20"/>
              </w:rPr>
              <w:t>Macaru Producciones SL.</w:t>
            </w:r>
          </w:p>
        </w:tc>
        <w:tc>
          <w:tcPr>
            <w:tcW w:w="1275" w:type="dxa"/>
            <w:shd w:val="clear" w:color="auto" w:fill="auto"/>
            <w:vAlign w:val="center"/>
          </w:tcPr>
          <w:p w:rsidR="006378CE" w:rsidRPr="00B715F1" w:rsidRDefault="006378CE" w:rsidP="00313014">
            <w:pPr>
              <w:jc w:val="center"/>
              <w:rPr>
                <w:rFonts w:cs="Arial"/>
                <w:sz w:val="20"/>
              </w:rPr>
            </w:pPr>
            <w:r w:rsidRPr="00B715F1">
              <w:rPr>
                <w:rFonts w:cs="Arial"/>
                <w:sz w:val="20"/>
              </w:rPr>
              <w:t>B64831183</w:t>
            </w:r>
          </w:p>
        </w:tc>
        <w:tc>
          <w:tcPr>
            <w:tcW w:w="1134" w:type="dxa"/>
            <w:shd w:val="clear" w:color="auto" w:fill="auto"/>
            <w:vAlign w:val="center"/>
          </w:tcPr>
          <w:p w:rsidR="006378CE" w:rsidRPr="00B715F1" w:rsidRDefault="006378CE" w:rsidP="00313014">
            <w:pPr>
              <w:jc w:val="center"/>
            </w:pPr>
            <w:r w:rsidRPr="00B715F1">
              <w:rPr>
                <w:rFonts w:cs="Arial"/>
                <w:sz w:val="20"/>
              </w:rPr>
              <w:t>Correcte</w:t>
            </w:r>
          </w:p>
        </w:tc>
        <w:tc>
          <w:tcPr>
            <w:tcW w:w="1808" w:type="dxa"/>
            <w:shd w:val="clear" w:color="auto" w:fill="auto"/>
            <w:vAlign w:val="center"/>
          </w:tcPr>
          <w:p w:rsidR="006378CE" w:rsidRPr="00B715F1" w:rsidRDefault="006378CE" w:rsidP="00313014">
            <w:pPr>
              <w:jc w:val="center"/>
              <w:rPr>
                <w:rFonts w:cs="Arial"/>
                <w:sz w:val="20"/>
              </w:rPr>
            </w:pPr>
            <w:r w:rsidRPr="00B715F1">
              <w:rPr>
                <w:rFonts w:cs="Arial"/>
                <w:sz w:val="20"/>
              </w:rPr>
              <w:t>No</w:t>
            </w:r>
          </w:p>
        </w:tc>
      </w:tr>
      <w:tr w:rsidR="006378CE" w:rsidRPr="007347E6" w:rsidTr="00313014">
        <w:tc>
          <w:tcPr>
            <w:tcW w:w="716" w:type="dxa"/>
            <w:shd w:val="clear" w:color="auto" w:fill="auto"/>
            <w:vAlign w:val="center"/>
          </w:tcPr>
          <w:p w:rsidR="006378CE" w:rsidRPr="00B715F1" w:rsidRDefault="006378CE" w:rsidP="00313014">
            <w:pPr>
              <w:jc w:val="center"/>
              <w:rPr>
                <w:rFonts w:cs="Arial"/>
                <w:sz w:val="20"/>
              </w:rPr>
            </w:pPr>
            <w:r w:rsidRPr="00B715F1">
              <w:rPr>
                <w:rFonts w:cs="Arial"/>
                <w:sz w:val="20"/>
              </w:rPr>
              <w:t>3</w:t>
            </w:r>
          </w:p>
        </w:tc>
        <w:tc>
          <w:tcPr>
            <w:tcW w:w="3679" w:type="dxa"/>
            <w:shd w:val="clear" w:color="auto" w:fill="auto"/>
            <w:vAlign w:val="center"/>
          </w:tcPr>
          <w:p w:rsidR="006378CE" w:rsidRPr="00B715F1" w:rsidRDefault="006378CE" w:rsidP="00313014">
            <w:pPr>
              <w:jc w:val="center"/>
              <w:rPr>
                <w:rFonts w:cs="Arial"/>
                <w:sz w:val="20"/>
              </w:rPr>
            </w:pPr>
            <w:r w:rsidRPr="00B715F1">
              <w:rPr>
                <w:rFonts w:cs="Arial"/>
                <w:sz w:val="20"/>
              </w:rPr>
              <w:t>Doublet Ibérica S.A.</w:t>
            </w:r>
          </w:p>
        </w:tc>
        <w:tc>
          <w:tcPr>
            <w:tcW w:w="1275" w:type="dxa"/>
            <w:shd w:val="clear" w:color="auto" w:fill="auto"/>
            <w:vAlign w:val="center"/>
          </w:tcPr>
          <w:p w:rsidR="006378CE" w:rsidRPr="00B715F1" w:rsidRDefault="006378CE" w:rsidP="00313014">
            <w:pPr>
              <w:jc w:val="center"/>
              <w:rPr>
                <w:rFonts w:cs="Arial"/>
                <w:sz w:val="20"/>
              </w:rPr>
            </w:pPr>
            <w:r w:rsidRPr="00B715F1">
              <w:rPr>
                <w:rFonts w:cs="Arial"/>
                <w:sz w:val="20"/>
              </w:rPr>
              <w:t>A58890682</w:t>
            </w:r>
          </w:p>
        </w:tc>
        <w:tc>
          <w:tcPr>
            <w:tcW w:w="1134" w:type="dxa"/>
            <w:shd w:val="clear" w:color="auto" w:fill="auto"/>
            <w:vAlign w:val="center"/>
          </w:tcPr>
          <w:p w:rsidR="006378CE" w:rsidRPr="00B715F1" w:rsidRDefault="006378CE" w:rsidP="00313014">
            <w:pPr>
              <w:jc w:val="center"/>
            </w:pPr>
            <w:r w:rsidRPr="00B715F1">
              <w:rPr>
                <w:rFonts w:cs="Arial"/>
                <w:sz w:val="20"/>
              </w:rPr>
              <w:t>Correcte</w:t>
            </w:r>
          </w:p>
        </w:tc>
        <w:tc>
          <w:tcPr>
            <w:tcW w:w="1808" w:type="dxa"/>
            <w:shd w:val="clear" w:color="auto" w:fill="auto"/>
            <w:vAlign w:val="center"/>
          </w:tcPr>
          <w:p w:rsidR="006378CE" w:rsidRPr="00B715F1" w:rsidRDefault="006378CE" w:rsidP="00313014">
            <w:pPr>
              <w:jc w:val="center"/>
              <w:rPr>
                <w:rFonts w:cs="Arial"/>
                <w:sz w:val="20"/>
              </w:rPr>
            </w:pPr>
            <w:r w:rsidRPr="00B715F1">
              <w:rPr>
                <w:rFonts w:cs="Arial"/>
                <w:sz w:val="20"/>
              </w:rPr>
              <w:t>Sí</w:t>
            </w:r>
          </w:p>
        </w:tc>
      </w:tr>
    </w:tbl>
    <w:p w:rsidR="006378CE" w:rsidRDefault="006378CE" w:rsidP="006378CE">
      <w:pPr>
        <w:rPr>
          <w:rFonts w:cs="Arial"/>
        </w:rPr>
      </w:pPr>
    </w:p>
    <w:p w:rsidR="006378CE" w:rsidRDefault="006378CE" w:rsidP="006378CE">
      <w:pPr>
        <w:rPr>
          <w:rFonts w:cs="Arial"/>
        </w:rPr>
      </w:pPr>
      <w:r>
        <w:rPr>
          <w:rFonts w:cs="Arial"/>
        </w:rPr>
        <w:lastRenderedPageBreak/>
        <w:t>No s’ha presentat cap oferta per al Lot 1 – Subministrament d’escenaris i elements estructurals d’escenaris.</w:t>
      </w:r>
    </w:p>
    <w:p w:rsidR="006378CE" w:rsidRDefault="006378CE" w:rsidP="006378CE">
      <w:pPr>
        <w:pStyle w:val="Textoindependiente"/>
        <w:rPr>
          <w:szCs w:val="22"/>
        </w:rPr>
      </w:pPr>
      <w:r>
        <w:rPr>
          <w:szCs w:val="22"/>
        </w:rPr>
        <w:t xml:space="preserve">Es deixa constància que cap empresa ha presentat </w:t>
      </w:r>
      <w:r w:rsidRPr="00A6235D">
        <w:rPr>
          <w:szCs w:val="22"/>
        </w:rPr>
        <w:t>l’Annex 6</w:t>
      </w:r>
      <w:r>
        <w:rPr>
          <w:szCs w:val="22"/>
        </w:rPr>
        <w:t xml:space="preserve"> </w:t>
      </w:r>
      <w:r w:rsidRPr="00A6235D">
        <w:rPr>
          <w:szCs w:val="22"/>
        </w:rPr>
        <w:t>(declaració de la part del contracte a subcontractar)</w:t>
      </w:r>
      <w:r>
        <w:rPr>
          <w:szCs w:val="22"/>
        </w:rPr>
        <w:t xml:space="preserve"> i la Mesa de contractació acorda per unanimitat que pel cas en que fos algun d’ells proposat com a adjudicatària se li requerirà perquè l’aporti.</w:t>
      </w:r>
    </w:p>
    <w:p w:rsidR="006378CE" w:rsidRPr="002D3F41" w:rsidRDefault="006378CE" w:rsidP="006378CE">
      <w:pPr>
        <w:pStyle w:val="Textoindependiente"/>
        <w:rPr>
          <w:szCs w:val="22"/>
        </w:rPr>
      </w:pPr>
    </w:p>
    <w:p w:rsidR="006378CE" w:rsidRDefault="006378CE" w:rsidP="006378CE">
      <w:pPr>
        <w:rPr>
          <w:rFonts w:cs="Arial"/>
        </w:rPr>
      </w:pPr>
      <w:r w:rsidRPr="002D3F41">
        <w:rPr>
          <w:rFonts w:cs="Arial"/>
        </w:rPr>
        <w:t>Respecte a la resta d’empreses, caldrà requerir-les per a què en el termini de 3 dies hàbils des de l’endemà de la recepció del requeriment, procedeixin a esmenar el defecte que s’esmenta a continuació, conforme la clàusula 32 del PCAP, tot advertint-les que en cas de que no l’aportin, la Mesa de contractació proposarà l’exclusió del licitador</w:t>
      </w:r>
      <w:r>
        <w:rPr>
          <w:rFonts w:cs="Arial"/>
        </w:rPr>
        <w:t>:</w:t>
      </w:r>
    </w:p>
    <w:p w:rsidR="00387204" w:rsidRDefault="00387204" w:rsidP="006378CE">
      <w:pPr>
        <w:rPr>
          <w:rFonts w:cs="Arial"/>
        </w:rPr>
      </w:pPr>
    </w:p>
    <w:p w:rsidR="006378CE" w:rsidRDefault="006378CE" w:rsidP="006378CE">
      <w:pPr>
        <w:pStyle w:val="Default"/>
        <w:numPr>
          <w:ilvl w:val="0"/>
          <w:numId w:val="12"/>
        </w:numPr>
        <w:jc w:val="both"/>
        <w:rPr>
          <w:rFonts w:eastAsia="Calibri"/>
          <w:sz w:val="22"/>
          <w:szCs w:val="22"/>
          <w:lang w:val="ca-ES" w:eastAsia="ca-ES"/>
        </w:rPr>
      </w:pPr>
      <w:r>
        <w:rPr>
          <w:sz w:val="22"/>
          <w:szCs w:val="22"/>
          <w:lang w:val="ca-ES"/>
        </w:rPr>
        <w:t>Macaru Producciones SL.: A</w:t>
      </w:r>
      <w:r w:rsidRPr="006A38F2">
        <w:rPr>
          <w:sz w:val="22"/>
          <w:szCs w:val="22"/>
          <w:lang w:val="ca-ES"/>
        </w:rPr>
        <w:t xml:space="preserve">portar les </w:t>
      </w:r>
      <w:r w:rsidRPr="006A38F2">
        <w:rPr>
          <w:rFonts w:eastAsia="Calibri"/>
          <w:sz w:val="22"/>
          <w:szCs w:val="22"/>
          <w:lang w:val="ca-ES" w:eastAsia="ca-ES"/>
        </w:rPr>
        <w:t xml:space="preserve">fotografies i fitxes tècniques i descripció de les característiques tècniques del material a subministrar. </w:t>
      </w:r>
    </w:p>
    <w:p w:rsidR="00C518DD" w:rsidRDefault="00C518DD" w:rsidP="00C518DD">
      <w:pPr>
        <w:pStyle w:val="Default"/>
        <w:jc w:val="both"/>
        <w:rPr>
          <w:rFonts w:eastAsia="Calibri"/>
          <w:sz w:val="22"/>
          <w:szCs w:val="22"/>
          <w:lang w:val="ca-ES" w:eastAsia="ca-ES"/>
        </w:rPr>
      </w:pPr>
    </w:p>
    <w:p w:rsidR="00C518DD" w:rsidRPr="00C518DD" w:rsidRDefault="00C518DD" w:rsidP="00C518DD">
      <w:pPr>
        <w:numPr>
          <w:ilvl w:val="0"/>
          <w:numId w:val="12"/>
        </w:numPr>
        <w:spacing w:after="160" w:line="259" w:lineRule="auto"/>
        <w:rPr>
          <w:rFonts w:ascii="Calibri" w:hAnsi="Calibri"/>
        </w:rPr>
      </w:pPr>
      <w:r>
        <w:rPr>
          <w:rFonts w:cs="Arial"/>
        </w:rPr>
        <w:t xml:space="preserve">Dimas </w:t>
      </w:r>
      <w:r w:rsidRPr="002D3F41">
        <w:rPr>
          <w:rFonts w:cs="Arial"/>
        </w:rPr>
        <w:t>Empresa d’Inserció Social, S.L.</w:t>
      </w:r>
      <w:r>
        <w:rPr>
          <w:rFonts w:cs="Arial"/>
        </w:rPr>
        <w:t xml:space="preserve">: Els imports presentats a l’Annex 4 presenten els errors de càlcul següent: </w:t>
      </w:r>
    </w:p>
    <w:tbl>
      <w:tblPr>
        <w:tblStyle w:val="Tablaconcuadrcula"/>
        <w:tblW w:w="0" w:type="auto"/>
        <w:tblLook w:val="04A0" w:firstRow="1" w:lastRow="0" w:firstColumn="1" w:lastColumn="0" w:noHBand="0" w:noVBand="1"/>
      </w:tblPr>
      <w:tblGrid>
        <w:gridCol w:w="675"/>
        <w:gridCol w:w="1985"/>
        <w:gridCol w:w="3880"/>
        <w:gridCol w:w="2180"/>
      </w:tblGrid>
      <w:tr w:rsidR="00C518DD" w:rsidRPr="008F4872" w:rsidTr="00F96BFB">
        <w:trPr>
          <w:trHeight w:val="433"/>
        </w:trPr>
        <w:tc>
          <w:tcPr>
            <w:tcW w:w="675" w:type="dxa"/>
            <w:vMerge w:val="restart"/>
            <w:textDirection w:val="btLr"/>
            <w:vAlign w:val="center"/>
          </w:tcPr>
          <w:p w:rsidR="00C518DD" w:rsidRPr="008F4872" w:rsidRDefault="00C518DD" w:rsidP="00F96BFB">
            <w:pPr>
              <w:jc w:val="center"/>
              <w:rPr>
                <w:sz w:val="18"/>
                <w:szCs w:val="18"/>
              </w:rPr>
            </w:pPr>
            <w:r w:rsidRPr="008F4872">
              <w:rPr>
                <w:rFonts w:cs="Arial"/>
                <w:sz w:val="18"/>
                <w:szCs w:val="18"/>
                <w:lang w:eastAsia="ca-ES"/>
              </w:rPr>
              <w:t>Any 2025</w:t>
            </w:r>
          </w:p>
        </w:tc>
        <w:tc>
          <w:tcPr>
            <w:tcW w:w="1985" w:type="dxa"/>
            <w:vAlign w:val="center"/>
          </w:tcPr>
          <w:p w:rsidR="00C518DD" w:rsidRPr="008F4872" w:rsidRDefault="00C518DD" w:rsidP="00F96BFB">
            <w:pPr>
              <w:jc w:val="center"/>
              <w:rPr>
                <w:rFonts w:cs="Arial"/>
                <w:sz w:val="18"/>
                <w:szCs w:val="18"/>
                <w:lang w:eastAsia="ca-ES"/>
              </w:rPr>
            </w:pPr>
            <w:r w:rsidRPr="008F4872">
              <w:rPr>
                <w:rFonts w:cs="Arial"/>
                <w:sz w:val="18"/>
                <w:szCs w:val="18"/>
                <w:lang w:eastAsia="ca-ES"/>
              </w:rPr>
              <w:t>Concepte</w:t>
            </w:r>
          </w:p>
        </w:tc>
        <w:tc>
          <w:tcPr>
            <w:tcW w:w="3880" w:type="dxa"/>
            <w:vAlign w:val="center"/>
          </w:tcPr>
          <w:p w:rsidR="00C518DD" w:rsidRPr="008F4872" w:rsidRDefault="00C518DD" w:rsidP="00F96BFB">
            <w:pPr>
              <w:jc w:val="center"/>
              <w:rPr>
                <w:rFonts w:cs="Arial"/>
                <w:sz w:val="18"/>
                <w:szCs w:val="18"/>
                <w:lang w:eastAsia="ca-ES"/>
              </w:rPr>
            </w:pPr>
            <w:r w:rsidRPr="008F4872">
              <w:rPr>
                <w:rFonts w:cs="Arial"/>
                <w:sz w:val="18"/>
                <w:szCs w:val="18"/>
                <w:lang w:eastAsia="ca-ES"/>
              </w:rPr>
              <w:t>Import amb càlcul  erroni introduït per Dimas</w:t>
            </w:r>
          </w:p>
        </w:tc>
        <w:tc>
          <w:tcPr>
            <w:tcW w:w="2180" w:type="dxa"/>
            <w:vAlign w:val="center"/>
          </w:tcPr>
          <w:p w:rsidR="00C518DD" w:rsidRPr="008F4872" w:rsidRDefault="00C518DD" w:rsidP="00F96BFB">
            <w:pPr>
              <w:jc w:val="center"/>
              <w:rPr>
                <w:rFonts w:cs="Arial"/>
                <w:sz w:val="18"/>
                <w:szCs w:val="18"/>
                <w:lang w:eastAsia="ca-ES"/>
              </w:rPr>
            </w:pPr>
            <w:r w:rsidRPr="008F4872">
              <w:rPr>
                <w:rFonts w:cs="Arial"/>
                <w:sz w:val="18"/>
                <w:szCs w:val="18"/>
                <w:lang w:eastAsia="ca-ES"/>
              </w:rPr>
              <w:t>Import amb càlcul correcte</w:t>
            </w:r>
          </w:p>
        </w:tc>
      </w:tr>
      <w:tr w:rsidR="008F4872" w:rsidRPr="008F4872" w:rsidTr="00F96BFB">
        <w:tc>
          <w:tcPr>
            <w:tcW w:w="675" w:type="dxa"/>
            <w:vMerge/>
          </w:tcPr>
          <w:p w:rsidR="008F4872" w:rsidRPr="008F4872" w:rsidRDefault="008F4872" w:rsidP="008F4872">
            <w:pPr>
              <w:rPr>
                <w:sz w:val="18"/>
                <w:szCs w:val="18"/>
              </w:rPr>
            </w:pPr>
          </w:p>
        </w:tc>
        <w:tc>
          <w:tcPr>
            <w:tcW w:w="1985" w:type="dxa"/>
          </w:tcPr>
          <w:p w:rsidR="008F4872" w:rsidRPr="008F4872" w:rsidRDefault="008F4872" w:rsidP="008F4872">
            <w:pPr>
              <w:jc w:val="center"/>
              <w:rPr>
                <w:sz w:val="18"/>
                <w:szCs w:val="18"/>
              </w:rPr>
            </w:pPr>
            <w:r w:rsidRPr="008F4872">
              <w:rPr>
                <w:rFonts w:cs="Arial"/>
                <w:sz w:val="18"/>
                <w:szCs w:val="18"/>
                <w:lang w:eastAsia="ca-ES"/>
              </w:rPr>
              <w:t>GÀBIA DE CADIRES (20 unitats)</w:t>
            </w:r>
          </w:p>
        </w:tc>
        <w:tc>
          <w:tcPr>
            <w:tcW w:w="3880" w:type="dxa"/>
            <w:vAlign w:val="center"/>
          </w:tcPr>
          <w:p w:rsidR="008F4872" w:rsidRPr="008F4872" w:rsidRDefault="008F4872" w:rsidP="008F4872">
            <w:pPr>
              <w:jc w:val="center"/>
              <w:rPr>
                <w:rFonts w:cs="Arial"/>
                <w:sz w:val="18"/>
                <w:szCs w:val="18"/>
              </w:rPr>
            </w:pPr>
            <w:r w:rsidRPr="008F4872">
              <w:rPr>
                <w:rFonts w:cs="Arial"/>
                <w:sz w:val="18"/>
                <w:szCs w:val="18"/>
              </w:rPr>
              <w:t>11.</w:t>
            </w:r>
            <w:bookmarkStart w:id="0" w:name="_GoBack"/>
            <w:bookmarkEnd w:id="0"/>
            <w:r w:rsidRPr="008F4872">
              <w:rPr>
                <w:rFonts w:cs="Arial"/>
                <w:sz w:val="18"/>
                <w:szCs w:val="18"/>
              </w:rPr>
              <w:t>047,62</w:t>
            </w:r>
          </w:p>
        </w:tc>
        <w:tc>
          <w:tcPr>
            <w:tcW w:w="2180" w:type="dxa"/>
            <w:vAlign w:val="center"/>
          </w:tcPr>
          <w:p w:rsidR="008F4872" w:rsidRPr="008F4872" w:rsidRDefault="008F4872" w:rsidP="008F4872">
            <w:pPr>
              <w:jc w:val="center"/>
              <w:rPr>
                <w:rFonts w:cs="Arial"/>
                <w:sz w:val="18"/>
                <w:szCs w:val="18"/>
              </w:rPr>
            </w:pPr>
            <w:r w:rsidRPr="008F4872">
              <w:rPr>
                <w:rFonts w:cs="Arial"/>
                <w:sz w:val="18"/>
                <w:szCs w:val="18"/>
              </w:rPr>
              <w:t>11.047,60</w:t>
            </w:r>
          </w:p>
        </w:tc>
      </w:tr>
      <w:tr w:rsidR="008F4872" w:rsidRPr="008F4872" w:rsidTr="00F96BFB">
        <w:tc>
          <w:tcPr>
            <w:tcW w:w="675" w:type="dxa"/>
            <w:vMerge/>
          </w:tcPr>
          <w:p w:rsidR="008F4872" w:rsidRPr="008F4872" w:rsidRDefault="008F4872" w:rsidP="008F4872">
            <w:pPr>
              <w:rPr>
                <w:sz w:val="18"/>
                <w:szCs w:val="18"/>
              </w:rPr>
            </w:pPr>
          </w:p>
        </w:tc>
        <w:tc>
          <w:tcPr>
            <w:tcW w:w="1985" w:type="dxa"/>
          </w:tcPr>
          <w:p w:rsidR="008F4872" w:rsidRPr="008F4872" w:rsidRDefault="008F4872" w:rsidP="008F4872">
            <w:pPr>
              <w:autoSpaceDE w:val="0"/>
              <w:autoSpaceDN w:val="0"/>
              <w:adjustRightInd w:val="0"/>
              <w:jc w:val="center"/>
              <w:rPr>
                <w:rFonts w:cs="Arial"/>
                <w:sz w:val="18"/>
                <w:szCs w:val="18"/>
                <w:lang w:eastAsia="ca-ES"/>
              </w:rPr>
            </w:pPr>
            <w:r w:rsidRPr="008F4872">
              <w:rPr>
                <w:rFonts w:cs="Arial"/>
                <w:sz w:val="18"/>
                <w:szCs w:val="18"/>
                <w:lang w:eastAsia="ca-ES"/>
              </w:rPr>
              <w:t>GÀBIA DE TAULES (20 unitats)</w:t>
            </w:r>
          </w:p>
        </w:tc>
        <w:tc>
          <w:tcPr>
            <w:tcW w:w="3880" w:type="dxa"/>
            <w:vAlign w:val="center"/>
          </w:tcPr>
          <w:p w:rsidR="008F4872" w:rsidRPr="008F4872" w:rsidRDefault="008F4872" w:rsidP="008F4872">
            <w:pPr>
              <w:jc w:val="center"/>
              <w:rPr>
                <w:rFonts w:cs="Arial"/>
                <w:sz w:val="18"/>
                <w:szCs w:val="18"/>
              </w:rPr>
            </w:pPr>
            <w:r w:rsidRPr="008F4872">
              <w:rPr>
                <w:rFonts w:cs="Arial"/>
                <w:sz w:val="18"/>
                <w:szCs w:val="18"/>
              </w:rPr>
              <w:t>12.058,67</w:t>
            </w:r>
          </w:p>
        </w:tc>
        <w:tc>
          <w:tcPr>
            <w:tcW w:w="2180" w:type="dxa"/>
            <w:vAlign w:val="center"/>
          </w:tcPr>
          <w:p w:rsidR="008F4872" w:rsidRPr="008F4872" w:rsidRDefault="008F4872" w:rsidP="008F4872">
            <w:pPr>
              <w:jc w:val="center"/>
              <w:rPr>
                <w:rFonts w:cs="Arial"/>
                <w:sz w:val="18"/>
                <w:szCs w:val="18"/>
              </w:rPr>
            </w:pPr>
            <w:r w:rsidRPr="008F4872">
              <w:rPr>
                <w:rFonts w:cs="Arial"/>
                <w:sz w:val="18"/>
                <w:szCs w:val="18"/>
              </w:rPr>
              <w:t>12.058,60</w:t>
            </w:r>
          </w:p>
        </w:tc>
      </w:tr>
      <w:tr w:rsidR="008F4872" w:rsidRPr="008F4872" w:rsidTr="00F96BFB">
        <w:tc>
          <w:tcPr>
            <w:tcW w:w="675" w:type="dxa"/>
            <w:vMerge/>
          </w:tcPr>
          <w:p w:rsidR="008F4872" w:rsidRPr="008F4872" w:rsidRDefault="008F4872" w:rsidP="008F4872">
            <w:pPr>
              <w:rPr>
                <w:sz w:val="18"/>
                <w:szCs w:val="18"/>
              </w:rPr>
            </w:pPr>
          </w:p>
        </w:tc>
        <w:tc>
          <w:tcPr>
            <w:tcW w:w="1985" w:type="dxa"/>
          </w:tcPr>
          <w:p w:rsidR="008F4872" w:rsidRPr="008F4872" w:rsidRDefault="008F4872" w:rsidP="008F4872">
            <w:pPr>
              <w:autoSpaceDE w:val="0"/>
              <w:autoSpaceDN w:val="0"/>
              <w:adjustRightInd w:val="0"/>
              <w:jc w:val="center"/>
              <w:rPr>
                <w:rFonts w:cs="Arial"/>
                <w:sz w:val="18"/>
                <w:szCs w:val="18"/>
                <w:lang w:eastAsia="ca-ES"/>
              </w:rPr>
            </w:pPr>
            <w:r w:rsidRPr="008F4872">
              <w:rPr>
                <w:rFonts w:cs="Arial"/>
                <w:sz w:val="18"/>
                <w:szCs w:val="18"/>
                <w:lang w:eastAsia="ca-ES"/>
              </w:rPr>
              <w:t>Total</w:t>
            </w:r>
          </w:p>
        </w:tc>
        <w:tc>
          <w:tcPr>
            <w:tcW w:w="3880" w:type="dxa"/>
            <w:vAlign w:val="center"/>
          </w:tcPr>
          <w:p w:rsidR="008F4872" w:rsidRPr="008F4872" w:rsidRDefault="008F4872" w:rsidP="008F4872">
            <w:pPr>
              <w:jc w:val="center"/>
              <w:rPr>
                <w:rFonts w:cs="Arial"/>
                <w:sz w:val="18"/>
                <w:szCs w:val="18"/>
              </w:rPr>
            </w:pPr>
            <w:r w:rsidRPr="008F4872">
              <w:rPr>
                <w:rFonts w:cs="Arial"/>
                <w:sz w:val="18"/>
                <w:szCs w:val="18"/>
              </w:rPr>
              <w:t>23.106,29</w:t>
            </w:r>
          </w:p>
        </w:tc>
        <w:tc>
          <w:tcPr>
            <w:tcW w:w="2180" w:type="dxa"/>
            <w:vAlign w:val="center"/>
          </w:tcPr>
          <w:p w:rsidR="008F4872" w:rsidRPr="008F4872" w:rsidRDefault="008F4872" w:rsidP="008F4872">
            <w:pPr>
              <w:jc w:val="center"/>
              <w:rPr>
                <w:rFonts w:cs="Arial"/>
                <w:sz w:val="18"/>
                <w:szCs w:val="18"/>
              </w:rPr>
            </w:pPr>
            <w:r w:rsidRPr="008F4872">
              <w:rPr>
                <w:rFonts w:cs="Arial"/>
                <w:sz w:val="18"/>
                <w:szCs w:val="18"/>
              </w:rPr>
              <w:t>23.106,20</w:t>
            </w:r>
          </w:p>
        </w:tc>
      </w:tr>
    </w:tbl>
    <w:p w:rsidR="00C518DD" w:rsidRPr="008F4872" w:rsidRDefault="00C518DD" w:rsidP="00C518DD">
      <w:pPr>
        <w:rPr>
          <w:sz w:val="18"/>
          <w:szCs w:val="18"/>
        </w:rPr>
      </w:pPr>
    </w:p>
    <w:tbl>
      <w:tblPr>
        <w:tblStyle w:val="Tablaconcuadrcula"/>
        <w:tblW w:w="0" w:type="auto"/>
        <w:tblLook w:val="04A0" w:firstRow="1" w:lastRow="0" w:firstColumn="1" w:lastColumn="0" w:noHBand="0" w:noVBand="1"/>
      </w:tblPr>
      <w:tblGrid>
        <w:gridCol w:w="675"/>
        <w:gridCol w:w="1985"/>
        <w:gridCol w:w="3880"/>
        <w:gridCol w:w="2180"/>
      </w:tblGrid>
      <w:tr w:rsidR="00C518DD" w:rsidRPr="008F4872" w:rsidTr="00F96BFB">
        <w:trPr>
          <w:trHeight w:val="433"/>
        </w:trPr>
        <w:tc>
          <w:tcPr>
            <w:tcW w:w="675" w:type="dxa"/>
            <w:vMerge w:val="restart"/>
            <w:textDirection w:val="btLr"/>
            <w:vAlign w:val="center"/>
          </w:tcPr>
          <w:p w:rsidR="00C518DD" w:rsidRPr="008F4872" w:rsidRDefault="00C518DD" w:rsidP="00F96BFB">
            <w:pPr>
              <w:jc w:val="center"/>
              <w:rPr>
                <w:sz w:val="18"/>
                <w:szCs w:val="18"/>
              </w:rPr>
            </w:pPr>
            <w:r w:rsidRPr="008F4872">
              <w:rPr>
                <w:rFonts w:cs="Arial"/>
                <w:sz w:val="18"/>
                <w:szCs w:val="18"/>
                <w:lang w:eastAsia="ca-ES"/>
              </w:rPr>
              <w:t>Any 2026</w:t>
            </w:r>
          </w:p>
        </w:tc>
        <w:tc>
          <w:tcPr>
            <w:tcW w:w="1985" w:type="dxa"/>
            <w:vAlign w:val="center"/>
          </w:tcPr>
          <w:p w:rsidR="00C518DD" w:rsidRPr="008F4872" w:rsidRDefault="00C518DD" w:rsidP="00F96BFB">
            <w:pPr>
              <w:jc w:val="center"/>
              <w:rPr>
                <w:rFonts w:cs="Arial"/>
                <w:sz w:val="18"/>
                <w:szCs w:val="18"/>
                <w:lang w:eastAsia="en-US"/>
              </w:rPr>
            </w:pPr>
            <w:r w:rsidRPr="008F4872">
              <w:rPr>
                <w:rFonts w:cs="Arial"/>
                <w:sz w:val="18"/>
                <w:szCs w:val="18"/>
                <w:lang w:eastAsia="en-US"/>
              </w:rPr>
              <w:t>Concepte</w:t>
            </w:r>
          </w:p>
        </w:tc>
        <w:tc>
          <w:tcPr>
            <w:tcW w:w="3880" w:type="dxa"/>
            <w:vAlign w:val="center"/>
          </w:tcPr>
          <w:p w:rsidR="00C518DD" w:rsidRPr="008F4872" w:rsidRDefault="00C518DD" w:rsidP="00F96BFB">
            <w:pPr>
              <w:jc w:val="center"/>
              <w:rPr>
                <w:rFonts w:cs="Arial"/>
                <w:sz w:val="18"/>
                <w:szCs w:val="18"/>
                <w:lang w:eastAsia="en-US"/>
              </w:rPr>
            </w:pPr>
            <w:r w:rsidRPr="008F4872">
              <w:rPr>
                <w:rFonts w:cs="Arial"/>
                <w:sz w:val="18"/>
                <w:szCs w:val="18"/>
                <w:lang w:eastAsia="en-US"/>
              </w:rPr>
              <w:t>Import amb càlcul  erroni introduït per Dimas</w:t>
            </w:r>
          </w:p>
        </w:tc>
        <w:tc>
          <w:tcPr>
            <w:tcW w:w="2180" w:type="dxa"/>
            <w:vAlign w:val="center"/>
          </w:tcPr>
          <w:p w:rsidR="00C518DD" w:rsidRPr="008F4872" w:rsidRDefault="00C518DD" w:rsidP="00F96BFB">
            <w:pPr>
              <w:jc w:val="center"/>
              <w:rPr>
                <w:rFonts w:cs="Arial"/>
                <w:sz w:val="18"/>
                <w:szCs w:val="18"/>
                <w:lang w:eastAsia="en-US"/>
              </w:rPr>
            </w:pPr>
            <w:r w:rsidRPr="008F4872">
              <w:rPr>
                <w:rFonts w:cs="Arial"/>
                <w:sz w:val="18"/>
                <w:szCs w:val="18"/>
                <w:lang w:eastAsia="en-US"/>
              </w:rPr>
              <w:t>Import amb càlcul correcte</w:t>
            </w:r>
          </w:p>
        </w:tc>
      </w:tr>
      <w:tr w:rsidR="008F4872" w:rsidRPr="008F4872" w:rsidTr="00F96BFB">
        <w:tc>
          <w:tcPr>
            <w:tcW w:w="675" w:type="dxa"/>
            <w:vMerge/>
          </w:tcPr>
          <w:p w:rsidR="008F4872" w:rsidRPr="008F4872" w:rsidRDefault="008F4872" w:rsidP="008F4872">
            <w:pPr>
              <w:rPr>
                <w:sz w:val="18"/>
                <w:szCs w:val="18"/>
              </w:rPr>
            </w:pPr>
          </w:p>
        </w:tc>
        <w:tc>
          <w:tcPr>
            <w:tcW w:w="1985" w:type="dxa"/>
          </w:tcPr>
          <w:p w:rsidR="008F4872" w:rsidRPr="008F4872" w:rsidRDefault="008F4872" w:rsidP="008F4872">
            <w:pPr>
              <w:jc w:val="center"/>
              <w:rPr>
                <w:rFonts w:cs="Arial"/>
                <w:sz w:val="18"/>
                <w:szCs w:val="18"/>
              </w:rPr>
            </w:pPr>
            <w:r w:rsidRPr="008F4872">
              <w:rPr>
                <w:rFonts w:cs="Arial"/>
                <w:sz w:val="18"/>
                <w:szCs w:val="18"/>
                <w:lang w:eastAsia="en-US"/>
              </w:rPr>
              <w:t>GÀBIA DE TAULES (5 unitats)</w:t>
            </w:r>
          </w:p>
        </w:tc>
        <w:tc>
          <w:tcPr>
            <w:tcW w:w="3880" w:type="dxa"/>
            <w:vAlign w:val="center"/>
          </w:tcPr>
          <w:p w:rsidR="008F4872" w:rsidRPr="008F4872" w:rsidRDefault="008F4872" w:rsidP="008F4872">
            <w:pPr>
              <w:jc w:val="center"/>
              <w:rPr>
                <w:rFonts w:cs="Arial"/>
                <w:sz w:val="18"/>
                <w:szCs w:val="18"/>
              </w:rPr>
            </w:pPr>
            <w:r w:rsidRPr="008F4872">
              <w:rPr>
                <w:rFonts w:cs="Arial"/>
                <w:sz w:val="18"/>
                <w:szCs w:val="18"/>
              </w:rPr>
              <w:t>3.014,67</w:t>
            </w:r>
          </w:p>
        </w:tc>
        <w:tc>
          <w:tcPr>
            <w:tcW w:w="2180" w:type="dxa"/>
            <w:vAlign w:val="center"/>
          </w:tcPr>
          <w:p w:rsidR="008F4872" w:rsidRPr="008F4872" w:rsidRDefault="008F4872" w:rsidP="008F4872">
            <w:pPr>
              <w:jc w:val="center"/>
              <w:rPr>
                <w:rFonts w:cs="Arial"/>
                <w:sz w:val="18"/>
                <w:szCs w:val="18"/>
              </w:rPr>
            </w:pPr>
            <w:r w:rsidRPr="008F4872">
              <w:rPr>
                <w:rFonts w:cs="Arial"/>
                <w:sz w:val="18"/>
                <w:szCs w:val="18"/>
              </w:rPr>
              <w:t>3.014,65</w:t>
            </w:r>
          </w:p>
        </w:tc>
      </w:tr>
      <w:tr w:rsidR="008F4872" w:rsidRPr="008F4872" w:rsidTr="00F96BFB">
        <w:tc>
          <w:tcPr>
            <w:tcW w:w="675" w:type="dxa"/>
            <w:vMerge/>
          </w:tcPr>
          <w:p w:rsidR="008F4872" w:rsidRPr="008F4872" w:rsidRDefault="008F4872" w:rsidP="008F4872">
            <w:pPr>
              <w:rPr>
                <w:sz w:val="18"/>
                <w:szCs w:val="18"/>
              </w:rPr>
            </w:pPr>
          </w:p>
        </w:tc>
        <w:tc>
          <w:tcPr>
            <w:tcW w:w="1985" w:type="dxa"/>
          </w:tcPr>
          <w:p w:rsidR="008F4872" w:rsidRPr="008F4872" w:rsidRDefault="008F4872" w:rsidP="008F4872">
            <w:pPr>
              <w:jc w:val="center"/>
              <w:rPr>
                <w:rFonts w:cs="Arial"/>
                <w:sz w:val="18"/>
                <w:szCs w:val="18"/>
                <w:lang w:eastAsia="en-US"/>
              </w:rPr>
            </w:pPr>
            <w:r w:rsidRPr="008F4872">
              <w:rPr>
                <w:rFonts w:cs="Arial"/>
                <w:sz w:val="18"/>
                <w:szCs w:val="18"/>
                <w:lang w:eastAsia="en-US"/>
              </w:rPr>
              <w:t>Total</w:t>
            </w:r>
          </w:p>
        </w:tc>
        <w:tc>
          <w:tcPr>
            <w:tcW w:w="3880" w:type="dxa"/>
            <w:vAlign w:val="center"/>
          </w:tcPr>
          <w:p w:rsidR="008F4872" w:rsidRPr="008F4872" w:rsidRDefault="008F4872" w:rsidP="008F4872">
            <w:pPr>
              <w:jc w:val="center"/>
              <w:rPr>
                <w:rFonts w:cs="Arial"/>
                <w:sz w:val="18"/>
                <w:szCs w:val="18"/>
              </w:rPr>
            </w:pPr>
            <w:r w:rsidRPr="008F4872">
              <w:rPr>
                <w:rFonts w:cs="Arial"/>
                <w:sz w:val="18"/>
                <w:szCs w:val="18"/>
              </w:rPr>
              <w:t>8.538,48</w:t>
            </w:r>
          </w:p>
        </w:tc>
        <w:tc>
          <w:tcPr>
            <w:tcW w:w="2180" w:type="dxa"/>
            <w:vAlign w:val="center"/>
          </w:tcPr>
          <w:p w:rsidR="008F4872" w:rsidRPr="008F4872" w:rsidRDefault="008F4872" w:rsidP="008F4872">
            <w:pPr>
              <w:jc w:val="center"/>
              <w:rPr>
                <w:rFonts w:cs="Arial"/>
                <w:sz w:val="18"/>
                <w:szCs w:val="18"/>
              </w:rPr>
            </w:pPr>
            <w:r w:rsidRPr="008F4872">
              <w:rPr>
                <w:rFonts w:eastAsia="Calibri" w:cs="Arial"/>
                <w:sz w:val="18"/>
                <w:szCs w:val="18"/>
                <w:lang w:eastAsia="en-US"/>
              </w:rPr>
              <w:t>8.538,45</w:t>
            </w:r>
          </w:p>
        </w:tc>
      </w:tr>
    </w:tbl>
    <w:p w:rsidR="00C518DD" w:rsidRPr="008F4872" w:rsidRDefault="00C518DD" w:rsidP="00C518DD">
      <w:pPr>
        <w:rPr>
          <w:sz w:val="18"/>
          <w:szCs w:val="18"/>
        </w:rPr>
      </w:pPr>
    </w:p>
    <w:tbl>
      <w:tblPr>
        <w:tblStyle w:val="Tablaconcuadrcula"/>
        <w:tblW w:w="8755" w:type="dxa"/>
        <w:tblLook w:val="04A0" w:firstRow="1" w:lastRow="0" w:firstColumn="1" w:lastColumn="0" w:noHBand="0" w:noVBand="1"/>
      </w:tblPr>
      <w:tblGrid>
        <w:gridCol w:w="1101"/>
        <w:gridCol w:w="4394"/>
        <w:gridCol w:w="3260"/>
      </w:tblGrid>
      <w:tr w:rsidR="008F4872" w:rsidRPr="008F4872" w:rsidTr="008F4872">
        <w:tc>
          <w:tcPr>
            <w:tcW w:w="1101" w:type="dxa"/>
            <w:vMerge w:val="restart"/>
            <w:vAlign w:val="center"/>
          </w:tcPr>
          <w:p w:rsidR="008F4872" w:rsidRPr="008F4872" w:rsidRDefault="008F4872" w:rsidP="008F4872">
            <w:pPr>
              <w:jc w:val="center"/>
              <w:rPr>
                <w:rFonts w:cs="Arial"/>
                <w:sz w:val="18"/>
                <w:szCs w:val="18"/>
              </w:rPr>
            </w:pPr>
            <w:r w:rsidRPr="008F4872">
              <w:rPr>
                <w:rFonts w:cs="Arial"/>
                <w:sz w:val="18"/>
                <w:szCs w:val="18"/>
              </w:rPr>
              <w:t>Lot 2</w:t>
            </w:r>
          </w:p>
        </w:tc>
        <w:tc>
          <w:tcPr>
            <w:tcW w:w="4394" w:type="dxa"/>
            <w:vAlign w:val="center"/>
          </w:tcPr>
          <w:p w:rsidR="008F4872" w:rsidRPr="008F4872" w:rsidRDefault="008F4872" w:rsidP="008F4872">
            <w:pPr>
              <w:jc w:val="center"/>
              <w:rPr>
                <w:rFonts w:cs="Arial"/>
                <w:sz w:val="18"/>
                <w:szCs w:val="18"/>
              </w:rPr>
            </w:pPr>
            <w:r w:rsidRPr="008F4872">
              <w:rPr>
                <w:rFonts w:cs="Arial"/>
                <w:sz w:val="18"/>
                <w:szCs w:val="18"/>
              </w:rPr>
              <w:t>Subtotal (total any 2025+total any 2026)</w:t>
            </w:r>
          </w:p>
        </w:tc>
        <w:tc>
          <w:tcPr>
            <w:tcW w:w="3260" w:type="dxa"/>
            <w:vAlign w:val="center"/>
          </w:tcPr>
          <w:p w:rsidR="008F4872" w:rsidRPr="008F4872" w:rsidRDefault="008F4872" w:rsidP="008F4872">
            <w:pPr>
              <w:jc w:val="center"/>
              <w:rPr>
                <w:rFonts w:cs="Arial"/>
                <w:sz w:val="18"/>
                <w:szCs w:val="18"/>
              </w:rPr>
            </w:pPr>
            <w:r w:rsidRPr="008F4872">
              <w:rPr>
                <w:rFonts w:cs="Arial"/>
                <w:sz w:val="18"/>
                <w:szCs w:val="18"/>
              </w:rPr>
              <w:t>31644,65</w:t>
            </w:r>
          </w:p>
        </w:tc>
      </w:tr>
      <w:tr w:rsidR="008F4872" w:rsidRPr="008F4872" w:rsidTr="008F4872">
        <w:tc>
          <w:tcPr>
            <w:tcW w:w="1101" w:type="dxa"/>
            <w:vMerge/>
            <w:vAlign w:val="center"/>
          </w:tcPr>
          <w:p w:rsidR="008F4872" w:rsidRPr="008F4872" w:rsidRDefault="008F4872" w:rsidP="008F4872">
            <w:pPr>
              <w:jc w:val="center"/>
              <w:rPr>
                <w:rFonts w:cs="Arial"/>
                <w:sz w:val="18"/>
                <w:szCs w:val="18"/>
              </w:rPr>
            </w:pPr>
          </w:p>
        </w:tc>
        <w:tc>
          <w:tcPr>
            <w:tcW w:w="4394" w:type="dxa"/>
            <w:vAlign w:val="center"/>
          </w:tcPr>
          <w:p w:rsidR="008F4872" w:rsidRPr="008F4872" w:rsidRDefault="008F4872" w:rsidP="008F4872">
            <w:pPr>
              <w:jc w:val="center"/>
              <w:rPr>
                <w:rFonts w:cs="Arial"/>
                <w:sz w:val="18"/>
                <w:szCs w:val="18"/>
              </w:rPr>
            </w:pPr>
            <w:r w:rsidRPr="008F4872">
              <w:rPr>
                <w:rFonts w:cs="Arial"/>
                <w:sz w:val="18"/>
                <w:szCs w:val="18"/>
              </w:rPr>
              <w:t>Import IVA 21%</w:t>
            </w:r>
          </w:p>
        </w:tc>
        <w:tc>
          <w:tcPr>
            <w:tcW w:w="3260" w:type="dxa"/>
            <w:vAlign w:val="center"/>
          </w:tcPr>
          <w:p w:rsidR="008F4872" w:rsidRPr="008F4872" w:rsidRDefault="008F4872" w:rsidP="008F4872">
            <w:pPr>
              <w:jc w:val="center"/>
              <w:rPr>
                <w:rFonts w:cs="Arial"/>
                <w:sz w:val="18"/>
                <w:szCs w:val="18"/>
              </w:rPr>
            </w:pPr>
            <w:r w:rsidRPr="008F4872">
              <w:rPr>
                <w:rFonts w:cs="Arial"/>
                <w:sz w:val="18"/>
                <w:szCs w:val="18"/>
              </w:rPr>
              <w:t>6.645,38</w:t>
            </w:r>
          </w:p>
        </w:tc>
      </w:tr>
      <w:tr w:rsidR="008F4872" w:rsidRPr="008F4872" w:rsidTr="008F4872">
        <w:tc>
          <w:tcPr>
            <w:tcW w:w="1101" w:type="dxa"/>
            <w:vMerge/>
            <w:vAlign w:val="center"/>
          </w:tcPr>
          <w:p w:rsidR="008F4872" w:rsidRPr="008F4872" w:rsidRDefault="008F4872" w:rsidP="008F4872">
            <w:pPr>
              <w:jc w:val="center"/>
              <w:rPr>
                <w:rFonts w:cs="Arial"/>
                <w:sz w:val="18"/>
                <w:szCs w:val="18"/>
              </w:rPr>
            </w:pPr>
          </w:p>
        </w:tc>
        <w:tc>
          <w:tcPr>
            <w:tcW w:w="4394" w:type="dxa"/>
            <w:vAlign w:val="center"/>
          </w:tcPr>
          <w:p w:rsidR="008F4872" w:rsidRPr="008F4872" w:rsidRDefault="008F4872" w:rsidP="008F4872">
            <w:pPr>
              <w:jc w:val="center"/>
              <w:rPr>
                <w:rFonts w:cs="Arial"/>
                <w:sz w:val="18"/>
                <w:szCs w:val="18"/>
              </w:rPr>
            </w:pPr>
            <w:r w:rsidRPr="008F4872">
              <w:rPr>
                <w:rFonts w:cs="Arial"/>
                <w:sz w:val="18"/>
                <w:szCs w:val="18"/>
              </w:rPr>
              <w:t>Import total</w:t>
            </w:r>
          </w:p>
        </w:tc>
        <w:tc>
          <w:tcPr>
            <w:tcW w:w="3260" w:type="dxa"/>
            <w:vAlign w:val="center"/>
          </w:tcPr>
          <w:p w:rsidR="008F4872" w:rsidRPr="008F4872" w:rsidRDefault="008F4872" w:rsidP="008F4872">
            <w:pPr>
              <w:jc w:val="center"/>
              <w:rPr>
                <w:rFonts w:cs="Arial"/>
                <w:sz w:val="18"/>
                <w:szCs w:val="18"/>
              </w:rPr>
            </w:pPr>
            <w:r w:rsidRPr="008F4872">
              <w:rPr>
                <w:rFonts w:cs="Arial"/>
                <w:sz w:val="18"/>
                <w:szCs w:val="18"/>
              </w:rPr>
              <w:t>38.290,03</w:t>
            </w:r>
          </w:p>
        </w:tc>
      </w:tr>
    </w:tbl>
    <w:p w:rsidR="00C518DD" w:rsidRDefault="00C518DD" w:rsidP="00C518DD"/>
    <w:p w:rsidR="00C518DD" w:rsidRPr="00B42983" w:rsidRDefault="00C518DD" w:rsidP="00C518DD">
      <w:pPr>
        <w:rPr>
          <w:rFonts w:cs="Arial"/>
          <w:spacing w:val="-2"/>
          <w:szCs w:val="22"/>
        </w:rPr>
      </w:pPr>
      <w:r w:rsidRPr="00B42983">
        <w:rPr>
          <w:rFonts w:cs="Arial"/>
          <w:szCs w:val="22"/>
        </w:rPr>
        <w:t>Caldrà que l’empresa requerida rectifiqui els defectes esmenables i que e</w:t>
      </w:r>
      <w:r w:rsidRPr="00B42983">
        <w:rPr>
          <w:rFonts w:cs="Arial"/>
          <w:spacing w:val="-2"/>
          <w:szCs w:val="22"/>
        </w:rPr>
        <w:t>n cap cas serà admissible l’esmena que comporti una nova oferta o una modificació de la presentada inicialment. En tal cas, compo</w:t>
      </w:r>
      <w:r>
        <w:rPr>
          <w:rFonts w:cs="Arial"/>
          <w:spacing w:val="-2"/>
        </w:rPr>
        <w:t>rtarà l’exclusió del licitador.</w:t>
      </w:r>
    </w:p>
    <w:p w:rsidR="00C518DD" w:rsidRDefault="00C518DD" w:rsidP="00C518DD">
      <w:pPr>
        <w:pStyle w:val="Default"/>
        <w:jc w:val="both"/>
        <w:rPr>
          <w:rFonts w:eastAsia="Calibri"/>
          <w:sz w:val="22"/>
          <w:szCs w:val="22"/>
          <w:lang w:val="ca-ES" w:eastAsia="ca-ES"/>
        </w:rPr>
      </w:pPr>
    </w:p>
    <w:p w:rsidR="00C518DD" w:rsidRDefault="00C518DD" w:rsidP="00C518DD">
      <w:pPr>
        <w:pStyle w:val="Default"/>
        <w:jc w:val="both"/>
        <w:rPr>
          <w:rFonts w:eastAsia="Calibri"/>
          <w:sz w:val="22"/>
          <w:szCs w:val="22"/>
          <w:lang w:val="ca-ES" w:eastAsia="ca-ES"/>
        </w:rPr>
      </w:pPr>
    </w:p>
    <w:p w:rsidR="006378CE" w:rsidRPr="00387204" w:rsidRDefault="006378CE" w:rsidP="00C518DD">
      <w:pPr>
        <w:pStyle w:val="Default"/>
        <w:jc w:val="both"/>
        <w:rPr>
          <w:sz w:val="22"/>
          <w:szCs w:val="22"/>
          <w:highlight w:val="yellow"/>
          <w:lang w:val="ca-ES"/>
        </w:rPr>
      </w:pPr>
    </w:p>
    <w:p w:rsidR="006378CE" w:rsidRPr="006A38F2" w:rsidRDefault="006378CE" w:rsidP="006378CE">
      <w:pPr>
        <w:pStyle w:val="Default"/>
        <w:jc w:val="both"/>
        <w:rPr>
          <w:sz w:val="22"/>
          <w:szCs w:val="22"/>
          <w:lang w:val="ca-ES"/>
        </w:rPr>
      </w:pPr>
      <w:r w:rsidRPr="006A38F2">
        <w:rPr>
          <w:sz w:val="22"/>
          <w:szCs w:val="22"/>
          <w:lang w:val="ca-ES"/>
        </w:rPr>
        <w:t>La data d’aquest document és la que consta en l’encapçalament. Les signatures electròniques dels membres de la Mesa, tenint en compte que la reunió s’ha fet per videoconferència, només donen conformitat al contingut del document.</w:t>
      </w:r>
    </w:p>
    <w:p w:rsidR="006378CE" w:rsidRPr="00314866" w:rsidRDefault="006378CE" w:rsidP="006378CE">
      <w:pPr>
        <w:pStyle w:val="Default"/>
        <w:jc w:val="both"/>
        <w:rPr>
          <w:sz w:val="22"/>
          <w:szCs w:val="22"/>
        </w:rPr>
      </w:pPr>
    </w:p>
    <w:p w:rsidR="006378CE" w:rsidRPr="00314866" w:rsidRDefault="006378CE" w:rsidP="006378CE">
      <w:pPr>
        <w:rPr>
          <w:rFonts w:cs="Arial"/>
        </w:rPr>
      </w:pPr>
      <w:r w:rsidRPr="00314866">
        <w:rPr>
          <w:rFonts w:cs="Arial"/>
          <w:color w:val="000000"/>
        </w:rPr>
        <w:t>I sense cap</w:t>
      </w:r>
      <w:r>
        <w:rPr>
          <w:rFonts w:cs="Arial"/>
          <w:color w:val="000000"/>
        </w:rPr>
        <w:t xml:space="preserve"> més assumpte a tractar a les 12:30 hores del dia 15</w:t>
      </w:r>
      <w:r w:rsidRPr="00314866">
        <w:rPr>
          <w:rFonts w:cs="Arial"/>
          <w:color w:val="000000"/>
        </w:rPr>
        <w:t xml:space="preserve"> d’octubre de 2025, es dona per acabat aquest acte, del qual s’estén la present acta per deixar-ne constància, i que firmen els membres de la Mesa.</w:t>
      </w:r>
    </w:p>
    <w:p w:rsidR="006378CE" w:rsidRPr="00747B85" w:rsidRDefault="006378CE" w:rsidP="006378CE">
      <w:pPr>
        <w:rPr>
          <w:rFonts w:cs="Arial"/>
          <w:b/>
        </w:rPr>
      </w:pPr>
    </w:p>
    <w:p w:rsidR="00EC099D" w:rsidRPr="006378CE" w:rsidRDefault="00EC099D" w:rsidP="006378CE"/>
    <w:sectPr w:rsidR="00EC099D" w:rsidRPr="006378CE"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F58" w:rsidRDefault="00B33F58">
      <w:r>
        <w:separator/>
      </w:r>
    </w:p>
  </w:endnote>
  <w:endnote w:type="continuationSeparator" w:id="0">
    <w:p w:rsidR="00B33F58" w:rsidRDefault="00B3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740D57"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740D57"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F4872">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F4872">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740D57"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740D57"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8F4872">
      <w:rPr>
        <w:rFonts w:cs="Frutiger-LightCn"/>
        <w:noProof/>
        <w:sz w:val="16"/>
        <w:szCs w:val="16"/>
        <w:lang w:eastAsia="es-ES_tradnl"/>
      </w:rPr>
      <w:t>5</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8F4872">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740D57"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33F58" w:rsidP="00B851BD">
    <w:pPr>
      <w:pStyle w:val="Piedepgina"/>
      <w:rPr>
        <w:szCs w:val="16"/>
      </w:rPr>
    </w:pPr>
    <w:r>
      <w:rPr>
        <w:noProof/>
        <w:szCs w:val="16"/>
        <w:lang w:eastAsia="ca-ES" w:bidi="ks-Deva"/>
      </w:rPr>
      <w:pict>
        <v:shapetype id="_x0000_t202" coordsize="21600,21600" o:spt="202" path="m,l,21600r21600,l21600,xe">
          <v:stroke joinstyle="miter"/>
          <v:path gradientshapeok="t" o:connecttype="rect"/>
        </v:shapetype>
        <v:shape id="Text Box 2" o:spid="_x0000_s3074" type="#_x0000_t202" style="position:absolute;left:0;text-align:left;margin-left:42.75pt;margin-top:762.75pt;width:510.25pt;height:14.25pt;z-index:251659264;visibility:visible;mso-position-horizontal-relative:page;mso-position-vertical-relative:page" o:allowincell="f" filled="f" stroked="f">
          <v:textbox inset="0,0,0,0">
            <w:txbxContent>
              <w:p w:rsidR="00A671FE" w:rsidRDefault="00740D57"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w:r>
    <w:r>
      <w:rPr>
        <w:noProof/>
        <w:szCs w:val="16"/>
        <w:lang w:eastAsia="ca-ES" w:bidi="ks-Deva"/>
      </w:rPr>
      <w:pict>
        <v:line id="Line 3" o:spid="_x0000_s3075" style="position:absolute;left:0;text-align:left;z-index:251660288;visibility:visible;mso-wrap-distance-top:0;mso-wrap-distance-bottom:0;mso-position-horizontal-relative:page;mso-position-vertical-relative:page" from="42.75pt,782.15pt" to="553pt,782.15pt" o:allowincell="f" strokeweight=".5pt">
          <w10:wrap anchorx="page" anchory="page"/>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F58" w:rsidRDefault="00B33F58">
      <w:r>
        <w:separator/>
      </w:r>
    </w:p>
  </w:footnote>
  <w:footnote w:type="continuationSeparator" w:id="0">
    <w:p w:rsidR="00B33F58" w:rsidRDefault="00B33F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A671FE" w:rsidP="007D7E4A">
    <w:pPr>
      <w:rPr>
        <w:noProof/>
        <w:lang w:val="es-ES"/>
      </w:rPr>
    </w:pP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1E3A27" w:rsidP="00005385">
    <w:r>
      <w:rPr>
        <w:noProof/>
        <w:lang w:eastAsia="ca-ES"/>
      </w:rPr>
      <w:drawing>
        <wp:anchor distT="0" distB="0" distL="114300" distR="114300" simplePos="0" relativeHeight="251658240" behindDoc="1" locked="0" layoutInCell="1" allowOverlap="1">
          <wp:simplePos x="0" y="0"/>
          <wp:positionH relativeFrom="leftMargin">
            <wp:posOffset>1164590</wp:posOffset>
          </wp:positionH>
          <wp:positionV relativeFrom="topMargin">
            <wp:posOffset>302260</wp:posOffset>
          </wp:positionV>
          <wp:extent cx="1075690"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447675"/>
                  </a:xfrm>
                  <a:prstGeom prst="rect">
                    <a:avLst/>
                  </a:prstGeom>
                  <a:noFill/>
                </pic:spPr>
              </pic:pic>
            </a:graphicData>
          </a:graphic>
          <wp14:sizeRelH relativeFrom="page">
            <wp14:pctWidth>0</wp14:pctWidth>
          </wp14:sizeRelH>
          <wp14:sizeRelV relativeFrom="page">
            <wp14:pctHeight>0</wp14:pctHeight>
          </wp14:sizeRelV>
        </wp:anchor>
      </w:drawing>
    </w:r>
  </w:p>
  <w:p w:rsidR="00005385" w:rsidRDefault="00005385" w:rsidP="00005385"/>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0C6898" w:rsidTr="00D02035">
      <w:trPr>
        <w:trHeight w:val="686"/>
        <w:jc w:val="center"/>
      </w:trPr>
      <w:tc>
        <w:tcPr>
          <w:tcW w:w="1276"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740D57" w:rsidP="00005385">
          <w:pPr>
            <w:spacing w:before="60" w:after="60"/>
            <w:jc w:val="center"/>
            <w:rPr>
              <w:sz w:val="18"/>
            </w:rPr>
          </w:pPr>
          <w:r w:rsidRPr="00994056">
            <w:rPr>
              <w:rFonts w:ascii="Code128" w:hAnsi="Code128"/>
              <w:color w:val="000000"/>
              <w:sz w:val="18"/>
            </w:rPr>
            <w:t>²27620C1T3E100R12093Ob»</w:t>
          </w:r>
        </w:p>
        <w:p w:rsidR="00005385" w:rsidRPr="002627BC" w:rsidRDefault="00740D57" w:rsidP="00005385">
          <w:pPr>
            <w:spacing w:before="60" w:after="60"/>
            <w:jc w:val="center"/>
            <w:rPr>
              <w:rFonts w:ascii="Times New Roman" w:hAnsi="Times New Roman"/>
              <w:sz w:val="14"/>
              <w:szCs w:val="16"/>
            </w:rPr>
          </w:pPr>
          <w:r w:rsidRPr="00994056">
            <w:rPr>
              <w:color w:val="000000"/>
              <w:sz w:val="14"/>
            </w:rPr>
            <w:t>2762     0C1T     3E10     0R12     093O</w:t>
          </w:r>
        </w:p>
      </w:tc>
    </w:tr>
    <w:tr w:rsidR="000C6898" w:rsidTr="00D02035">
      <w:trPr>
        <w:trHeight w:val="427"/>
        <w:jc w:val="center"/>
      </w:trPr>
      <w:tc>
        <w:tcPr>
          <w:tcW w:w="1276"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740D57" w:rsidP="00005385">
          <w:pPr>
            <w:pStyle w:val="Encabezado"/>
            <w:spacing w:before="0"/>
            <w:ind w:firstLine="0"/>
            <w:jc w:val="center"/>
            <w:rPr>
              <w:rFonts w:cs="Arial"/>
              <w:sz w:val="14"/>
              <w:szCs w:val="16"/>
            </w:rPr>
          </w:pPr>
          <w:r w:rsidRPr="00A671FE">
            <w:rPr>
              <w:rFonts w:cs="Arial"/>
              <w:color w:val="000000"/>
              <w:sz w:val="14"/>
            </w:rPr>
            <w:t>OTU/2025/243</w:t>
          </w:r>
        </w:p>
      </w:tc>
      <w:tc>
        <w:tcPr>
          <w:tcW w:w="1215"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740D57" w:rsidP="00005385">
          <w:pPr>
            <w:pStyle w:val="Encabezado"/>
            <w:spacing w:before="0"/>
            <w:ind w:firstLine="0"/>
            <w:jc w:val="left"/>
            <w:rPr>
              <w:rFonts w:cs="Arial"/>
              <w:sz w:val="14"/>
              <w:szCs w:val="16"/>
            </w:rPr>
          </w:pPr>
          <w:r w:rsidRPr="00A671FE">
            <w:rPr>
              <w:rFonts w:cs="Arial"/>
              <w:color w:val="000000"/>
              <w:sz w:val="14"/>
            </w:rPr>
            <w:t>OTU19I0985</w:t>
          </w:r>
        </w:p>
      </w:tc>
      <w:tc>
        <w:tcPr>
          <w:tcW w:w="1168"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740D57" w:rsidP="00005385">
          <w:pPr>
            <w:pStyle w:val="Encabezado"/>
            <w:spacing w:before="0"/>
            <w:ind w:firstLine="0"/>
            <w:jc w:val="left"/>
            <w:rPr>
              <w:rFonts w:cs="Arial"/>
              <w:sz w:val="14"/>
              <w:szCs w:val="16"/>
            </w:rPr>
          </w:pPr>
          <w:r w:rsidRPr="00A671FE">
            <w:rPr>
              <w:rFonts w:cs="Arial"/>
              <w:color w:val="000000"/>
              <w:sz w:val="14"/>
            </w:rPr>
            <w:t>22-10-2025</w:t>
          </w:r>
        </w:p>
      </w:tc>
    </w:tr>
    <w:tr w:rsidR="000C6898" w:rsidTr="00D02035">
      <w:trPr>
        <w:trHeight w:val="405"/>
        <w:jc w:val="center"/>
      </w:trPr>
      <w:tc>
        <w:tcPr>
          <w:tcW w:w="1276"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740D57" w:rsidP="00005385">
          <w:pPr>
            <w:pStyle w:val="Encabezado"/>
            <w:spacing w:before="0"/>
            <w:ind w:firstLine="0"/>
            <w:jc w:val="left"/>
            <w:rPr>
              <w:rFonts w:cs="Arial"/>
              <w:sz w:val="14"/>
              <w:szCs w:val="16"/>
            </w:rPr>
          </w:pPr>
          <w:r>
            <w:rPr>
              <w:rFonts w:cs="Arial"/>
              <w:color w:val="000000"/>
              <w:sz w:val="14"/>
            </w:rPr>
            <w:t>Àrea d'Espai Urbà, Acció Territorial i Participació</w:t>
          </w:r>
        </w:p>
      </w:tc>
    </w:tr>
    <w:tr w:rsidR="000C6898" w:rsidTr="00D02035">
      <w:trPr>
        <w:trHeight w:val="427"/>
        <w:jc w:val="center"/>
      </w:trPr>
      <w:tc>
        <w:tcPr>
          <w:tcW w:w="1276"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740D57" w:rsidP="00005385">
          <w:pPr>
            <w:pStyle w:val="Encabezado"/>
            <w:spacing w:before="0"/>
            <w:ind w:firstLine="0"/>
            <w:jc w:val="left"/>
            <w:rPr>
              <w:rFonts w:cs="Arial"/>
              <w:sz w:val="14"/>
              <w:szCs w:val="16"/>
            </w:rPr>
          </w:pPr>
          <w:r w:rsidRPr="00A671FE">
            <w:rPr>
              <w:rFonts w:cs="Arial"/>
              <w:color w:val="000000"/>
              <w:sz w:val="14"/>
            </w:rPr>
            <w:t>Oficina tècnico-jurídica d'Espai Urbà</w:t>
          </w:r>
        </w:p>
      </w:tc>
    </w:tr>
    <w:tr w:rsidR="000C6898" w:rsidTr="00D02035">
      <w:trPr>
        <w:trHeight w:val="427"/>
        <w:jc w:val="center"/>
      </w:trPr>
      <w:tc>
        <w:tcPr>
          <w:tcW w:w="1276" w:type="dxa"/>
          <w:shd w:val="clear" w:color="auto" w:fill="F2F2F2" w:themeFill="background1" w:themeFillShade="F2"/>
          <w:vAlign w:val="center"/>
        </w:tcPr>
        <w:p w:rsidR="00005385" w:rsidRPr="00A671FE" w:rsidRDefault="00740D57"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740D57" w:rsidP="00005385">
          <w:pPr>
            <w:pStyle w:val="Encabezado"/>
            <w:spacing w:before="0"/>
            <w:ind w:firstLine="0"/>
            <w:jc w:val="left"/>
            <w:rPr>
              <w:rFonts w:cs="Arial"/>
              <w:vanish/>
              <w:color w:val="FF0000"/>
              <w:sz w:val="14"/>
              <w:szCs w:val="14"/>
            </w:rPr>
          </w:pPr>
          <w:r>
            <w:rPr>
              <w:rFonts w:cs="Arial"/>
              <w:color w:val="000000"/>
              <w:sz w:val="14"/>
              <w:szCs w:val="14"/>
            </w:rPr>
            <w:t>Compra de material logístic</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8D7E3B"/>
    <w:multiLevelType w:val="hybridMultilevel"/>
    <w:tmpl w:val="D2DE0996"/>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2C5B64"/>
    <w:multiLevelType w:val="hybridMultilevel"/>
    <w:tmpl w:val="D64E12B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7D22F92"/>
    <w:multiLevelType w:val="hybridMultilevel"/>
    <w:tmpl w:val="54DE3B40"/>
    <w:lvl w:ilvl="0" w:tplc="BD96D076">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2"/>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76"/>
    <o:shapelayout v:ext="edit">
      <o:idmap v:ext="edit" data="2,3"/>
    </o:shapelayout>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6898"/>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E3A27"/>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87204"/>
    <w:rsid w:val="00393DE7"/>
    <w:rsid w:val="003973F8"/>
    <w:rsid w:val="003B06C1"/>
    <w:rsid w:val="003B2833"/>
    <w:rsid w:val="003C1B92"/>
    <w:rsid w:val="003C521F"/>
    <w:rsid w:val="003F5274"/>
    <w:rsid w:val="00433EDE"/>
    <w:rsid w:val="00437DFF"/>
    <w:rsid w:val="0045359E"/>
    <w:rsid w:val="00480576"/>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378CE"/>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0D57"/>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8F4872"/>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33F58"/>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518DD"/>
    <w:rsid w:val="00C64295"/>
    <w:rsid w:val="00C858C9"/>
    <w:rsid w:val="00C87A2A"/>
    <w:rsid w:val="00CA27EF"/>
    <w:rsid w:val="00CD2554"/>
    <w:rsid w:val="00CE06AF"/>
    <w:rsid w:val="00CE2AFF"/>
    <w:rsid w:val="00CF2658"/>
    <w:rsid w:val="00D05E8E"/>
    <w:rsid w:val="00D20644"/>
    <w:rsid w:val="00D37EBB"/>
    <w:rsid w:val="00D5258F"/>
    <w:rsid w:val="00D62B34"/>
    <w:rsid w:val="00D64CDE"/>
    <w:rsid w:val="00D70759"/>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C099D"/>
    <w:rsid w:val="00EE4E52"/>
    <w:rsid w:val="00EE7435"/>
    <w:rsid w:val="00EE7B02"/>
    <w:rsid w:val="00EF0787"/>
    <w:rsid w:val="00F10947"/>
    <w:rsid w:val="00F45BAA"/>
    <w:rsid w:val="00F54B54"/>
    <w:rsid w:val="00F60414"/>
    <w:rsid w:val="00F645EF"/>
    <w:rsid w:val="00F654E2"/>
    <w:rsid w:val="00F711AA"/>
    <w:rsid w:val="00F7357E"/>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6"/>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paragraph" w:styleId="Textoindependiente">
    <w:name w:val="Body Text"/>
    <w:basedOn w:val="Normal"/>
    <w:link w:val="TextoindependienteCar"/>
    <w:unhideWhenUsed/>
    <w:rsid w:val="001E3A27"/>
    <w:pPr>
      <w:ind w:right="-1"/>
    </w:pPr>
  </w:style>
  <w:style w:type="character" w:customStyle="1" w:styleId="TextoindependienteCar">
    <w:name w:val="Texto independiente Car"/>
    <w:basedOn w:val="Fuentedeprrafopredeter"/>
    <w:link w:val="Textoindependiente"/>
    <w:rsid w:val="001E3A27"/>
    <w:rPr>
      <w:rFonts w:ascii="Arial" w:hAnsi="Arial"/>
      <w:sz w:val="22"/>
      <w:lang w:val="ca-ES"/>
    </w:rPr>
  </w:style>
  <w:style w:type="paragraph" w:styleId="Textoindependiente2">
    <w:name w:val="Body Text 2"/>
    <w:basedOn w:val="Normal"/>
    <w:link w:val="Textoindependiente2Car"/>
    <w:uiPriority w:val="99"/>
    <w:unhideWhenUsed/>
    <w:rsid w:val="001E3A27"/>
    <w:pPr>
      <w:spacing w:after="120" w:line="480" w:lineRule="auto"/>
      <w:jc w:val="left"/>
    </w:pPr>
    <w:rPr>
      <w:rFonts w:ascii="Calibri" w:eastAsia="Calibri" w:hAnsi="Calibri"/>
      <w:szCs w:val="22"/>
      <w:lang w:eastAsia="en-US"/>
    </w:rPr>
  </w:style>
  <w:style w:type="character" w:customStyle="1" w:styleId="Textoindependiente2Car">
    <w:name w:val="Texto independiente 2 Car"/>
    <w:basedOn w:val="Fuentedeprrafopredeter"/>
    <w:link w:val="Textoindependiente2"/>
    <w:uiPriority w:val="99"/>
    <w:rsid w:val="001E3A27"/>
    <w:rPr>
      <w:rFonts w:ascii="Calibri" w:eastAsia="Calibri" w:hAnsi="Calibri"/>
      <w:sz w:val="22"/>
      <w:szCs w:val="22"/>
      <w:lang w:val="ca-ES" w:eastAsia="en-US"/>
    </w:rPr>
  </w:style>
  <w:style w:type="paragraph" w:customStyle="1" w:styleId="Default">
    <w:name w:val="Default"/>
    <w:rsid w:val="001E3A27"/>
    <w:pPr>
      <w:autoSpaceDE w:val="0"/>
      <w:autoSpaceDN w:val="0"/>
      <w:adjustRightInd w:val="0"/>
    </w:pPr>
    <w:rPr>
      <w:rFonts w:ascii="Arial" w:hAnsi="Arial" w:cs="Arial"/>
      <w:color w:val="000000"/>
      <w:sz w:val="24"/>
      <w:szCs w:val="24"/>
    </w:rPr>
  </w:style>
  <w:style w:type="paragraph" w:styleId="Puesto">
    <w:name w:val="Title"/>
    <w:basedOn w:val="Normal"/>
    <w:link w:val="PuestoCar"/>
    <w:qFormat/>
    <w:rsid w:val="001E3A27"/>
    <w:pPr>
      <w:ind w:right="-1"/>
      <w:jc w:val="center"/>
    </w:pPr>
    <w:rPr>
      <w:b/>
    </w:rPr>
  </w:style>
  <w:style w:type="character" w:customStyle="1" w:styleId="PuestoCar">
    <w:name w:val="Puesto Car"/>
    <w:basedOn w:val="Fuentedeprrafopredeter"/>
    <w:link w:val="Puesto"/>
    <w:rsid w:val="001E3A27"/>
    <w:rPr>
      <w:rFonts w:ascii="Arial" w:hAnsi="Arial"/>
      <w:b/>
      <w:sz w:val="22"/>
      <w:lang w:val="ca-ES"/>
    </w:rPr>
  </w:style>
  <w:style w:type="table" w:customStyle="1" w:styleId="TableNormal">
    <w:name w:val="Table Normal"/>
    <w:uiPriority w:val="2"/>
    <w:semiHidden/>
    <w:unhideWhenUsed/>
    <w:qFormat/>
    <w:rsid w:val="006378C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8CE"/>
    <w:pPr>
      <w:widowControl w:val="0"/>
      <w:autoSpaceDE w:val="0"/>
      <w:autoSpaceDN w:val="0"/>
      <w:ind w:left="13"/>
      <w:jc w:val="left"/>
    </w:pPr>
    <w:rPr>
      <w:rFonts w:eastAsia="Arial"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14DF2A-58E8-4A9D-BF41-EC251DB00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24</TotalTime>
  <Pages>6</Pages>
  <Words>1494</Words>
  <Characters>8522</Characters>
  <Application>Microsoft Office Word</Application>
  <DocSecurity>0</DocSecurity>
  <Lines>71</Lines>
  <Paragraphs>19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Doménech F Laura PARTICIPACIO CIUTADANA</cp:lastModifiedBy>
  <cp:revision>17</cp:revision>
  <cp:lastPrinted>2015-04-24T12:36:00Z</cp:lastPrinted>
  <dcterms:created xsi:type="dcterms:W3CDTF">2022-10-07T12:10:00Z</dcterms:created>
  <dcterms:modified xsi:type="dcterms:W3CDTF">2025-10-27T08:09:00Z</dcterms:modified>
</cp:coreProperties>
</file>