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1D2A76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8F6ECB" w:rsidRDefault="001D2A76" w:rsidP="008F6ECB">
      <w:pPr>
        <w:rPr>
          <w:b/>
          <w:u w:val="single"/>
        </w:rPr>
      </w:pPr>
      <w:r w:rsidRPr="008F6ECB">
        <w:rPr>
          <w:b/>
          <w:u w:val="single"/>
        </w:rPr>
        <w:t>ANNEX 5</w:t>
      </w:r>
      <w:r>
        <w:rPr>
          <w:rStyle w:val="Refdenotaalpie"/>
          <w:b/>
          <w:u w:val="single"/>
        </w:rPr>
        <w:footnoteReference w:id="1"/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rPr>
          <w:sz w:val="20"/>
        </w:rPr>
      </w:pPr>
      <w:r w:rsidRPr="008F6ECB">
        <w:rPr>
          <w:sz w:val="20"/>
        </w:rPr>
        <w:t>En/na</w:t>
      </w:r>
      <w:r w:rsidRPr="008F6ECB">
        <w:rPr>
          <w:sz w:val="20"/>
        </w:rPr>
        <w:tab/>
      </w:r>
      <w:r w:rsidRPr="008F6ECB">
        <w:rPr>
          <w:sz w:val="20"/>
        </w:rPr>
        <w:tab/>
        <w:t>, amb NIF</w:t>
      </w:r>
      <w:r w:rsidRPr="008F6ECB">
        <w:rPr>
          <w:sz w:val="20"/>
        </w:rPr>
        <w:tab/>
        <w:t xml:space="preserve">, en qualitat de </w:t>
      </w:r>
      <w:r w:rsidRPr="008F6ECB">
        <w:rPr>
          <w:sz w:val="20"/>
        </w:rPr>
        <w:tab/>
      </w:r>
      <w:r w:rsidRPr="008F6ECB">
        <w:rPr>
          <w:sz w:val="20"/>
        </w:rPr>
        <w:tab/>
        <w:t>i en nom i representació de la societat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amb CIF .................... i domiciliada a 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segons escriptura pública </w:t>
      </w:r>
      <w:r w:rsidRPr="008F6ECB">
        <w:rPr>
          <w:sz w:val="20"/>
        </w:rPr>
        <w:t>autoritzada davant Notari/a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en data </w:t>
      </w:r>
      <w:r w:rsidRPr="008F6ECB">
        <w:rPr>
          <w:sz w:val="20"/>
        </w:rPr>
        <w:tab/>
        <w:t>i amb número de protocol</w:t>
      </w:r>
      <w:r w:rsidRPr="008F6ECB">
        <w:rPr>
          <w:sz w:val="20"/>
        </w:rPr>
        <w:tab/>
        <w:t>.</w:t>
      </w:r>
    </w:p>
    <w:p w:rsidR="008F6ECB" w:rsidRPr="008F6ECB" w:rsidRDefault="001D2A76" w:rsidP="008F6ECB">
      <w:pPr>
        <w:rPr>
          <w:sz w:val="20"/>
        </w:rPr>
      </w:pPr>
      <w:r w:rsidRPr="008F6ECB">
        <w:rPr>
          <w:sz w:val="20"/>
        </w:rPr>
        <w:t xml:space="preserve">, assabentat de l’anunci publicat en data </w:t>
      </w:r>
      <w:r w:rsidRPr="008F6ECB">
        <w:rPr>
          <w:sz w:val="20"/>
        </w:rPr>
        <w:tab/>
      </w:r>
      <w:r w:rsidRPr="008F6ECB">
        <w:rPr>
          <w:sz w:val="20"/>
        </w:rPr>
        <w:tab/>
        <w:t>en el perfil del contractant de l’Ajuntament de Sabadell i de les condicions i requisits que s’exigeixen per a l’adjudicació del contracte anomen</w:t>
      </w:r>
      <w:r w:rsidRPr="008F6ECB">
        <w:rPr>
          <w:sz w:val="20"/>
        </w:rPr>
        <w:t>at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1D2A76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>, a data de signatura electrònica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2A76" w:rsidP="008F6ECB">
      <w:pPr>
        <w:rPr>
          <w:sz w:val="20"/>
        </w:rPr>
      </w:pPr>
      <w:r>
        <w:rPr>
          <w:sz w:val="20"/>
        </w:rPr>
        <w:t>Signat,</w:t>
      </w:r>
    </w:p>
    <w:p w:rsidR="00156E17" w:rsidRDefault="001D2A76" w:rsidP="00156E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p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D2A76">
      <w:r>
        <w:separator/>
      </w:r>
    </w:p>
  </w:endnote>
  <w:endnote w:type="continuationSeparator" w:id="0">
    <w:p w:rsidR="00000000" w:rsidRDefault="001D2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D2A7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D2A7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D2A76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D2A76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D2A7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:rsidR="00A671FE" w:rsidRPr="009344E9" w:rsidRDefault="001D2A7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D2A7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D2A7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0374D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6C1" w:rsidRDefault="001D2A76">
      <w:r>
        <w:separator/>
      </w:r>
    </w:p>
  </w:footnote>
  <w:footnote w:type="continuationSeparator" w:id="0">
    <w:p w:rsidR="00DF26C1" w:rsidRDefault="001D2A76">
      <w:r>
        <w:continuationSeparator/>
      </w:r>
    </w:p>
  </w:footnote>
  <w:footnote w:id="1">
    <w:p w:rsidR="008F6ECB" w:rsidRPr="008F6ECB" w:rsidRDefault="001D2A76">
      <w:pPr>
        <w:pStyle w:val="Textonotapie"/>
        <w:rPr>
          <w:lang w:val="ca-ES"/>
        </w:rPr>
      </w:pPr>
      <w:r>
        <w:rPr>
          <w:rStyle w:val="Refdenotaalpie"/>
        </w:rPr>
        <w:footnoteRef/>
      </w:r>
      <w:r w:rsidRPr="008F6ECB"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D2A7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1D2A76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815B1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1D2A76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²3P1W723Z2E542X4K07YBi»</w:t>
          </w:r>
        </w:p>
        <w:p w:rsidR="00005385" w:rsidRPr="002627BC" w:rsidRDefault="001D2A76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3P1W 723Z 2E54 2X4K 07YB</w:t>
          </w:r>
        </w:p>
      </w:tc>
    </w:tr>
    <w:tr w:rsidR="003815B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1D2A76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CMR/2024/67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CMR18I00MT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05-04-2024</w:t>
          </w:r>
        </w:p>
      </w:tc>
    </w:tr>
    <w:tr w:rsidR="003815B1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 xml:space="preserve">Àrea de Promoció Econòmica i </w:t>
          </w:r>
          <w:r>
            <w:rPr>
              <w:rFonts w:cs="Arial"/>
              <w:color w:val="000000"/>
              <w:sz w:val="14"/>
            </w:rPr>
            <w:t>Projecció de la Ciutat</w:t>
          </w:r>
        </w:p>
      </w:tc>
    </w:tr>
    <w:tr w:rsidR="003815B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Comerç</w:t>
          </w:r>
        </w:p>
      </w:tc>
    </w:tr>
    <w:tr w:rsidR="003815B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D2A7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1D2A76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d'administració i gestió de les zones comunes de l'edifici del Mercat Central 2025.</w:t>
          </w:r>
        </w:p>
      </w:tc>
    </w:tr>
  </w:tbl>
  <w:p w:rsidR="00C2470C" w:rsidRDefault="00C2470C" w:rsidP="00005385"/>
  <w:p w:rsidR="008F6ECB" w:rsidRPr="00403A17" w:rsidRDefault="008F6EC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968C1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024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CAC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4E0C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47D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0F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BADA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0C66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D6BA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8A28FBC">
      <w:start w:val="1"/>
      <w:numFmt w:val="lowerLetter"/>
      <w:lvlText w:val="%1."/>
      <w:lvlJc w:val="left"/>
      <w:pPr>
        <w:ind w:left="720" w:hanging="360"/>
      </w:pPr>
    </w:lvl>
    <w:lvl w:ilvl="1" w:tplc="90E88B7E" w:tentative="1">
      <w:start w:val="1"/>
      <w:numFmt w:val="lowerLetter"/>
      <w:lvlText w:val="%2."/>
      <w:lvlJc w:val="left"/>
      <w:pPr>
        <w:ind w:left="1440" w:hanging="360"/>
      </w:pPr>
    </w:lvl>
    <w:lvl w:ilvl="2" w:tplc="0952E8D0" w:tentative="1">
      <w:start w:val="1"/>
      <w:numFmt w:val="lowerRoman"/>
      <w:lvlText w:val="%3."/>
      <w:lvlJc w:val="right"/>
      <w:pPr>
        <w:ind w:left="2160" w:hanging="180"/>
      </w:pPr>
    </w:lvl>
    <w:lvl w:ilvl="3" w:tplc="2C0872B6" w:tentative="1">
      <w:start w:val="1"/>
      <w:numFmt w:val="decimal"/>
      <w:lvlText w:val="%4."/>
      <w:lvlJc w:val="left"/>
      <w:pPr>
        <w:ind w:left="2880" w:hanging="360"/>
      </w:pPr>
    </w:lvl>
    <w:lvl w:ilvl="4" w:tplc="4F6439E8" w:tentative="1">
      <w:start w:val="1"/>
      <w:numFmt w:val="lowerLetter"/>
      <w:lvlText w:val="%5."/>
      <w:lvlJc w:val="left"/>
      <w:pPr>
        <w:ind w:left="3600" w:hanging="360"/>
      </w:pPr>
    </w:lvl>
    <w:lvl w:ilvl="5" w:tplc="C1AEB416" w:tentative="1">
      <w:start w:val="1"/>
      <w:numFmt w:val="lowerRoman"/>
      <w:lvlText w:val="%6."/>
      <w:lvlJc w:val="right"/>
      <w:pPr>
        <w:ind w:left="4320" w:hanging="180"/>
      </w:pPr>
    </w:lvl>
    <w:lvl w:ilvl="6" w:tplc="42B475E8" w:tentative="1">
      <w:start w:val="1"/>
      <w:numFmt w:val="decimal"/>
      <w:lvlText w:val="%7."/>
      <w:lvlJc w:val="left"/>
      <w:pPr>
        <w:ind w:left="5040" w:hanging="360"/>
      </w:pPr>
    </w:lvl>
    <w:lvl w:ilvl="7" w:tplc="E0AA9FA4" w:tentative="1">
      <w:start w:val="1"/>
      <w:numFmt w:val="lowerLetter"/>
      <w:lvlText w:val="%8."/>
      <w:lvlJc w:val="left"/>
      <w:pPr>
        <w:ind w:left="5760" w:hanging="360"/>
      </w:pPr>
    </w:lvl>
    <w:lvl w:ilvl="8" w:tplc="C262CD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2A76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15B1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AA822-AAB6-45E5-9694-CDF13835C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Colillas C  Eva COMERÇ I CONSUM</dc:creator>
  <cp:lastModifiedBy>Colillas C  Eva COMERÇ I CONSUM</cp:lastModifiedBy>
  <cp:revision>2</cp:revision>
  <cp:lastPrinted>2015-04-24T12:36:00Z</cp:lastPrinted>
  <dcterms:created xsi:type="dcterms:W3CDTF">2024-05-29T11:52:00Z</dcterms:created>
  <dcterms:modified xsi:type="dcterms:W3CDTF">2024-05-29T11:52:00Z</dcterms:modified>
</cp:coreProperties>
</file>