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5D591" w14:textId="77777777" w:rsidR="00317A51" w:rsidRDefault="00621D1F" w:rsidP="00317A51">
      <w:pPr>
        <w:pStyle w:val="Encabezado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325ED49F" w14:textId="77777777" w:rsidR="00345ADC" w:rsidRPr="000C5C7B" w:rsidRDefault="00621D1F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7B0FB365" w14:textId="77777777" w:rsidR="000C5C7B" w:rsidRPr="000C5C7B" w:rsidRDefault="000C5C7B" w:rsidP="00403A17">
      <w:pPr>
        <w:rPr>
          <w:sz w:val="20"/>
        </w:rPr>
      </w:pPr>
    </w:p>
    <w:p w14:paraId="24622F84" w14:textId="445DF79E" w:rsidR="000C5C7B" w:rsidRDefault="00621D1F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4C4F8C67" w14:textId="77777777" w:rsidR="00B60DAD" w:rsidRDefault="00B60DAD" w:rsidP="00403A17">
      <w:pPr>
        <w:rPr>
          <w:sz w:val="20"/>
        </w:rPr>
      </w:pPr>
    </w:p>
    <w:p w14:paraId="722B5EBB" w14:textId="51B716D9" w:rsidR="00317A51" w:rsidRDefault="00621D1F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s" w:value="de subministraments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="00B60DAD">
            <w:rPr>
              <w:rFonts w:cs="Arial"/>
              <w:sz w:val="20"/>
            </w:rPr>
            <w:t>de serveis</w:t>
          </w:r>
        </w:sdtContent>
      </w:sdt>
      <w:r w:rsidR="00860104">
        <w:rPr>
          <w:sz w:val="20"/>
        </w:rPr>
        <w:t xml:space="preserve"> anomenat </w:t>
      </w:r>
      <w:r w:rsidR="00B60DAD" w:rsidRPr="009D72A0">
        <w:rPr>
          <w:rFonts w:cs="Arial"/>
        </w:rPr>
        <w:t>“</w:t>
      </w:r>
      <w:r w:rsidR="00B60DAD" w:rsidRPr="009D72A0">
        <w:rPr>
          <w:rFonts w:cs="Arial"/>
          <w:caps/>
        </w:rPr>
        <w:t>Subministrament de subscripcions de les llicències per les eines que formen part del SOC de l’Ajuntament de Sabadell</w:t>
      </w:r>
      <w:r w:rsidR="00B60DAD" w:rsidRPr="009D72A0">
        <w:rPr>
          <w:rFonts w:cs="Arial"/>
        </w:rPr>
        <w:t>”</w:t>
      </w:r>
      <w:r w:rsidRPr="000C5C7B">
        <w:rPr>
          <w:sz w:val="20"/>
        </w:rPr>
        <w:t xml:space="preserve"> , es fa constar que el desglossament és el que a continuació es detalla, en compliment de la previsió establerta a l’article 100 de la Llei 9/2017, de 8 de novembre, de contractes del sector públic, per la qual es transposen a l’o</w:t>
      </w:r>
      <w:r w:rsidRPr="000C5C7B">
        <w:rPr>
          <w:sz w:val="20"/>
        </w:rPr>
        <w:t>rdenament jurídic espanyol les Directives del Parlament Europeu i del Consell 2014/23/UE i 2014/24/UE, de 26 de febrer:</w:t>
      </w:r>
    </w:p>
    <w:p w14:paraId="44167851" w14:textId="77777777" w:rsidR="00B60DAD" w:rsidRDefault="00B60DAD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842"/>
      </w:tblGrid>
      <w:tr w:rsidR="00F30941" w14:paraId="165A6C05" w14:textId="77777777" w:rsidTr="009573F8">
        <w:trPr>
          <w:trHeight w:val="31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D0114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F519B" w14:textId="77777777" w:rsidR="000C5C7B" w:rsidRPr="00FF72FB" w:rsidRDefault="00621D1F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Import IVA inclòs </w:t>
            </w:r>
          </w:p>
        </w:tc>
      </w:tr>
      <w:tr w:rsidR="00F30941" w14:paraId="54065C8B" w14:textId="77777777" w:rsidTr="009573F8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EEC4F3" w14:textId="77777777" w:rsidR="000C5C7B" w:rsidRPr="00FF72FB" w:rsidRDefault="00621D1F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F30941" w14:paraId="332BB992" w14:textId="77777777" w:rsidTr="009573F8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9182A" w14:textId="158EEFD8" w:rsidR="000C5C7B" w:rsidRPr="00FF72FB" w:rsidRDefault="00B60DAD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B60DAD">
              <w:rPr>
                <w:rFonts w:cs="Arial"/>
                <w:color w:val="000000"/>
                <w:sz w:val="18"/>
                <w:szCs w:val="18"/>
              </w:rPr>
              <w:t>Cost de 3 anys de les subscripcions sol·licitades, en funció de preus de mercat.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C0CAAA" w14:textId="12A91231" w:rsidR="000C5C7B" w:rsidRPr="00FF72FB" w:rsidRDefault="00B60DAD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B60DAD">
              <w:rPr>
                <w:rFonts w:cs="Arial"/>
                <w:color w:val="000000"/>
                <w:sz w:val="18"/>
                <w:szCs w:val="18"/>
              </w:rPr>
              <w:t>176.752,07</w:t>
            </w:r>
            <w:r w:rsidRPr="009D72A0">
              <w:rPr>
                <w:rFonts w:cs="Arial"/>
                <w:bCs/>
              </w:rPr>
              <w:t xml:space="preserve">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30941" w14:paraId="1C200D74" w14:textId="77777777" w:rsidTr="000C5C7B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16E1" w14:textId="77777777" w:rsidR="000C5C7B" w:rsidRPr="00FF72FB" w:rsidRDefault="00621D1F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22DA502" w14:textId="67D77076" w:rsidR="000C5C7B" w:rsidRPr="00FF72FB" w:rsidRDefault="00B60DAD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B60DAD">
              <w:rPr>
                <w:rFonts w:cs="Arial"/>
                <w:b/>
                <w:bCs/>
                <w:color w:val="000000"/>
                <w:sz w:val="18"/>
                <w:szCs w:val="18"/>
              </w:rPr>
              <w:t>176.752,07</w:t>
            </w:r>
            <w:r w:rsidRPr="009D72A0">
              <w:rPr>
                <w:rFonts w:cs="Arial"/>
                <w:bCs/>
              </w:rPr>
              <w:t xml:space="preserve">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30941" w14:paraId="5F7A437B" w14:textId="77777777" w:rsidTr="009573F8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B0D8CF" w14:textId="77777777" w:rsidR="000C5C7B" w:rsidRPr="00FF72FB" w:rsidRDefault="00621D1F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F30941" w14:paraId="2000F9E0" w14:textId="77777777" w:rsidTr="009573F8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BAE0E" w14:textId="77777777" w:rsidR="000C5C7B" w:rsidRPr="00FF72FB" w:rsidRDefault="00621D1F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15043" w14:textId="5469B079" w:rsidR="000C5C7B" w:rsidRPr="00FF72FB" w:rsidRDefault="00B60DAD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B60DAD">
              <w:rPr>
                <w:rFonts w:cs="Arial"/>
                <w:color w:val="000000"/>
                <w:sz w:val="18"/>
                <w:szCs w:val="18"/>
              </w:rPr>
              <w:t xml:space="preserve">6.186,32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30941" w14:paraId="1987BFE9" w14:textId="77777777" w:rsidTr="009573F8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ED08D" w14:textId="77777777" w:rsidR="000C5C7B" w:rsidRPr="00FF72FB" w:rsidRDefault="00621D1F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3AAAE" w14:textId="3ED61D95" w:rsidR="000C5C7B" w:rsidRPr="00FF72FB" w:rsidRDefault="00B60DAD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B60DAD">
              <w:rPr>
                <w:rFonts w:cs="Arial"/>
                <w:color w:val="000000"/>
                <w:sz w:val="18"/>
                <w:szCs w:val="18"/>
              </w:rPr>
              <w:t xml:space="preserve">10.061,61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30941" w14:paraId="634B9345" w14:textId="77777777" w:rsidTr="000C5C7B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5BD57" w14:textId="77777777" w:rsidR="000C5C7B" w:rsidRPr="00FF72FB" w:rsidRDefault="00621D1F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E3D5DFE" w14:textId="65AE0BA7" w:rsidR="000C5C7B" w:rsidRPr="00FF72FB" w:rsidRDefault="00B60DAD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B60DAD">
              <w:rPr>
                <w:rFonts w:cs="Arial"/>
                <w:b/>
                <w:bCs/>
                <w:color w:val="000000"/>
                <w:sz w:val="18"/>
                <w:szCs w:val="18"/>
              </w:rPr>
              <w:t>16.247,93</w:t>
            </w:r>
            <w:r w:rsidRPr="009D72A0">
              <w:rPr>
                <w:rFonts w:cs="Arial"/>
                <w:b/>
              </w:rPr>
              <w:t xml:space="preserve">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30941" w14:paraId="2C3D396D" w14:textId="77777777" w:rsidTr="009573F8">
        <w:trPr>
          <w:trHeight w:val="75"/>
        </w:trPr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5D9F2C" w14:textId="77777777"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B04468" w14:textId="77777777" w:rsidR="000C5C7B" w:rsidRPr="000C5C7B" w:rsidRDefault="000C5C7B" w:rsidP="009573F8">
            <w:pPr>
              <w:rPr>
                <w:rFonts w:cs="Arial"/>
                <w:sz w:val="10"/>
                <w:szCs w:val="18"/>
              </w:rPr>
            </w:pPr>
          </w:p>
        </w:tc>
      </w:tr>
      <w:tr w:rsidR="00F30941" w14:paraId="06FF50B7" w14:textId="77777777" w:rsidTr="000C5C7B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0D6CD" w14:textId="77777777" w:rsidR="000C5C7B" w:rsidRPr="00FF72FB" w:rsidRDefault="00621D1F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TOTAL PRESSUPOST BASE (costos directes + costos </w:t>
            </w: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CD45E6" w14:textId="7C729550" w:rsidR="000C5C7B" w:rsidRPr="00FF72FB" w:rsidRDefault="00B60DAD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B60DAD">
              <w:rPr>
                <w:rFonts w:cs="Arial"/>
                <w:b/>
                <w:bCs/>
                <w:color w:val="000000"/>
                <w:sz w:val="18"/>
                <w:szCs w:val="18"/>
              </w:rPr>
              <w:t>193.000,00</w:t>
            </w:r>
            <w:r w:rsidRPr="009D72A0">
              <w:rPr>
                <w:rFonts w:cs="Arial"/>
                <w:b/>
                <w:bCs/>
              </w:rPr>
              <w:t xml:space="preserve">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</w:tbl>
    <w:p w14:paraId="6DA165D9" w14:textId="77777777" w:rsidR="00B60DAD" w:rsidRDefault="00B60DAD" w:rsidP="00403A17">
      <w:pPr>
        <w:rPr>
          <w:sz w:val="20"/>
        </w:rPr>
      </w:pPr>
    </w:p>
    <w:p w14:paraId="19B4C081" w14:textId="77777777" w:rsidR="00317A51" w:rsidRPr="00317A51" w:rsidRDefault="00621D1F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437EF" w14:textId="77777777" w:rsidR="003B1323" w:rsidRDefault="003B1323">
      <w:r>
        <w:separator/>
      </w:r>
    </w:p>
  </w:endnote>
  <w:endnote w:type="continuationSeparator" w:id="0">
    <w:p w14:paraId="67C71223" w14:textId="77777777" w:rsidR="003B1323" w:rsidRDefault="003B1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41149" w14:textId="77777777" w:rsidR="00A671FE" w:rsidRPr="00403A17" w:rsidRDefault="00621D1F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F67D485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1D50B23C" w14:textId="77777777" w:rsidR="00A671FE" w:rsidRPr="00403A17" w:rsidRDefault="00621D1F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B421D" w14:textId="77777777" w:rsidR="00A671FE" w:rsidRPr="00403A17" w:rsidRDefault="00621D1F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 xml:space="preserve">Ajuntament de </w:t>
    </w:r>
    <w:r w:rsidRPr="00403A17">
      <w:rPr>
        <w:rFonts w:cs="Frutiger-LightCn"/>
        <w:b/>
        <w:sz w:val="14"/>
        <w:szCs w:val="14"/>
        <w:lang w:eastAsia="es-ES_tradnl"/>
      </w:rPr>
      <w:t>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814123A" w14:textId="77777777"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750BFDAE" w14:textId="77777777" w:rsidR="00A671FE" w:rsidRPr="00403A17" w:rsidRDefault="00621D1F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3C2B6" w14:textId="77777777" w:rsidR="00A671FE" w:rsidRPr="009344E9" w:rsidRDefault="00621D1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9618D4B" w14:textId="77777777" w:rsidR="00A671FE" w:rsidRPr="009344E9" w:rsidRDefault="00621D1F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7CB3DA2" wp14:editId="0B084712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E72F03" w14:textId="77777777" w:rsidR="00A671FE" w:rsidRDefault="00621D1F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79B417F" wp14:editId="7A2C9BAC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E63E7" w14:textId="77777777" w:rsidR="003B1323" w:rsidRDefault="003B1323">
      <w:r>
        <w:separator/>
      </w:r>
    </w:p>
  </w:footnote>
  <w:footnote w:type="continuationSeparator" w:id="0">
    <w:p w14:paraId="2D99DB4C" w14:textId="77777777" w:rsidR="003B1323" w:rsidRDefault="003B1323">
      <w:r>
        <w:continuationSeparator/>
      </w:r>
    </w:p>
  </w:footnote>
  <w:footnote w:id="1">
    <w:p w14:paraId="1C5CFCF6" w14:textId="77777777" w:rsidR="000C5C7B" w:rsidRPr="0028333A" w:rsidRDefault="00621D1F" w:rsidP="000C5C7B">
      <w:pPr>
        <w:pStyle w:val="Textonotapie"/>
        <w:spacing w:after="80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0C5C7B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14:paraId="36613D5D" w14:textId="77777777" w:rsidR="000C5C7B" w:rsidRPr="00E638D7" w:rsidRDefault="00621D1F" w:rsidP="000C5C7B">
      <w:pPr>
        <w:pStyle w:val="Textonotapie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Són costos indirectes aquells que</w:t>
      </w:r>
      <w:r>
        <w:rPr>
          <w:rFonts w:ascii="Arial" w:hAnsi="Arial" w:cs="Arial"/>
          <w:sz w:val="16"/>
          <w:szCs w:val="16"/>
        </w:rPr>
        <w:t xml:space="preserve"> no poden ser aplicats directament a un producte,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B8ABD" w14:textId="77777777" w:rsidR="00790D58" w:rsidRDefault="00790D58" w:rsidP="00790D58">
    <w:pPr>
      <w:rPr>
        <w:noProof/>
        <w:lang w:val="es-ES"/>
      </w:rPr>
    </w:pPr>
  </w:p>
  <w:p w14:paraId="53667DEE" w14:textId="77777777" w:rsidR="00A671FE" w:rsidRDefault="00621D1F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68EAB31E" wp14:editId="0EE6655C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F9E450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31474" w14:textId="77777777" w:rsidR="00C2470C" w:rsidRPr="00860104" w:rsidRDefault="00C2470C" w:rsidP="00860104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69273628">
    <w:abstractNumId w:val="10"/>
  </w:num>
  <w:num w:numId="2" w16cid:durableId="869415211">
    <w:abstractNumId w:val="8"/>
  </w:num>
  <w:num w:numId="3" w16cid:durableId="939176">
    <w:abstractNumId w:val="3"/>
  </w:num>
  <w:num w:numId="4" w16cid:durableId="1645085185">
    <w:abstractNumId w:val="2"/>
  </w:num>
  <w:num w:numId="5" w16cid:durableId="897014067">
    <w:abstractNumId w:val="1"/>
  </w:num>
  <w:num w:numId="6" w16cid:durableId="453447685">
    <w:abstractNumId w:val="0"/>
  </w:num>
  <w:num w:numId="7" w16cid:durableId="344482893">
    <w:abstractNumId w:val="9"/>
  </w:num>
  <w:num w:numId="8" w16cid:durableId="2048603308">
    <w:abstractNumId w:val="7"/>
  </w:num>
  <w:num w:numId="9" w16cid:durableId="554581339">
    <w:abstractNumId w:val="6"/>
  </w:num>
  <w:num w:numId="10" w16cid:durableId="2119443553">
    <w:abstractNumId w:val="5"/>
  </w:num>
  <w:num w:numId="11" w16cid:durableId="16545989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1323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1D1F"/>
    <w:rsid w:val="006227E9"/>
    <w:rsid w:val="006252B7"/>
    <w:rsid w:val="00630471"/>
    <w:rsid w:val="00657069"/>
    <w:rsid w:val="00665296"/>
    <w:rsid w:val="006704A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0DAD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30941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B0F029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071FED">
          <w:r w:rsidRPr="000122EA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77340" w:rsidRDefault="00C77340">
      <w:pPr>
        <w:spacing w:after="0" w:line="240" w:lineRule="auto"/>
      </w:pPr>
      <w:r>
        <w:separator/>
      </w:r>
    </w:p>
  </w:endnote>
  <w:endnote w:type="continuationSeparator" w:id="0">
    <w:p w:rsidR="00C77340" w:rsidRDefault="00C77340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7340" w:rsidRDefault="00C77340">
      <w:pPr>
        <w:spacing w:after="0" w:line="240" w:lineRule="auto"/>
      </w:pPr>
      <w:r>
        <w:separator/>
      </w:r>
    </w:p>
  </w:footnote>
  <w:footnote w:type="continuationSeparator" w:id="0">
    <w:p w:rsidR="00C77340" w:rsidRDefault="00C77340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071FED"/>
    <w:rsid w:val="001A715F"/>
    <w:rsid w:val="008A774C"/>
    <w:rsid w:val="00C77340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DE7BD5-4732-40CD-9E47-7A75934EC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Rafecas S, Silvia TECNOLOGIA I SISTEMES D INFORMACIO</dc:creator>
  <cp:lastModifiedBy>Rafecas S, Silvia TECNOLOGIA I SISTEMES D INFORMACIO</cp:lastModifiedBy>
  <cp:revision>2</cp:revision>
  <cp:lastPrinted>2015-04-24T12:36:00Z</cp:lastPrinted>
  <dcterms:created xsi:type="dcterms:W3CDTF">2024-06-20T08:34:00Z</dcterms:created>
  <dcterms:modified xsi:type="dcterms:W3CDTF">2024-06-20T08:34:00Z</dcterms:modified>
</cp:coreProperties>
</file>