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DA6CB6" w:rsidP="00FD7540">
      <w:pPr>
        <w:pStyle w:val="Encabezado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:rsidR="002129EF" w:rsidRPr="00000718" w:rsidRDefault="00DA6CB6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8F6AAC">
        <w:rPr>
          <w:b/>
          <w:sz w:val="20"/>
          <w:u w:val="single"/>
        </w:rPr>
        <w:t>7</w:t>
      </w:r>
    </w:p>
    <w:p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:rsidR="002129EF" w:rsidRPr="00000718" w:rsidRDefault="00DA6CB6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000718" w:rsidRDefault="00DA6CB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Pr="00000718" w:rsidRDefault="00DA6CB6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 w:rsidR="00DA6CB6"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 w:rsidR="00DA6CB6"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DA6CB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DA6CB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DA6CB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DA6CB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DA6CB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DA6CB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DA6CB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5A001E" w:rsidRDefault="005A001E">
      <w:pPr>
        <w:rPr>
          <w:rFonts w:cs="Arial"/>
          <w:color w:val="000000"/>
          <w:spacing w:val="-2"/>
          <w:sz w:val="20"/>
        </w:rPr>
      </w:pPr>
    </w:p>
    <w:p w:rsidR="002129EF" w:rsidRPr="000E7674" w:rsidRDefault="00DA6CB6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C00C57" w:rsidRDefault="00DA6CB6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2129EF" w:rsidRDefault="002129EF" w:rsidP="000E7674">
      <w:pPr>
        <w:rPr>
          <w:sz w:val="20"/>
        </w:rPr>
      </w:pPr>
    </w:p>
    <w:p w:rsidR="00C00C57" w:rsidRPr="000E7674" w:rsidRDefault="00C00C57" w:rsidP="000E7674">
      <w:pPr>
        <w:rPr>
          <w:sz w:val="20"/>
        </w:rPr>
      </w:pPr>
    </w:p>
    <w:p w:rsidR="002129EF" w:rsidRPr="000E7674" w:rsidRDefault="00DA6CB6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:rsidR="002129EF" w:rsidRDefault="002129EF" w:rsidP="000E7674">
      <w:pPr>
        <w:rPr>
          <w:sz w:val="20"/>
        </w:rPr>
      </w:pPr>
    </w:p>
    <w:p w:rsidR="00C00C57" w:rsidRDefault="00DA6CB6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DA6CB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DA6CB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DA6CB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DA6CB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DA6CB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lastRenderedPageBreak/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Pr="00C00C57" w:rsidRDefault="00DA6CB6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FD7540" w:rsidRPr="00FD7540" w:rsidRDefault="00DA6CB6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7B3" w:rsidRDefault="002F37B3">
      <w:r>
        <w:separator/>
      </w:r>
    </w:p>
  </w:endnote>
  <w:endnote w:type="continuationSeparator" w:id="0">
    <w:p w:rsidR="002F37B3" w:rsidRDefault="002F3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7B3" w:rsidRDefault="002F37B3">
      <w:r>
        <w:separator/>
      </w:r>
    </w:p>
  </w:footnote>
  <w:footnote w:type="continuationSeparator" w:id="0">
    <w:p w:rsidR="002F37B3" w:rsidRDefault="002F37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DA6CB6" w:rsidP="00FD7540">
    <w:pPr>
      <w:rPr>
        <w:szCs w:val="20"/>
      </w:rPr>
    </w:pPr>
    <w:r w:rsidRPr="00FD7540">
      <w:rPr>
        <w:noProof/>
        <w:szCs w:val="20"/>
        <w:lang w:val="es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F11565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DA6CB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DA6CB6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²644I5V34215L6O4N103RL»</w:t>
          </w:r>
        </w:p>
        <w:p w:rsidR="00FD7540" w:rsidRPr="00FD7540" w:rsidRDefault="00DA6CB6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644I 5V34 215L 6O4N 103R</w:t>
          </w:r>
        </w:p>
      </w:tc>
    </w:tr>
    <w:tr w:rsidR="00F11565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DA6CB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DA6CB6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COM/2024/51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DA6CB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DA6CB6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COM18I00QF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DA6CB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DA6CB6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18-07-2024</w:t>
          </w:r>
        </w:p>
      </w:tc>
    </w:tr>
    <w:tr w:rsidR="00F11565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DA6CB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DA6CB6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Presidència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Projectes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Estratègics</w:t>
          </w:r>
          <w:proofErr w:type="spellEnd"/>
        </w:p>
      </w:tc>
    </w:tr>
    <w:tr w:rsidR="00F11565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DA6CB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DA6CB6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Comunicació</w:t>
          </w:r>
          <w:proofErr w:type="spellEnd"/>
        </w:p>
      </w:tc>
    </w:tr>
    <w:tr w:rsidR="00F11565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DA6CB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DA6CB6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proofErr w:type="spellStart"/>
          <w:proofErr w:type="gram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Licitació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.</w:t>
          </w:r>
          <w:proofErr w:type="gram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Campanya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comunicació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per al a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difusió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la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implantació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posada en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funcionament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la Zona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Baixes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Emissions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(ZBE)</w:t>
          </w:r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7F041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6CAE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5001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A421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20C8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44CA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D663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82C3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4CFD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F01E423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E6CFF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3AE0F3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16CB40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8A6E69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6F463D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D90329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194E22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CAAAC5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33EC35C6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54A6CB7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E72AB4A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320CFA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990E77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D6E956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01803A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6780DE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C12C8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EB163B5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5B72A93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0581FC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A8603C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770511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0ECAD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6442AA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1ECDD6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682E2E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1DD0215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5818ED5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9CEE8F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C320E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E62821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550CD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EA0475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DA965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654FF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2129EF"/>
    <w:rsid w:val="002F37B3"/>
    <w:rsid w:val="003722D9"/>
    <w:rsid w:val="0038102F"/>
    <w:rsid w:val="005A001E"/>
    <w:rsid w:val="006444AF"/>
    <w:rsid w:val="00647A39"/>
    <w:rsid w:val="00721C34"/>
    <w:rsid w:val="00776A6B"/>
    <w:rsid w:val="008F6AAC"/>
    <w:rsid w:val="00BC54DE"/>
    <w:rsid w:val="00C00C57"/>
    <w:rsid w:val="00C15D0E"/>
    <w:rsid w:val="00D33E15"/>
    <w:rsid w:val="00DA6CB6"/>
    <w:rsid w:val="00ED0293"/>
    <w:rsid w:val="00F11565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link w:val="TextonotapieCar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sid w:val="00C15D0E"/>
    <w:rPr>
      <w:rFonts w:ascii="Arial" w:hAnsi="Arial"/>
      <w:lang w:val="ca-ES"/>
    </w:rPr>
  </w:style>
  <w:style w:type="character" w:customStyle="1" w:styleId="EncabezadoCar">
    <w:name w:val="Encabezado Car"/>
    <w:link w:val="Encabezado"/>
    <w:semiHidden/>
    <w:rsid w:val="00FD7540"/>
    <w:rPr>
      <w:rFonts w:ascii="Arial" w:hAnsi="Arial"/>
      <w:sz w:val="22"/>
      <w:szCs w:val="24"/>
      <w:lang w:eastAsia="es-ES"/>
    </w:rPr>
  </w:style>
  <w:style w:type="table" w:styleId="Tablaconcuadrcula">
    <w:name w:val="Table Grid"/>
    <w:basedOn w:val="Tab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Hinojo N Elena PLANIFICACIO I PROJECTES DE CIUTAT</dc:creator>
  <cp:lastModifiedBy>Hinojo N Elena PLANIFICACIO I PROJECTES DE CIUTAT</cp:lastModifiedBy>
  <cp:revision>2</cp:revision>
  <cp:lastPrinted>2017-02-02T07:01:00Z</cp:lastPrinted>
  <dcterms:created xsi:type="dcterms:W3CDTF">2024-08-13T11:38:00Z</dcterms:created>
  <dcterms:modified xsi:type="dcterms:W3CDTF">2024-08-13T11:38:00Z</dcterms:modified>
</cp:coreProperties>
</file>