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A51" w:rsidRDefault="006F50D0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BEGINBODY_ANNEX2</w:t>
      </w:r>
    </w:p>
    <w:p w:rsidR="00345ADC" w:rsidRPr="000C5C7B" w:rsidRDefault="006F50D0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:rsidR="000C5C7B" w:rsidRPr="000C5C7B" w:rsidRDefault="000C5C7B" w:rsidP="00403A17">
      <w:pPr>
        <w:rPr>
          <w:sz w:val="20"/>
        </w:rPr>
      </w:pPr>
    </w:p>
    <w:p w:rsidR="000C5C7B" w:rsidRDefault="006F50D0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:rsidR="000C5C7B" w:rsidRDefault="000C5C7B" w:rsidP="00403A17">
      <w:pPr>
        <w:rPr>
          <w:sz w:val="20"/>
        </w:rPr>
      </w:pPr>
    </w:p>
    <w:p w:rsidR="00317A51" w:rsidRDefault="006F50D0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="00431E3C">
            <w:rPr>
              <w:rFonts w:cs="Arial"/>
              <w:sz w:val="20"/>
            </w:rPr>
            <w:t>d'obres</w:t>
          </w:r>
        </w:sdtContent>
      </w:sdt>
      <w:r w:rsidR="00680579">
        <w:rPr>
          <w:sz w:val="20"/>
        </w:rPr>
        <w:t xml:space="preserve"> anomenat </w:t>
      </w:r>
      <w:r w:rsidR="00A400C9" w:rsidRPr="00213432">
        <w:rPr>
          <w:color w:val="000000"/>
          <w:sz w:val="20"/>
        </w:rPr>
        <w:t>“Renovació i millora de les instal·lacions de climatització de la sala d’ actes incloent un sistema de telegestió al Centre Cívic Creu de Barberà”</w:t>
      </w:r>
      <w:r w:rsidRPr="000C5C7B">
        <w:rPr>
          <w:sz w:val="20"/>
        </w:rPr>
        <w:t>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431E3C" w:rsidRPr="00FF72FB" w:rsidTr="00C740F9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E3C" w:rsidRPr="00FF72FB" w:rsidRDefault="00431E3C" w:rsidP="00C740F9">
            <w:pPr>
              <w:spacing w:before="240"/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3C" w:rsidRPr="00FF72FB" w:rsidRDefault="00431E3C" w:rsidP="00C740F9">
            <w:pPr>
              <w:spacing w:before="240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 xml:space="preserve">Import </w:t>
            </w:r>
            <w:r w:rsidR="00CE28F9">
              <w:rPr>
                <w:rFonts w:cs="Arial"/>
                <w:color w:val="000000"/>
                <w:sz w:val="18"/>
                <w:szCs w:val="18"/>
              </w:rPr>
              <w:t>sense IVA</w:t>
            </w:r>
          </w:p>
        </w:tc>
      </w:tr>
      <w:tr w:rsidR="00431E3C" w:rsidRPr="00FF72FB" w:rsidTr="00C740F9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1E3C" w:rsidRPr="00FF72FB" w:rsidRDefault="00431E3C" w:rsidP="00C740F9">
            <w:pPr>
              <w:spacing w:before="240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a) Costos directes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431E3C" w:rsidRPr="00FF72FB" w:rsidTr="00C740F9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31E3C" w:rsidRDefault="00431E3C" w:rsidP="00C740F9">
            <w:pPr>
              <w:spacing w:before="240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Execució material</w:t>
            </w:r>
          </w:p>
          <w:p w:rsidR="00431E3C" w:rsidRPr="00FF72FB" w:rsidRDefault="00431E3C" w:rsidP="00C740F9">
            <w:pPr>
              <w:spacing w:before="240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Desglossat en el pressupost inclòs en el projecte “</w:t>
            </w:r>
            <w:r w:rsidRPr="00213432">
              <w:rPr>
                <w:color w:val="000000"/>
                <w:sz w:val="20"/>
              </w:rPr>
              <w:t>Renovació i millora de les instal·lacions de climatització de la sala d’ actes incloent un sistema de telegestió al Centre Cívic Creu de Barberà</w:t>
            </w:r>
            <w:r>
              <w:rPr>
                <w:rFonts w:cs="Arial"/>
                <w:color w:val="000000"/>
                <w:sz w:val="18"/>
                <w:szCs w:val="18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E3C" w:rsidRPr="00FF72FB" w:rsidRDefault="00CE28F9" w:rsidP="00C740F9">
            <w:pPr>
              <w:spacing w:before="240"/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57.231,59</w:t>
            </w:r>
            <w:r w:rsidR="00431E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431E3C" w:rsidRPr="00FF72FB" w:rsidTr="00C740F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3C" w:rsidRPr="00FF72FB" w:rsidRDefault="00431E3C" w:rsidP="00C740F9">
            <w:pPr>
              <w:spacing w:before="240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431E3C" w:rsidRPr="00FF72FB" w:rsidRDefault="00CE28F9" w:rsidP="00C740F9">
            <w:pPr>
              <w:spacing w:before="240"/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57.231,59</w:t>
            </w:r>
            <w:r w:rsidR="00431E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431E3C" w:rsidRPr="00FF72FB" w:rsidTr="00C740F9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31E3C" w:rsidRPr="00FF72FB" w:rsidRDefault="00431E3C" w:rsidP="00C740F9">
            <w:pPr>
              <w:spacing w:before="240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b) Costos indirectes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431E3C" w:rsidRPr="00FF72FB" w:rsidTr="00C740F9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3C" w:rsidRPr="00FF72FB" w:rsidRDefault="00431E3C" w:rsidP="00C740F9">
            <w:pPr>
              <w:spacing w:before="240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(13%)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31E3C" w:rsidRPr="00FF72FB" w:rsidRDefault="00CE28F9" w:rsidP="00C740F9">
            <w:pPr>
              <w:spacing w:before="240"/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7.440,11</w:t>
            </w:r>
            <w:r w:rsidR="00431E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431E3C" w:rsidRPr="00FF72FB" w:rsidTr="00C740F9">
        <w:trPr>
          <w:trHeight w:val="30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3C" w:rsidRPr="00FF72FB" w:rsidRDefault="00431E3C" w:rsidP="00C740F9">
            <w:pPr>
              <w:spacing w:before="240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(6%)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3C" w:rsidRPr="00FF72FB" w:rsidRDefault="00CE28F9" w:rsidP="00C740F9">
            <w:pPr>
              <w:spacing w:before="240"/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3.433,90</w:t>
            </w:r>
            <w:r w:rsidR="00431E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431E3C" w:rsidRPr="00FF72FB" w:rsidTr="00C740F9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3C" w:rsidRPr="00FF72FB" w:rsidRDefault="00431E3C" w:rsidP="00C740F9">
            <w:pPr>
              <w:spacing w:before="240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431E3C" w:rsidRPr="00FF72FB" w:rsidRDefault="00CE28F9" w:rsidP="00CE28F9">
            <w:pPr>
              <w:spacing w:before="240"/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10.874,01</w:t>
            </w:r>
            <w:r w:rsidR="00431E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431E3C" w:rsidRPr="00FF72FB" w:rsidTr="00C740F9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E3C" w:rsidRPr="00FF72FB" w:rsidRDefault="00431E3C" w:rsidP="00C740F9">
            <w:pPr>
              <w:spacing w:before="240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TOTAL PRESSUPOST BASE </w:t>
            </w: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431E3C" w:rsidRPr="00FF72FB" w:rsidRDefault="00CE28F9" w:rsidP="00C740F9">
            <w:pPr>
              <w:spacing w:before="240"/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68.105,60</w:t>
            </w:r>
            <w:r w:rsidR="00431E3C"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431E3C" w:rsidRPr="00FF72FB" w:rsidTr="00C740F9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E3C" w:rsidRDefault="00431E3C" w:rsidP="00C740F9">
            <w:pPr>
              <w:spacing w:before="240"/>
              <w:jc w:val="righ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IVA 21%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</w:tcPr>
          <w:p w:rsidR="00431E3C" w:rsidRPr="00FF72FB" w:rsidRDefault="00CE28F9" w:rsidP="00C740F9">
            <w:pPr>
              <w:spacing w:before="240"/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14.302,18</w:t>
            </w:r>
            <w:r w:rsidR="00431E3C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431E3C" w:rsidRPr="00FF72FB" w:rsidTr="00C740F9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E3C" w:rsidRDefault="00431E3C" w:rsidP="00C740F9">
            <w:pPr>
              <w:spacing w:before="240"/>
              <w:jc w:val="right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DE LICITACIÓ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</w:tcPr>
          <w:p w:rsidR="00431E3C" w:rsidRPr="00FF72FB" w:rsidRDefault="00CE28F9" w:rsidP="00C740F9">
            <w:pPr>
              <w:spacing w:before="240"/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82.407,78</w:t>
            </w:r>
            <w:r w:rsidR="00431E3C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</w:tbl>
    <w:p w:rsidR="000C5C7B" w:rsidRDefault="000C5C7B" w:rsidP="00403A17">
      <w:pPr>
        <w:rPr>
          <w:sz w:val="20"/>
        </w:rPr>
      </w:pPr>
    </w:p>
    <w:p w:rsidR="00317A51" w:rsidRPr="00317A51" w:rsidRDefault="006F50D0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66A" w:rsidRDefault="0003366A">
      <w:r>
        <w:separator/>
      </w:r>
    </w:p>
  </w:endnote>
  <w:endnote w:type="continuationSeparator" w:id="0">
    <w:p w:rsidR="0003366A" w:rsidRDefault="00033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6F50D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6F50D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6F50D0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6F50D0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781F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781F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F50D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6F50D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F50D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66A" w:rsidRDefault="0003366A">
      <w:r>
        <w:separator/>
      </w:r>
    </w:p>
  </w:footnote>
  <w:footnote w:type="continuationSeparator" w:id="0">
    <w:p w:rsidR="0003366A" w:rsidRDefault="0003366A">
      <w:r>
        <w:continuationSeparator/>
      </w:r>
    </w:p>
  </w:footnote>
  <w:footnote w:id="1">
    <w:p w:rsidR="00431E3C" w:rsidRPr="0028333A" w:rsidRDefault="00431E3C" w:rsidP="00431E3C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431E3C" w:rsidRPr="00E638D7" w:rsidRDefault="00431E3C" w:rsidP="00431E3C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6F50D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366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1E3C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50D0"/>
    <w:rsid w:val="006F6545"/>
    <w:rsid w:val="0070109B"/>
    <w:rsid w:val="00704980"/>
    <w:rsid w:val="00711E1E"/>
    <w:rsid w:val="00722F9D"/>
    <w:rsid w:val="00724A87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8F781F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8F9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0759C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9B377E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D5B" w:rsidRDefault="00C86D5B">
      <w:pPr>
        <w:spacing w:after="0" w:line="240" w:lineRule="auto"/>
      </w:pPr>
      <w:r>
        <w:separator/>
      </w:r>
    </w:p>
  </w:endnote>
  <w:endnote w:type="continuationSeparator" w:id="0">
    <w:p w:rsidR="00C86D5B" w:rsidRDefault="00C86D5B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D5B" w:rsidRDefault="00C86D5B">
      <w:pPr>
        <w:spacing w:after="0" w:line="240" w:lineRule="auto"/>
      </w:pPr>
      <w:r>
        <w:separator/>
      </w:r>
    </w:p>
  </w:footnote>
  <w:footnote w:type="continuationSeparator" w:id="0">
    <w:p w:rsidR="00C86D5B" w:rsidRDefault="00C86D5B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C5"/>
    <w:rsid w:val="001A715F"/>
    <w:rsid w:val="006A299E"/>
    <w:rsid w:val="009B377E"/>
    <w:rsid w:val="00A36B65"/>
    <w:rsid w:val="00C86D5B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68015C-232C-4909-B6D3-53E334325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2024-08-28T10:47:00Z</dcterms:created>
  <dcterms:modified xsi:type="dcterms:W3CDTF">2024-08-28T10:47:00Z</dcterms:modified>
</cp:coreProperties>
</file>