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CA43EC">
        <w:rPr>
          <w:b/>
          <w:bCs/>
          <w:u w:val="single"/>
        </w:rPr>
        <w:t>ANEXO 6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outlineLvl w:val="8"/>
        <w:rPr>
          <w:rFonts w:cs="Arial"/>
          <w:b/>
          <w:color w:val="000000"/>
          <w:spacing w:val="-2"/>
          <w:sz w:val="18"/>
        </w:rPr>
      </w:pPr>
      <w:r w:rsidRPr="00CA43EC">
        <w:rPr>
          <w:b/>
          <w:sz w:val="20"/>
        </w:rPr>
        <w:t>MODELO DE DECLARACIÓN DE LA PARTE DEL CONTRATO A SUBCONTRATAR</w:t>
      </w:r>
    </w:p>
    <w:p w:rsid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5E65CB" w:rsidP="00CA43EC">
      <w:pPr>
        <w:rPr>
          <w:sz w:val="20"/>
        </w:rPr>
      </w:pPr>
      <w:r>
        <w:rPr>
          <w:rFonts w:cs="Arial"/>
          <w:color w:val="000000"/>
          <w:spacing w:val="-2"/>
          <w:sz w:val="20"/>
        </w:rPr>
        <w:t xml:space="preserve">El sr/sra </w:t>
      </w:r>
      <w:bookmarkStart w:id="0" w:name="_GoBack"/>
      <w:bookmarkEnd w:id="0"/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con NIF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en calidad de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en nombre y representación de la sociedad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con CIF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domiciliada en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según escritura pública autorizada ante Notario/a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en fecha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con número de protocolo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enterado del anuncio publicado en fecha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en el perfil del contratante del Ayuntamiento de Sabadell y de las condiciones y requisitos que se exigen para la adjudicación del contrato llamado concesión de los servicios para la gestión y ejecución del servicio público municipal de vacaciones socioculturales de Sabadell para </w:t>
      </w:r>
      <w:r w:rsidR="00522D1C">
        <w:rPr>
          <w:sz w:val="20"/>
        </w:rPr>
        <w:t>persones mayores</w:t>
      </w:r>
      <w:r w:rsidRPr="00CA43EC">
        <w:rPr>
          <w:sz w:val="20"/>
        </w:rPr>
        <w:t xml:space="preserve"> (SEVASS 60+),</w:t>
      </w:r>
    </w:p>
    <w:p w:rsidR="00CA43EC" w:rsidRPr="00CA43EC" w:rsidRDefault="00CA43EC" w:rsidP="00CA43EC">
      <w:pPr>
        <w:rPr>
          <w:rFonts w:cs="Arial"/>
          <w:spacing w:val="-2"/>
          <w:sz w:val="20"/>
        </w:rPr>
      </w:pPr>
    </w:p>
    <w:p w:rsidR="00CA43EC" w:rsidRPr="00CA43EC" w:rsidRDefault="00CA43EC" w:rsidP="00CA43EC">
      <w:pPr>
        <w:rPr>
          <w:rFonts w:cs="Arial"/>
          <w:sz w:val="20"/>
          <w:szCs w:val="22"/>
        </w:rPr>
      </w:pPr>
      <w:r w:rsidRPr="00CA43EC">
        <w:rPr>
          <w:rFonts w:cs="Arial"/>
          <w:b/>
          <w:sz w:val="20"/>
          <w:szCs w:val="22"/>
        </w:rPr>
        <w:t>DECLARA</w:t>
      </w:r>
      <w:r w:rsidRPr="00CA43EC">
        <w:rPr>
          <w:rFonts w:cs="Arial"/>
          <w:sz w:val="20"/>
          <w:szCs w:val="22"/>
        </w:rPr>
        <w:t>que la sociedad a la que representa ha previsto en su oferta subcontratar parcialmente el objeto del contrato y que, a los efectos previstos en el pliego de cláusulas administrativas particulares y en el artículo 215 de la Ley 9/2017, de 8 de noviembre de contratos del sector público, la relación de los subcontratistas (nombre o perfil empresarial), el porcentaje parcial y total a subcontratar y los importes a subcontratar son los siguientes: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8"/>
        <w:gridCol w:w="3543"/>
        <w:gridCol w:w="1522"/>
        <w:gridCol w:w="1462"/>
      </w:tblGrid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Nombre contratista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Descripción de la parte a subcontratar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Porcentaje</w:t>
            </w:r>
          </w:p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subcontratación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Importe</w:t>
            </w:r>
          </w:p>
        </w:tc>
      </w:tr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A43EC" w:rsidRPr="00CA43EC" w:rsidTr="00770D90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A43EC">
        <w:rPr>
          <w:rFonts w:cs="Arial"/>
          <w:spacing w:val="-3"/>
          <w:sz w:val="20"/>
        </w:rPr>
        <w:t>Que la sociedad, antes del inicio de la ejecución del contrato, presentará en el Ayuntamiento de Sabadell, el detalle de la relación de subcontratos a realizar con identificación exhaustiva de cada uno de los subcontratistas (nombre, datos de contacto y representante legal) y justificará adecuadamente, por cada uno de ellos, tanto la aptitud para ejecutar las prestaciones del contrato mediante la referencia a los elementos técnicos y humanos de los que dispone ya su experiencia, como que el subcontratista no se encuentra incurso en ninguna prohibición de contratar conforme en el artículo 71 de la LCSP.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A43EC">
        <w:rPr>
          <w:rFonts w:cs="Arial"/>
          <w:spacing w:val="-3"/>
          <w:sz w:val="20"/>
        </w:rPr>
        <w:t>Que la empresa comunicará, a requerimiento del Ayuntamiento de Sabadell, la documentación que acredite el cumplimiento de las obligaciones de pago a los subcontratistas que hayan finalizado sus prestaciones.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A43EC" w:rsidRPr="00CA43EC" w:rsidRDefault="00CA43EC" w:rsidP="00CA43EC">
      <w:pPr>
        <w:rPr>
          <w:rFonts w:cs="Arial"/>
          <w:spacing w:val="-2"/>
          <w:sz w:val="20"/>
        </w:rPr>
      </w:pPr>
      <w:r w:rsidRPr="00CA43EC">
        <w:rPr>
          <w:sz w:val="20"/>
          <w:highlight w:val="lightGray"/>
        </w:rPr>
        <w:t>...</w:t>
      </w:r>
      <w:r w:rsidRPr="00CA43EC">
        <w:rPr>
          <w:rFonts w:cs="Arial"/>
          <w:spacing w:val="-2"/>
          <w:sz w:val="20"/>
        </w:rPr>
        <w:t>, a fecha de la firma electrónica.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A43EC">
        <w:rPr>
          <w:rFonts w:cs="Arial"/>
          <w:spacing w:val="-2"/>
          <w:sz w:val="20"/>
        </w:rPr>
        <w:t>Firmado,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</w:p>
    <w:sectPr w:rsidR="00CA43EC" w:rsidRPr="00CA43E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C19" w:rsidRDefault="00A31C19">
      <w:r>
        <w:separator/>
      </w:r>
    </w:p>
  </w:endnote>
  <w:endnote w:type="continuationSeparator" w:id="0">
    <w:p w:rsidR="00A31C19" w:rsidRDefault="00A3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Ayuntamiento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Plaza de San Roque,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E4656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E4656">
      <w:rPr>
        <w:rFonts w:cs="Frutiger-LightCn"/>
        <w:noProof/>
        <w:sz w:val="16"/>
        <w:szCs w:val="16"/>
        <w:lang w:val="en-GB" w:eastAsia="es-ES_tradnl"/>
      </w:rPr>
      <w:t>7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Ayuntamiento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Plaza de San Roque,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E65CB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E65CB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Ayuntamiento de Sabadell - Plaza de San Roque, 1 - - Sabadell</w:t>
    </w:r>
    <w:r w:rsidRPr="009344E9">
      <w:rPr>
        <w:sz w:val="12"/>
      </w:rPr>
      <w:t xml:space="preserve"> </w:t>
    </w:r>
  </w:p>
  <w:p w:rsidR="00A671FE" w:rsidRPr="009344E9" w:rsidRDefault="00A0675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E0661">
                            <w:rPr>
                              <w:noProof/>
                            </w:rPr>
                            <w:t>102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7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E0661">
                      <w:rPr>
                        <w:noProof/>
                      </w:rPr>
                      <w:t>102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17D2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C19" w:rsidRDefault="00A31C19">
      <w:r>
        <w:separator/>
      </w:r>
    </w:p>
  </w:footnote>
  <w:footnote w:type="continuationSeparator" w:id="0">
    <w:p w:rsidR="00A31C19" w:rsidRDefault="00A31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CÓDIGO DE VERIFICACIÓN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EXPEDIENTE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DOCUMENTO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FECHA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ÁREA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Área de Servicios a las Personas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UNIDAD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y Personas Mayores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ASUNTO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Concesión de servicios correspondiente al servicio municipal Servicio de Vacaciones Socioculturales de Sabadell para personas mayores (SEVASS + 60 en adelante)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2174"/>
    <w:rsid w:val="003C521F"/>
    <w:rsid w:val="003E4656"/>
    <w:rsid w:val="003F5274"/>
    <w:rsid w:val="00425BC2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2D1C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E65CB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0661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13B"/>
    <w:rsid w:val="009D3D10"/>
    <w:rsid w:val="009D45B9"/>
    <w:rsid w:val="009F63F7"/>
    <w:rsid w:val="00A06750"/>
    <w:rsid w:val="00A21DA4"/>
    <w:rsid w:val="00A31C19"/>
    <w:rsid w:val="00A34139"/>
    <w:rsid w:val="00A626BC"/>
    <w:rsid w:val="00A671FE"/>
    <w:rsid w:val="00A94935"/>
    <w:rsid w:val="00AD5442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56B8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16D60"/>
    <w:rsid w:val="00D20644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1154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0CEF8C-62A0-40FA-99E0-8F08A3CF7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316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5</cp:revision>
  <cp:lastPrinted>2024-10-29T11:50:00Z</cp:lastPrinted>
  <dcterms:created xsi:type="dcterms:W3CDTF">2024-10-29T12:24:00Z</dcterms:created>
  <dcterms:modified xsi:type="dcterms:W3CDTF">2024-10-29T13:09:00Z</dcterms:modified>
</cp:coreProperties>
</file>