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4B9C" w14:textId="77777777" w:rsidR="00A53B3C" w:rsidRDefault="00BC70DD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BEGINBODY_ANNEX3</w:t>
      </w:r>
    </w:p>
    <w:p w14:paraId="6A096DE5" w14:textId="77777777" w:rsidR="00620FAC" w:rsidRPr="00D748BD" w:rsidRDefault="00BC70DD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14:paraId="06C9DC50" w14:textId="77777777"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14:paraId="09158EAE" w14:textId="77777777" w:rsidR="00620FAC" w:rsidRPr="00620FAC" w:rsidRDefault="00BC70DD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14:paraId="1B0F63BC" w14:textId="77777777" w:rsidR="00620FAC" w:rsidRPr="00620FAC" w:rsidRDefault="00620FAC" w:rsidP="00620FAC">
      <w:pPr>
        <w:rPr>
          <w:rFonts w:cs="Arial"/>
          <w:b/>
          <w:sz w:val="20"/>
        </w:rPr>
      </w:pPr>
    </w:p>
    <w:p w14:paraId="3871D174" w14:textId="77777777" w:rsidR="00D46852" w:rsidRDefault="00BC70DD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14:paraId="017D24CA" w14:textId="77777777" w:rsidR="00D46852" w:rsidRDefault="00D46852" w:rsidP="00620FAC">
      <w:pPr>
        <w:rPr>
          <w:rFonts w:cs="Arial"/>
          <w:sz w:val="20"/>
        </w:rPr>
      </w:pPr>
    </w:p>
    <w:p w14:paraId="38F8FE19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Renovació de la subscripció de les llicències del sistema d'informació cadastral Absis i el servei de manteniment i suport als i les usuaris/àries de l'Ajuntament de Sabadell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14:paraId="4338DF12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77D2A09C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14:paraId="6668702A" w14:textId="77777777" w:rsidR="00620FAC" w:rsidRPr="00620FAC" w:rsidRDefault="00620FAC" w:rsidP="00620FAC">
      <w:pPr>
        <w:rPr>
          <w:rFonts w:cs="Arial"/>
          <w:sz w:val="20"/>
        </w:rPr>
      </w:pPr>
    </w:p>
    <w:p w14:paraId="4FA3DFE3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14:paraId="5CD0DF21" w14:textId="77777777" w:rsidR="00620FAC" w:rsidRPr="00620FAC" w:rsidRDefault="00620FAC" w:rsidP="00620FAC">
      <w:pPr>
        <w:rPr>
          <w:sz w:val="20"/>
        </w:rPr>
      </w:pPr>
    </w:p>
    <w:p w14:paraId="540CE2C2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14:paraId="0D640A4A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51EB7C3E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14:paraId="520A3BAD" w14:textId="77777777" w:rsidR="00620FAC" w:rsidRPr="00620FAC" w:rsidRDefault="00620FAC" w:rsidP="00620FAC">
      <w:pPr>
        <w:rPr>
          <w:sz w:val="20"/>
        </w:rPr>
      </w:pPr>
    </w:p>
    <w:p w14:paraId="6DA03DED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14:paraId="3774A462" w14:textId="77777777" w:rsidR="00620FAC" w:rsidRPr="00620FAC" w:rsidRDefault="00620FAC" w:rsidP="00620FAC">
      <w:pPr>
        <w:rPr>
          <w:rFonts w:cs="Arial"/>
          <w:sz w:val="20"/>
        </w:rPr>
      </w:pPr>
    </w:p>
    <w:p w14:paraId="10D3240A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14:paraId="0F1A3E58" w14:textId="77777777" w:rsidR="00620FAC" w:rsidRPr="00620FAC" w:rsidRDefault="00620FAC" w:rsidP="00620FAC">
      <w:pPr>
        <w:rPr>
          <w:sz w:val="20"/>
        </w:rPr>
      </w:pPr>
    </w:p>
    <w:p w14:paraId="7CD67DF9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14:paraId="4BABA8A6" w14:textId="77777777" w:rsidR="00620FAC" w:rsidRPr="00620FAC" w:rsidRDefault="00620FAC" w:rsidP="00620FAC">
      <w:pPr>
        <w:rPr>
          <w:sz w:val="20"/>
        </w:rPr>
      </w:pPr>
    </w:p>
    <w:p w14:paraId="1371D76D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14:paraId="11623263" w14:textId="77777777" w:rsidR="00620FAC" w:rsidRPr="00620FAC" w:rsidRDefault="00620FAC" w:rsidP="00620FAC">
      <w:pPr>
        <w:rPr>
          <w:rFonts w:cs="Arial"/>
          <w:sz w:val="20"/>
        </w:rPr>
      </w:pPr>
    </w:p>
    <w:p w14:paraId="7F33C5DF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</w:t>
      </w:r>
      <w:r w:rsidRPr="00620FAC">
        <w:rPr>
          <w:rFonts w:cs="Arial"/>
          <w:sz w:val="20"/>
        </w:rPr>
        <w:lastRenderedPageBreak/>
        <w:t>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14:paraId="003AE7EA" w14:textId="77777777" w:rsidR="00620FAC" w:rsidRPr="00620FAC" w:rsidRDefault="00620FAC" w:rsidP="00620FAC">
      <w:pPr>
        <w:rPr>
          <w:rFonts w:cs="Arial"/>
          <w:sz w:val="20"/>
        </w:rPr>
      </w:pPr>
    </w:p>
    <w:p w14:paraId="6EDF9EB2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14:paraId="13D816B1" w14:textId="77777777" w:rsidR="00620FAC" w:rsidRPr="00620FAC" w:rsidRDefault="00620FAC" w:rsidP="00620FAC">
      <w:pPr>
        <w:rPr>
          <w:rFonts w:cs="Arial"/>
          <w:sz w:val="20"/>
        </w:rPr>
      </w:pPr>
    </w:p>
    <w:p w14:paraId="63EB481C" w14:textId="77777777" w:rsidR="00620FAC" w:rsidRPr="00620FAC" w:rsidRDefault="00BC70D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037CAE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15pt;height:9.15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 Registre Electrònic d’Empreses Licitadores de la Generalitat de Cat</w:t>
      </w:r>
      <w:r w:rsidRPr="00620FAC">
        <w:rPr>
          <w:rFonts w:cs="Arial"/>
          <w:iCs/>
          <w:sz w:val="20"/>
        </w:rPr>
        <w:t>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 w14:paraId="543A42C5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5A206F49" w14:textId="77777777" w:rsidR="00620FAC" w:rsidRPr="00620FAC" w:rsidRDefault="00BC70D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61359794">
          <v:shape id="_x0000_i1051" type="#_x0000_t75" style="width:14.15pt;height:9.15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</w:t>
      </w:r>
      <w:r w:rsidRPr="00620FAC">
        <w:rPr>
          <w:rFonts w:cs="Arial"/>
          <w:iCs/>
          <w:sz w:val="20"/>
        </w:rPr>
        <w:t xml:space="preserve"> Que la societat ha presentat la sol·licitud d’inscripció en el Registre Electrònic d’Empreses Licitadores de la Generalitat de Catalunya (RELI) o en el Registre oficial de Licitadors i Empreses Classificades del Sector Públic abans de la data final de pre</w:t>
      </w:r>
      <w:r w:rsidRPr="00620FAC">
        <w:rPr>
          <w:rFonts w:cs="Arial"/>
          <w:iCs/>
          <w:sz w:val="20"/>
        </w:rPr>
        <w:t xml:space="preserve">sentació d’ofertes, tal com figura en l’acusament de rebuda del registre que s’adjunta a aquesta declaració, i s’han presentat tots els documents perceptius, sense que s’hagi rebut cap requeriment d’esmena. </w:t>
      </w:r>
    </w:p>
    <w:p w14:paraId="295A16B1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00254F9C" w14:textId="77777777" w:rsidR="00620FAC" w:rsidRPr="00620FAC" w:rsidRDefault="00BC70DD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 xml:space="preserve">En cas de ser classificada com a millor oferta </w:t>
      </w:r>
      <w:r w:rsidRPr="00620FAC">
        <w:rPr>
          <w:rFonts w:cs="Arial"/>
          <w:iCs/>
          <w:sz w:val="20"/>
        </w:rPr>
        <w:t>l’empresa es compromet a presentar tota la documentació que li sigui requerida relativa a acreditar l’aptitud per contractar, la representació, la solvència econòmica, financera  i tècnica, la classificació corresponent en el seu cas, i la declaració que n</w:t>
      </w:r>
      <w:r w:rsidRPr="00620FAC">
        <w:rPr>
          <w:rFonts w:cs="Arial"/>
          <w:iCs/>
          <w:sz w:val="20"/>
        </w:rPr>
        <w:t xml:space="preserve">o incorre en cap prohibició de contractar.  </w:t>
      </w:r>
    </w:p>
    <w:p w14:paraId="326BB5D7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692BCC5A" w14:textId="77777777" w:rsidR="00620FAC" w:rsidRPr="00620FAC" w:rsidRDefault="00BC70DD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6004E9CC">
          <v:shape id="_x0000_i1053" type="#_x0000_t75" style="width:14.15pt;height:9.15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14:paraId="504B795A" w14:textId="77777777" w:rsidR="00620FAC" w:rsidRPr="00620FAC" w:rsidRDefault="00620FAC" w:rsidP="00620FAC">
      <w:pPr>
        <w:rPr>
          <w:rFonts w:cs="Arial"/>
          <w:sz w:val="20"/>
        </w:rPr>
      </w:pPr>
    </w:p>
    <w:p w14:paraId="7A7B57AB" w14:textId="77777777" w:rsidR="00620FAC" w:rsidRPr="00620FAC" w:rsidRDefault="00BC70DD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378A1991">
          <v:shape id="_x0000_i1055" type="#_x0000_t75" style="width:14.15pt;height:9.15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>11. Que la societat té la condició de petita o mitjana empresa, definida segons el que estableix el Reglament (CE) núm. 800/2008 de la Comissió Europea del 6 d’agost de 2</w:t>
      </w:r>
      <w:r w:rsidRPr="00620FAC">
        <w:rPr>
          <w:rFonts w:cs="Arial"/>
          <w:sz w:val="20"/>
        </w:rPr>
        <w:t>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cas de resultar classificada com a millor oferta.</w:t>
      </w:r>
    </w:p>
    <w:p w14:paraId="68DF437D" w14:textId="77777777" w:rsidR="00620FAC" w:rsidRPr="00620FAC" w:rsidRDefault="00620FAC" w:rsidP="00620FAC">
      <w:pPr>
        <w:rPr>
          <w:rFonts w:cs="Arial"/>
          <w:sz w:val="20"/>
        </w:rPr>
      </w:pPr>
    </w:p>
    <w:p w14:paraId="582D02BA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existeix cap vincle entre els membres de l’empresa que jo represento i les persones de l’Ajuntament de Sa</w:t>
      </w:r>
      <w:r w:rsidRPr="00620FAC">
        <w:rPr>
          <w:rFonts w:cs="Arial"/>
          <w:sz w:val="20"/>
        </w:rPr>
        <w:t>badell que pugui influir en l’adjudicació d’aquest procediment. En cas d’existir, així ho he manifestat en document annex a aquesta declaració, en el que he fet constar els noms de les persones relacionades i el seu tipus de vinculació, per a deixar constà</w:t>
      </w:r>
      <w:r w:rsidRPr="00620FAC">
        <w:rPr>
          <w:rFonts w:cs="Arial"/>
          <w:sz w:val="20"/>
        </w:rPr>
        <w:t xml:space="preserve">ncia d’aquest fet. </w:t>
      </w:r>
    </w:p>
    <w:p w14:paraId="51CE7E20" w14:textId="77777777" w:rsidR="00620FAC" w:rsidRPr="00620FAC" w:rsidRDefault="00620FAC" w:rsidP="00620FAC">
      <w:pPr>
        <w:rPr>
          <w:rFonts w:cs="Arial"/>
          <w:sz w:val="20"/>
        </w:rPr>
      </w:pPr>
    </w:p>
    <w:p w14:paraId="79C96252" w14:textId="77777777"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14:paraId="3DCDD5AE" w14:textId="77777777" w:rsidR="00620FAC" w:rsidRPr="00620FAC" w:rsidRDefault="00620FAC" w:rsidP="00620FAC">
      <w:pPr>
        <w:rPr>
          <w:rFonts w:cs="Arial"/>
          <w:sz w:val="20"/>
        </w:rPr>
      </w:pPr>
    </w:p>
    <w:p w14:paraId="1C8B51A6" w14:textId="77777777" w:rsidR="00620FAC" w:rsidRPr="00620FAC" w:rsidRDefault="00BC70DD" w:rsidP="00620FAC">
      <w:pPr>
        <w:rPr>
          <w:sz w:val="20"/>
        </w:rPr>
      </w:pPr>
      <w:r w:rsidRPr="00620FAC">
        <w:rPr>
          <w:rFonts w:cs="Arial"/>
          <w:sz w:val="20"/>
        </w:rPr>
        <w:t>14. Que, en concordança a la Disposició addicional 15a. de LCSP, i el plec de clàusules administratives particulars, identifica a efecte de notificacions, l’adreça elect</w:t>
      </w:r>
      <w:r w:rsidRPr="00620FAC">
        <w:rPr>
          <w:rFonts w:cs="Arial"/>
          <w:sz w:val="20"/>
        </w:rPr>
        <w:t xml:space="preserve">rònica següent: </w:t>
      </w:r>
    </w:p>
    <w:p w14:paraId="27C81430" w14:textId="77777777" w:rsidR="00620FAC" w:rsidRPr="00620FAC" w:rsidRDefault="00620FAC" w:rsidP="00620FAC">
      <w:pPr>
        <w:rPr>
          <w:rFonts w:cs="Arial"/>
          <w:sz w:val="20"/>
        </w:rPr>
      </w:pPr>
    </w:p>
    <w:p w14:paraId="41BB48D5" w14:textId="77777777" w:rsidR="00620FAC" w:rsidRPr="00620FAC" w:rsidRDefault="00620FAC" w:rsidP="00620FAC">
      <w:pPr>
        <w:rPr>
          <w:rFonts w:cs="Arial"/>
          <w:sz w:val="20"/>
        </w:rPr>
      </w:pPr>
    </w:p>
    <w:p w14:paraId="48E5F396" w14:textId="77777777" w:rsidR="00620FAC" w:rsidRPr="00620FAC" w:rsidRDefault="00BC70D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14:paraId="38BEA406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04A74E8E" w14:textId="77777777" w:rsidR="00620FAC" w:rsidRPr="00620FAC" w:rsidRDefault="00BC70DD" w:rsidP="00620FAC">
      <w:pPr>
        <w:rPr>
          <w:sz w:val="20"/>
        </w:rPr>
      </w:pPr>
      <w:r>
        <w:rPr>
          <w:sz w:val="20"/>
        </w:rPr>
        <w:object w:dxaOrig="225" w:dyaOrig="225" w14:anchorId="48039D14">
          <v:shape id="_x0000_i1057" type="#_x0000_t75" style="width:14.15pt;height:9.15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>15. Que el personal de la societat que exerceix funcions en contacte habitual amb menors compleix amb els requisits establerts a l’article 13.5 de</w:t>
      </w:r>
      <w:r w:rsidRPr="00620FAC">
        <w:rPr>
          <w:sz w:val="20"/>
        </w:rPr>
        <w:t xml:space="preserve"> la Llei Orgànica 1/1996, de 15 de gener, de protecció jurídica del menor, de modificació parcial del Codi Civil i de la Llei d'Enjudiciament Civil, i es compromet, en el cas de resultar classificada com a millor oferta, a aportar les certificacions negati</w:t>
      </w:r>
      <w:r w:rsidRPr="00620FAC">
        <w:rPr>
          <w:sz w:val="20"/>
        </w:rPr>
        <w:t>ves vigents a requeriment municipal.</w:t>
      </w:r>
    </w:p>
    <w:p w14:paraId="217D3EEE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5CE403C8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3271E8E6" w14:textId="77777777" w:rsidR="00620FAC" w:rsidRPr="00620FAC" w:rsidRDefault="00BC70D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14:paraId="57007FD8" w14:textId="77777777" w:rsidR="00620FAC" w:rsidRPr="00620FAC" w:rsidRDefault="00620FAC" w:rsidP="00620FAC">
      <w:pPr>
        <w:rPr>
          <w:rFonts w:cs="Arial"/>
          <w:sz w:val="20"/>
        </w:rPr>
      </w:pPr>
    </w:p>
    <w:p w14:paraId="49355577" w14:textId="77777777" w:rsidR="00620FAC" w:rsidRPr="00620FAC" w:rsidRDefault="00BC70DD" w:rsidP="00620FAC">
      <w:pPr>
        <w:rPr>
          <w:sz w:val="20"/>
        </w:rPr>
      </w:pPr>
      <w:r>
        <w:rPr>
          <w:sz w:val="20"/>
        </w:rPr>
        <w:object w:dxaOrig="225" w:dyaOrig="225" w14:anchorId="4DADD418">
          <v:shape id="_x0000_i1059" type="#_x0000_t75" style="width:14.15pt;height:9.15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l’empresa es sotmet a la jurisdicció del jutjats i tribunals espanyols de qualsevol ordre, per a totes les incidències que de forma directa o indirecta puguin sorgir del cont</w:t>
      </w:r>
      <w:r w:rsidRPr="00620FAC">
        <w:rPr>
          <w:sz w:val="20"/>
        </w:rPr>
        <w:t>racte, amb renúncia, si s’escau, al fur jurisdiccional estranger que li pogués correspondre.</w:t>
      </w:r>
    </w:p>
    <w:p w14:paraId="1E1C8176" w14:textId="77777777" w:rsidR="00620FAC" w:rsidRDefault="00620FAC" w:rsidP="00620FAC">
      <w:pPr>
        <w:rPr>
          <w:rFonts w:cs="Arial"/>
          <w:spacing w:val="-2"/>
          <w:sz w:val="20"/>
        </w:rPr>
      </w:pPr>
    </w:p>
    <w:p w14:paraId="469F4D6E" w14:textId="77777777" w:rsidR="00D46852" w:rsidRPr="00620FAC" w:rsidRDefault="00D46852" w:rsidP="00620FAC">
      <w:pPr>
        <w:rPr>
          <w:rFonts w:cs="Arial"/>
          <w:spacing w:val="-2"/>
          <w:sz w:val="20"/>
        </w:rPr>
      </w:pPr>
    </w:p>
    <w:p w14:paraId="686A4C53" w14:textId="77777777" w:rsidR="00620FAC" w:rsidRPr="00620FAC" w:rsidRDefault="00BC70DD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14:paraId="50FF0469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62591E70" w14:textId="77777777"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14:paraId="0FF196EA" w14:textId="77777777" w:rsidR="00620FAC" w:rsidRPr="006D3EFC" w:rsidRDefault="00BC70DD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14:paraId="42375BE2" w14:textId="77777777" w:rsidR="00620FAC" w:rsidRPr="006D3EFC" w:rsidRDefault="00BC70DD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14:paraId="60CCD4E0" w14:textId="77777777" w:rsidR="00620FAC" w:rsidRPr="00620FAC" w:rsidRDefault="00BC70DD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 xml:space="preserve">B) Model DE Declaració responsable a quÈ fa referència el Plec de clàusules administratives </w:t>
      </w:r>
      <w:r w:rsidRPr="00620FAC">
        <w:rPr>
          <w:rFonts w:cs="Arial"/>
          <w:b/>
          <w:bCs/>
          <w:caps/>
          <w:spacing w:val="-2"/>
          <w:sz w:val="20"/>
        </w:rPr>
        <w:t>particulars en el supòsit de presentar-se com una unió temporal d’empreses (ute).</w:t>
      </w:r>
    </w:p>
    <w:p w14:paraId="2D0F852B" w14:textId="77777777" w:rsidR="00620FAC" w:rsidRPr="00620FAC" w:rsidRDefault="00620FAC" w:rsidP="00620FAC">
      <w:pPr>
        <w:rPr>
          <w:rFonts w:cs="Arial"/>
          <w:b/>
          <w:sz w:val="20"/>
        </w:rPr>
      </w:pPr>
    </w:p>
    <w:p w14:paraId="47749CC2" w14:textId="77777777"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i</w:t>
      </w:r>
    </w:p>
    <w:p w14:paraId="5FAEAC05" w14:textId="77777777" w:rsidR="006D3EFC" w:rsidRPr="00620FAC" w:rsidRDefault="006D3EFC" w:rsidP="00620FAC">
      <w:pPr>
        <w:rPr>
          <w:rFonts w:cs="Arial"/>
          <w:b/>
          <w:bCs/>
          <w:sz w:val="20"/>
        </w:rPr>
      </w:pPr>
    </w:p>
    <w:p w14:paraId="4B0A2B16" w14:textId="77777777"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BC70DD" w:rsidRPr="00620FAC">
        <w:rPr>
          <w:rFonts w:cs="Arial"/>
          <w:sz w:val="20"/>
        </w:rPr>
        <w:t xml:space="preserve"> .</w:t>
      </w:r>
    </w:p>
    <w:p w14:paraId="6023BAB7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55BEE282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que de forma respectiva ostenten, el següent:</w:t>
      </w:r>
    </w:p>
    <w:p w14:paraId="170481E0" w14:textId="77777777" w:rsidR="00620FAC" w:rsidRPr="00620FAC" w:rsidRDefault="00620FAC" w:rsidP="00620FAC">
      <w:pPr>
        <w:rPr>
          <w:rFonts w:cs="Arial"/>
          <w:sz w:val="20"/>
        </w:rPr>
      </w:pPr>
    </w:p>
    <w:p w14:paraId="22F73064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</w:t>
      </w:r>
      <w:r w:rsidRPr="00620FAC">
        <w:rPr>
          <w:sz w:val="20"/>
        </w:rPr>
        <w:t xml:space="preserve"> personalitat jurídica i plena capacitat d’obrar de conformitat amb l’establert a l’article 65 de la LCSP i estan facultades per contractar amb el sector públic.</w:t>
      </w:r>
    </w:p>
    <w:p w14:paraId="000820C8" w14:textId="77777777" w:rsidR="00620FAC" w:rsidRPr="00620FAC" w:rsidRDefault="00620FAC" w:rsidP="00620FAC">
      <w:pPr>
        <w:rPr>
          <w:sz w:val="20"/>
        </w:rPr>
      </w:pPr>
    </w:p>
    <w:p w14:paraId="52DE51D3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2. La finalitat o activitat de les empreses té relació directa amb l’objecte del contracte se</w:t>
      </w:r>
      <w:r w:rsidRPr="00620FAC">
        <w:rPr>
          <w:sz w:val="20"/>
        </w:rPr>
        <w:t xml:space="preserve">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temporal d’empreses, poden presentar-se a aquesta licitació.</w:t>
      </w:r>
    </w:p>
    <w:p w14:paraId="35F5FC32" w14:textId="77777777" w:rsidR="00620FAC" w:rsidRPr="00620FAC" w:rsidRDefault="00620FAC" w:rsidP="00620FAC">
      <w:pPr>
        <w:rPr>
          <w:rFonts w:cs="Arial"/>
          <w:sz w:val="20"/>
        </w:rPr>
      </w:pPr>
    </w:p>
    <w:p w14:paraId="38D8EAE6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3. Que als efectes de la licitació i de con</w:t>
      </w:r>
      <w:r w:rsidRPr="00620FAC">
        <w:rPr>
          <w:rFonts w:cs="Arial"/>
          <w:sz w:val="20"/>
        </w:rPr>
        <w:t xml:space="preserve">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</w:t>
      </w:r>
      <w:r w:rsidRPr="00620FAC">
        <w:rPr>
          <w:rFonts w:cs="Arial"/>
          <w:sz w:val="20"/>
        </w:rPr>
        <w:t>e formalitzar en escriptura pública la constitució de la unió temporal d’empreses, per al cas que aquesta resulti adjudicatària del contracte.</w:t>
      </w:r>
    </w:p>
    <w:p w14:paraId="74B84022" w14:textId="77777777" w:rsidR="00620FAC" w:rsidRPr="00620FAC" w:rsidRDefault="00620FAC" w:rsidP="00620FAC">
      <w:pPr>
        <w:rPr>
          <w:rFonts w:cs="Arial"/>
          <w:sz w:val="20"/>
        </w:rPr>
      </w:pPr>
    </w:p>
    <w:p w14:paraId="5B815C99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 xml:space="preserve">4. Que les societats no estan incorregudes, per sí mateixes o per extensió, en cap de les </w:t>
      </w:r>
      <w:r w:rsidRPr="00620FAC">
        <w:rPr>
          <w:sz w:val="20"/>
        </w:rPr>
        <w:t>circumstàncies que impedeixin contractar amb l'Administració Pública que determina l'article 71 de la Llei 9/2017, de 8 de novembre, de contractes del sector públic (en endavant, LCSP) i es comprometen a aportar la documentació exigida, en el cas de result</w:t>
      </w:r>
      <w:r w:rsidRPr="00620FAC">
        <w:rPr>
          <w:sz w:val="20"/>
        </w:rPr>
        <w:t>ar classificada la unió temporal com a millor oferta.</w:t>
      </w:r>
    </w:p>
    <w:p w14:paraId="0CCA4A5A" w14:textId="77777777" w:rsidR="00620FAC" w:rsidRPr="00620FAC" w:rsidRDefault="00620FAC" w:rsidP="00620FAC">
      <w:pPr>
        <w:rPr>
          <w:rFonts w:cs="Arial"/>
          <w:sz w:val="20"/>
        </w:rPr>
      </w:pPr>
    </w:p>
    <w:p w14:paraId="47932055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vençuts amb l’Ajuntament de Sabadell i es comprometen a aportar les certificacions justif</w:t>
      </w:r>
      <w:r w:rsidRPr="00620FAC">
        <w:rPr>
          <w:sz w:val="20"/>
        </w:rPr>
        <w:t>icatives en el cas de resultar, la unió temporal d’empreses, classificada com a millor oferta. Així mateix, presten consentiment i autoritzen l’Ajuntament de Sabadell per obtenir directament dels òrgans administratius competents les dades o documents regis</w:t>
      </w:r>
      <w:r w:rsidRPr="00620FAC">
        <w:rPr>
          <w:sz w:val="20"/>
        </w:rPr>
        <w:t xml:space="preserve">trals, les dades fiscals necessàries, existents a bases de dades i altres fonts consultables, que es requereixen per procedir, en el seu cas, a l’adjudicació del contracte. </w:t>
      </w:r>
    </w:p>
    <w:p w14:paraId="724C3B36" w14:textId="77777777" w:rsidR="00620FAC" w:rsidRPr="00620FAC" w:rsidRDefault="00620FAC" w:rsidP="00620FAC">
      <w:pPr>
        <w:rPr>
          <w:sz w:val="20"/>
        </w:rPr>
      </w:pPr>
    </w:p>
    <w:p w14:paraId="71887AC1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6. Que les empreses es comprometen a no fer operacions financeres contràries a la</w:t>
      </w:r>
      <w:r w:rsidRPr="00620FAC">
        <w:rPr>
          <w:sz w:val="20"/>
        </w:rPr>
        <w:t xml:space="preserve"> normativa tributària, en països que no tinguin normes sobre control de capitals i siguin considerats paradisos fiscals per la Unió Europea. </w:t>
      </w:r>
    </w:p>
    <w:p w14:paraId="1BDA2CEF" w14:textId="77777777" w:rsidR="00620FAC" w:rsidRPr="00620FAC" w:rsidRDefault="00620FAC" w:rsidP="00620FAC">
      <w:pPr>
        <w:rPr>
          <w:sz w:val="20"/>
        </w:rPr>
      </w:pPr>
    </w:p>
    <w:p w14:paraId="1BFA992E" w14:textId="77777777" w:rsidR="00620FAC" w:rsidRPr="00620FAC" w:rsidRDefault="00BC70DD" w:rsidP="00620FAC">
      <w:pPr>
        <w:rPr>
          <w:sz w:val="20"/>
        </w:rPr>
      </w:pPr>
      <w:r w:rsidRPr="00620FAC">
        <w:rPr>
          <w:sz w:val="20"/>
        </w:rPr>
        <w:t>7. Que les societats, en relació als seus treballadors, compleixen amb les obligacions establertes al Reial Decre</w:t>
      </w:r>
      <w:r w:rsidRPr="00620FAC">
        <w:rPr>
          <w:sz w:val="20"/>
        </w:rPr>
        <w:t>t Legislatiu 1/2013, de 29 de novembre, pel qual s’aprova el Text refós de la Llei general de drets de les persones amb discapacitat i de la seva inclusió social, i a la Llei Orgànica 3/2007, modificada pel Reial Decret Llei 6/2019, d’ 1 de març, de mesure</w:t>
      </w:r>
      <w:r w:rsidRPr="00620FAC">
        <w:rPr>
          <w:sz w:val="20"/>
        </w:rPr>
        <w:t>s urgents per garantir la igualtat de tracte i d’oportunitats entre dones i homes en el treball i l’ocupació de 22 de març, per a la igualtat de dones i homes i es compromet a aportar la documentació exigida, en el cas de resultar classificada com a millor</w:t>
      </w:r>
      <w:r w:rsidRPr="00620FAC">
        <w:rPr>
          <w:sz w:val="20"/>
        </w:rPr>
        <w:t xml:space="preserve"> oferta.</w:t>
      </w:r>
    </w:p>
    <w:p w14:paraId="77D330B5" w14:textId="77777777" w:rsidR="00620FAC" w:rsidRPr="00620FAC" w:rsidRDefault="00620FAC" w:rsidP="00620FAC">
      <w:pPr>
        <w:rPr>
          <w:rFonts w:cs="Arial"/>
          <w:sz w:val="20"/>
        </w:rPr>
      </w:pPr>
    </w:p>
    <w:p w14:paraId="7C007607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les obligacions en matèria de formació i vigilància de la salut, i es comprometen, en</w:t>
      </w:r>
      <w:r w:rsidRPr="00620FAC">
        <w:rPr>
          <w:rFonts w:cs="Arial"/>
          <w:sz w:val="20"/>
        </w:rPr>
        <w:t xml:space="preserve"> cas de resultar la unió temporal d’empreses classificada com a millor oferta, a aportar la documentació que  sigui requerida abans de l’inici de l’execució del contracte, així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</w:t>
      </w:r>
      <w:r w:rsidRPr="00620FAC">
        <w:rPr>
          <w:rFonts w:cs="Arial"/>
          <w:sz w:val="20"/>
        </w:rPr>
        <w:t>ió d’activitats en matèria de prevenció de riscos laborals tingui aprovat l’Ajuntament.</w:t>
      </w:r>
    </w:p>
    <w:p w14:paraId="38BCE880" w14:textId="77777777" w:rsidR="00620FAC" w:rsidRPr="00620FAC" w:rsidRDefault="00620FAC" w:rsidP="00620FAC">
      <w:pPr>
        <w:rPr>
          <w:rFonts w:cs="Arial"/>
          <w:sz w:val="20"/>
        </w:rPr>
      </w:pPr>
    </w:p>
    <w:p w14:paraId="42303703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14:paraId="4EBB56FD" w14:textId="77777777" w:rsidR="00620FAC" w:rsidRPr="00620FAC" w:rsidRDefault="00620FAC" w:rsidP="00620FAC">
      <w:pPr>
        <w:rPr>
          <w:rFonts w:cs="Arial"/>
          <w:sz w:val="20"/>
        </w:rPr>
      </w:pPr>
    </w:p>
    <w:p w14:paraId="04050D24" w14:textId="77777777" w:rsidR="00620FAC" w:rsidRPr="00620FAC" w:rsidRDefault="00BC70DD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 w14:anchorId="20AE6FAB">
          <v:shape id="_x0000_i1061" type="#_x0000_t75" style="width:14.15pt;height:9.15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14:paraId="50D5E0C3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381C8C01" w14:textId="77777777" w:rsidR="00620FAC" w:rsidRPr="00620FAC" w:rsidRDefault="00BC70D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5EFEA984">
          <v:shape id="_x0000_i1063" type="#_x0000_t75" style="width:14.15pt;height:9.15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14:paraId="3A33E32C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739EDC88" w14:textId="77777777"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14:paraId="307F4D89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1ECE4BA0" w14:textId="77777777" w:rsidR="00620FAC" w:rsidRPr="00620FAC" w:rsidRDefault="00BC70DD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6ABA2835">
          <v:shape id="_x0000_i1065" type="#_x0000_t75" style="width:14.15pt;height:9.15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14:paraId="6B37FE35" w14:textId="77777777" w:rsidR="00620FAC" w:rsidRPr="00620FAC" w:rsidRDefault="00620FAC" w:rsidP="00620FAC">
      <w:pPr>
        <w:rPr>
          <w:rFonts w:cs="Arial"/>
          <w:sz w:val="20"/>
        </w:rPr>
      </w:pPr>
    </w:p>
    <w:p w14:paraId="5E202339" w14:textId="77777777" w:rsidR="00620FAC" w:rsidRPr="00620FAC" w:rsidRDefault="00BC70DD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02A571BE">
          <v:shape id="_x0000_i1067" type="#_x0000_t75" style="width:14.15pt;height:9.15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14:paraId="11F4382C" w14:textId="77777777" w:rsidR="00620FAC" w:rsidRPr="00620FAC" w:rsidRDefault="00620FAC" w:rsidP="00620FAC">
      <w:pPr>
        <w:rPr>
          <w:rFonts w:cs="Arial"/>
          <w:sz w:val="20"/>
        </w:rPr>
      </w:pPr>
    </w:p>
    <w:p w14:paraId="611BAA21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existeix cap vincle entre els membres de les empreses integrants de la unió temporal i les persones de l’Ajuntament de Sabadell que pugui influir en l’adj</w:t>
      </w:r>
      <w:r w:rsidRPr="00620FAC">
        <w:rPr>
          <w:rFonts w:cs="Arial"/>
          <w:sz w:val="20"/>
        </w:rPr>
        <w:t xml:space="preserve">udicació d’aquest procediment. En cas d’existir, així ho he manifestat en document annex a aquesta declaració, en el que he fet constar els noms de les persones relacionades i el seu tipus de vinculació, per a deixar constància d’aquest fet. </w:t>
      </w:r>
    </w:p>
    <w:p w14:paraId="7D5A8C07" w14:textId="77777777" w:rsidR="00620FAC" w:rsidRPr="00620FAC" w:rsidRDefault="00620FAC" w:rsidP="00620FAC">
      <w:pPr>
        <w:rPr>
          <w:rFonts w:cs="Arial"/>
          <w:sz w:val="20"/>
        </w:rPr>
      </w:pPr>
    </w:p>
    <w:p w14:paraId="15BAD2CB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de prescripcions tècniques i els seus annexos (si s’escau), així com la documentació de la licitació, incloent totes les condicions del procediment, amb l</w:t>
      </w:r>
      <w:r w:rsidRPr="00620FAC">
        <w:rPr>
          <w:rFonts w:cs="Arial"/>
          <w:sz w:val="20"/>
        </w:rPr>
        <w:t xml:space="preserve">es que compleix, i les obligacions que en ell s’hi estableixen. </w:t>
      </w:r>
    </w:p>
    <w:p w14:paraId="3B357F1A" w14:textId="77777777" w:rsidR="00620FAC" w:rsidRPr="00620FAC" w:rsidRDefault="00620FAC" w:rsidP="00620FAC">
      <w:pPr>
        <w:rPr>
          <w:rFonts w:cs="Arial"/>
          <w:sz w:val="20"/>
        </w:rPr>
      </w:pPr>
    </w:p>
    <w:p w14:paraId="0E59DB9E" w14:textId="77777777" w:rsidR="00620FAC" w:rsidRPr="00620FAC" w:rsidRDefault="00BC70D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14. Que, en concordança a la Disposició addicional 15a. de LCSP, i el plec de clàusules administratives particulars, identifica a efecte de notificacions, l’adreça electrònica següent: </w:t>
      </w:r>
    </w:p>
    <w:p w14:paraId="284B07B4" w14:textId="77777777" w:rsidR="00620FAC" w:rsidRPr="00620FAC" w:rsidRDefault="00620FAC" w:rsidP="00620FAC">
      <w:pPr>
        <w:rPr>
          <w:sz w:val="20"/>
        </w:rPr>
      </w:pPr>
    </w:p>
    <w:p w14:paraId="61734CEB" w14:textId="77777777" w:rsidR="00620FAC" w:rsidRPr="00620FAC" w:rsidRDefault="00620FAC" w:rsidP="00620FAC">
      <w:pPr>
        <w:rPr>
          <w:rFonts w:cs="Arial"/>
          <w:sz w:val="20"/>
        </w:rPr>
      </w:pPr>
    </w:p>
    <w:p w14:paraId="1F5ACCFB" w14:textId="77777777" w:rsidR="00620FAC" w:rsidRPr="00620FAC" w:rsidRDefault="00BC70D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</w:t>
      </w:r>
      <w:r w:rsidRPr="00620FAC">
        <w:rPr>
          <w:rFonts w:cs="Arial"/>
          <w:b/>
          <w:bCs/>
          <w:sz w:val="20"/>
        </w:rPr>
        <w:t>més per contractes de serveis que impliquin prestacions relacionades amb menors d’edat</w:t>
      </w:r>
    </w:p>
    <w:p w14:paraId="79768B74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53D0CBEA" w14:textId="77777777" w:rsidR="00620FAC" w:rsidRDefault="00BC70DD" w:rsidP="00620FAC">
      <w:pPr>
        <w:rPr>
          <w:sz w:val="20"/>
        </w:rPr>
      </w:pPr>
      <w:r>
        <w:rPr>
          <w:sz w:val="20"/>
        </w:rPr>
        <w:object w:dxaOrig="225" w:dyaOrig="225" w14:anchorId="20093C80">
          <v:shape id="_x0000_i1069" type="#_x0000_t75" style="width:14.15pt;height:9.15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personal de les societats que exerceixen funcions en contacte habitual amb menors compleixen amb els requisits establerts a l’article 13.5 de la Llei Orgàni</w:t>
      </w:r>
      <w:r w:rsidRPr="00620FAC">
        <w:rPr>
          <w:sz w:val="20"/>
        </w:rPr>
        <w:t>ca 1/1996, de 15 de gener, de protecció jurídica del menor, de modificació parcial del Codi Civil i de la Llei d'Enjudiciament Civil, i es comprometen, en el cas de resultar classificada la unió temporal com a millor oferta, a aportar les certificacions ne</w:t>
      </w:r>
      <w:r w:rsidRPr="00620FAC">
        <w:rPr>
          <w:sz w:val="20"/>
        </w:rPr>
        <w:t>gatives vigents a requeriment municipal.</w:t>
      </w:r>
    </w:p>
    <w:p w14:paraId="0C2BA3B5" w14:textId="77777777" w:rsidR="006D3EFC" w:rsidRDefault="006D3EFC" w:rsidP="00620FAC">
      <w:pPr>
        <w:rPr>
          <w:sz w:val="20"/>
        </w:rPr>
      </w:pPr>
    </w:p>
    <w:p w14:paraId="0134061D" w14:textId="77777777" w:rsidR="006D3EFC" w:rsidRPr="00620FAC" w:rsidRDefault="006D3EFC" w:rsidP="00620FAC">
      <w:pPr>
        <w:rPr>
          <w:sz w:val="20"/>
        </w:rPr>
      </w:pPr>
    </w:p>
    <w:p w14:paraId="43DB3238" w14:textId="77777777" w:rsidR="00620FAC" w:rsidRPr="00620FAC" w:rsidRDefault="00BC70DD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14:paraId="4B226436" w14:textId="77777777" w:rsidR="00620FAC" w:rsidRPr="00620FAC" w:rsidRDefault="00620FAC" w:rsidP="00620FAC">
      <w:pPr>
        <w:rPr>
          <w:sz w:val="20"/>
        </w:rPr>
      </w:pPr>
    </w:p>
    <w:p w14:paraId="016B5712" w14:textId="77777777" w:rsidR="00620FAC" w:rsidRPr="00620FAC" w:rsidRDefault="00BC70DD" w:rsidP="00620FAC">
      <w:pPr>
        <w:rPr>
          <w:sz w:val="20"/>
        </w:rPr>
      </w:pPr>
      <w:r>
        <w:rPr>
          <w:sz w:val="20"/>
        </w:rPr>
        <w:object w:dxaOrig="225" w:dyaOrig="225" w14:anchorId="1D62B001">
          <v:shape id="_x0000_i1071" type="#_x0000_t75" style="width:14.15pt;height:9.15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 sotmeten a la jurisdicció del jutjats i tribunals espanyols de qualsevol ordre, per a totes les incidències que de forma directa o indirecta puguin sorg</w:t>
      </w:r>
      <w:r w:rsidRPr="00620FAC">
        <w:rPr>
          <w:sz w:val="20"/>
        </w:rPr>
        <w:t xml:space="preserve">ir del contracte, amb renúncia, si s’escau, al fur jurisdiccional estranger que els hi pogués correspondre. </w:t>
      </w:r>
    </w:p>
    <w:p w14:paraId="0DF7ECCA" w14:textId="77777777" w:rsidR="00620FAC" w:rsidRPr="00620FAC" w:rsidRDefault="00620FAC" w:rsidP="00620FAC">
      <w:pPr>
        <w:rPr>
          <w:sz w:val="20"/>
        </w:rPr>
      </w:pPr>
    </w:p>
    <w:p w14:paraId="7B43AB0A" w14:textId="77777777" w:rsidR="00620FAC" w:rsidRPr="00620FAC" w:rsidRDefault="00620FAC" w:rsidP="00620FAC">
      <w:pPr>
        <w:rPr>
          <w:rFonts w:cs="Arial"/>
          <w:spacing w:val="-2"/>
          <w:sz w:val="20"/>
        </w:rPr>
      </w:pPr>
    </w:p>
    <w:p w14:paraId="6E05AA09" w14:textId="77777777" w:rsidR="00620FAC" w:rsidRPr="00620FAC" w:rsidRDefault="00BC70DD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6A590631" w14:textId="77777777" w:rsidR="00620FAC" w:rsidRPr="00620FAC" w:rsidRDefault="00620FAC" w:rsidP="00620FAC">
      <w:pPr>
        <w:rPr>
          <w:rFonts w:cs="Arial"/>
          <w:spacing w:val="-2"/>
          <w:sz w:val="20"/>
        </w:rPr>
      </w:pPr>
    </w:p>
    <w:p w14:paraId="744F676E" w14:textId="77777777"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14:paraId="253FDACD" w14:textId="77777777" w:rsidR="00620FAC" w:rsidRPr="006D3EFC" w:rsidRDefault="00BC70DD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14:paraId="1DB9BD6C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79A48EA1" w14:textId="77777777"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14:paraId="3900B1BF" w14:textId="77777777"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14:paraId="6AAFBE95" w14:textId="77777777"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14:paraId="732F3DEE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7667D190" w14:textId="77777777" w:rsidR="00B76B49" w:rsidRDefault="00B76B49" w:rsidP="00620FAC">
      <w:pPr>
        <w:rPr>
          <w:rFonts w:cs="Arial"/>
          <w:b/>
          <w:spacing w:val="-2"/>
          <w:sz w:val="20"/>
        </w:rPr>
      </w:pPr>
    </w:p>
    <w:p w14:paraId="07DF7621" w14:textId="77777777" w:rsidR="00B76B49" w:rsidRDefault="00B76B49" w:rsidP="00620FAC">
      <w:pPr>
        <w:rPr>
          <w:rFonts w:cs="Arial"/>
          <w:b/>
          <w:spacing w:val="-2"/>
          <w:sz w:val="20"/>
        </w:rPr>
      </w:pPr>
    </w:p>
    <w:p w14:paraId="22C38A5C" w14:textId="77777777"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14:paraId="429FB201" w14:textId="77777777"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BC70DD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1F650" w14:textId="77777777" w:rsidR="00000000" w:rsidRDefault="00BC70DD">
      <w:r>
        <w:separator/>
      </w:r>
    </w:p>
  </w:endnote>
  <w:endnote w:type="continuationSeparator" w:id="0">
    <w:p w14:paraId="4BCDFD7E" w14:textId="77777777" w:rsidR="00000000" w:rsidRDefault="00BC7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FF245" w14:textId="77777777"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8770" w14:textId="77777777"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4E71" w14:textId="77777777" w:rsidR="00A671FE" w:rsidRPr="009344E9" w:rsidRDefault="00BC70D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B2837B1" w14:textId="77777777" w:rsidR="00A671FE" w:rsidRPr="009344E9" w:rsidRDefault="00BC70DD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C3C7CF3" wp14:editId="67925A6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31281D" w14:textId="77777777" w:rsidR="00A671FE" w:rsidRDefault="00BC70D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A22EDA" wp14:editId="0CEC4574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65B83" w14:textId="77777777" w:rsidR="00000000" w:rsidRDefault="00BC70DD">
      <w:r>
        <w:separator/>
      </w:r>
    </w:p>
  </w:footnote>
  <w:footnote w:type="continuationSeparator" w:id="0">
    <w:p w14:paraId="25A1B2E2" w14:textId="77777777" w:rsidR="00000000" w:rsidRDefault="00BC7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3A6B" w14:textId="77777777"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2E52D" w14:textId="77777777"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54687637">
    <w:abstractNumId w:val="10"/>
  </w:num>
  <w:num w:numId="2" w16cid:durableId="649746483">
    <w:abstractNumId w:val="8"/>
  </w:num>
  <w:num w:numId="3" w16cid:durableId="1000964071">
    <w:abstractNumId w:val="3"/>
  </w:num>
  <w:num w:numId="4" w16cid:durableId="1518543316">
    <w:abstractNumId w:val="2"/>
  </w:num>
  <w:num w:numId="5" w16cid:durableId="1019813763">
    <w:abstractNumId w:val="1"/>
  </w:num>
  <w:num w:numId="6" w16cid:durableId="1384671937">
    <w:abstractNumId w:val="0"/>
  </w:num>
  <w:num w:numId="7" w16cid:durableId="276908998">
    <w:abstractNumId w:val="9"/>
  </w:num>
  <w:num w:numId="8" w16cid:durableId="1407803922">
    <w:abstractNumId w:val="7"/>
  </w:num>
  <w:num w:numId="9" w16cid:durableId="942540952">
    <w:abstractNumId w:val="6"/>
  </w:num>
  <w:num w:numId="10" w16cid:durableId="1078022613">
    <w:abstractNumId w:val="5"/>
  </w:num>
  <w:num w:numId="11" w16cid:durableId="1597591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C70DD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4:docId w14:val="15521AF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A27E5-51A9-41C6-A958-0CBF5FF4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2495</Words>
  <Characters>13603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2024-11-18T09:59:00Z</dcterms:created>
  <dcterms:modified xsi:type="dcterms:W3CDTF">2024-11-18T09:59:00Z</dcterms:modified>
</cp:coreProperties>
</file>