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523E6A" w:rsidP="0063639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523E6A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170629">
        <w:rPr>
          <w:b/>
          <w:bCs/>
          <w:u w:val="single"/>
        </w:rPr>
        <w:t>6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523E6A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523E6A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523E6A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170629" w:rsidRPr="00380FB5">
        <w:rPr>
          <w:sz w:val="20"/>
        </w:rPr>
        <w:t>MANTENIMENT PREVENTIU I CORRECTIU DELS ELEMENTS DE SEGURETAT INSTAL.LATS A LES COBERTES I TORRES D’IL.LUMINACIÓ DELS EQUIPAMENTS MUNICIPALS</w:t>
      </w:r>
      <w:r>
        <w:rPr>
          <w:sz w:val="20"/>
        </w:rPr>
        <w:t>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523E6A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39121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23E6A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23E6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23E6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523E6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23E6A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9121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23E6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91219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23E6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91219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523E6A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523E6A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523E6A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523E6A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523E6A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523E6A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523E6A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23F" w:rsidRDefault="002B423F">
      <w:r>
        <w:separator/>
      </w:r>
    </w:p>
  </w:endnote>
  <w:endnote w:type="continuationSeparator" w:id="0">
    <w:p w:rsidR="002B423F" w:rsidRDefault="002B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523E6A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523E6A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23E6A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D3569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23E6A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523E6A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ACD4B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23F" w:rsidRDefault="002B423F">
      <w:r>
        <w:separator/>
      </w:r>
    </w:p>
  </w:footnote>
  <w:footnote w:type="continuationSeparator" w:id="0">
    <w:p w:rsidR="002B423F" w:rsidRDefault="002B4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523E6A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062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423F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1219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3E6A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D3569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40038-A829-4ABC-A9E6-CB52EEAF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2024-11-20T07:16:00Z</dcterms:created>
  <dcterms:modified xsi:type="dcterms:W3CDTF">2024-11-20T07:16:00Z</dcterms:modified>
</cp:coreProperties>
</file>