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891805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891805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4F069A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891805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891805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891805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4F069A" w:rsidRPr="00F35430">
        <w:rPr>
          <w:sz w:val="20"/>
        </w:rPr>
        <w:t>Contractació dels concerts a diferents escenaris de Festa Major de Sabadell 2025</w:t>
      </w:r>
      <w:r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891805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D272CC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891805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891805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891805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891805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891805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D272CC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891805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272CC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891805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272CC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891805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891805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891805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891805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891805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891805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891805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805" w:rsidRDefault="00891805">
      <w:r>
        <w:separator/>
      </w:r>
    </w:p>
  </w:endnote>
  <w:endnote w:type="continuationSeparator" w:id="0">
    <w:p w:rsidR="00891805" w:rsidRDefault="00891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891805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891805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9180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265C8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91805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891805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E4A00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805" w:rsidRDefault="00891805">
      <w:r>
        <w:separator/>
      </w:r>
    </w:p>
  </w:footnote>
  <w:footnote w:type="continuationSeparator" w:id="0">
    <w:p w:rsidR="00891805" w:rsidRDefault="00891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891805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4F069A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1805"/>
    <w:rsid w:val="00892B66"/>
    <w:rsid w:val="008D40A0"/>
    <w:rsid w:val="008D722B"/>
    <w:rsid w:val="008F1498"/>
    <w:rsid w:val="008F6ECB"/>
    <w:rsid w:val="0090158D"/>
    <w:rsid w:val="0090473C"/>
    <w:rsid w:val="00924FBA"/>
    <w:rsid w:val="009265C8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272CC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8478A4-BC9B-44BE-95B9-6B75B88E3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OBRES</cp:lastModifiedBy>
  <cp:revision>2</cp:revision>
  <cp:lastPrinted>2015-04-24T12:36:00Z</cp:lastPrinted>
  <dcterms:created xsi:type="dcterms:W3CDTF">2025-03-17T10:54:00Z</dcterms:created>
  <dcterms:modified xsi:type="dcterms:W3CDTF">2025-03-17T10:54:00Z</dcterms:modified>
</cp:coreProperties>
</file>