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B6C89" w14:textId="77777777" w:rsidR="00156E17" w:rsidRDefault="00F93922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2C5FC326" w14:textId="515F7712" w:rsidR="008F6ECB" w:rsidRPr="00647A39" w:rsidRDefault="00F93922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E06D8">
        <w:rPr>
          <w:b/>
          <w:sz w:val="20"/>
          <w:u w:val="single"/>
        </w:rPr>
        <w:t>5</w:t>
      </w:r>
    </w:p>
    <w:p w14:paraId="70CE5A8C" w14:textId="77777777" w:rsidR="008F6ECB" w:rsidRDefault="008F6ECB" w:rsidP="008F6ECB">
      <w:pPr>
        <w:rPr>
          <w:sz w:val="20"/>
        </w:rPr>
      </w:pPr>
    </w:p>
    <w:p w14:paraId="3774B395" w14:textId="77777777" w:rsidR="00647A39" w:rsidRPr="008F6ECB" w:rsidRDefault="00647A39" w:rsidP="008F6ECB">
      <w:pPr>
        <w:rPr>
          <w:sz w:val="20"/>
        </w:rPr>
      </w:pPr>
    </w:p>
    <w:p w14:paraId="131A2563" w14:textId="77777777" w:rsidR="008F6ECB" w:rsidRPr="008F6ECB" w:rsidRDefault="00F93922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6D18FAAA" w14:textId="77777777" w:rsidR="008F6ECB" w:rsidRPr="008F6ECB" w:rsidRDefault="008F6ECB" w:rsidP="008F6ECB">
      <w:pPr>
        <w:rPr>
          <w:sz w:val="20"/>
        </w:rPr>
      </w:pPr>
    </w:p>
    <w:p w14:paraId="72553255" w14:textId="77777777" w:rsidR="008F6ECB" w:rsidRPr="008F6ECB" w:rsidRDefault="008F6ECB" w:rsidP="008F6ECB">
      <w:pPr>
        <w:rPr>
          <w:sz w:val="20"/>
        </w:rPr>
      </w:pPr>
    </w:p>
    <w:p w14:paraId="4978DA58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C5D385D" w14:textId="77777777" w:rsidR="00647A39" w:rsidRDefault="00647A39" w:rsidP="008F6ECB">
      <w:pPr>
        <w:rPr>
          <w:sz w:val="20"/>
        </w:rPr>
      </w:pPr>
    </w:p>
    <w:p w14:paraId="5F480BD2" w14:textId="6C34F350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2E06D8">
        <w:rPr>
          <w:sz w:val="20"/>
        </w:rPr>
        <w:t>Treballs de pintura per al manteniment i conservació de la fusteria i serralleria exterior de diversos equipaments municipals de Sabadell</w:t>
      </w:r>
      <w:r>
        <w:rPr>
          <w:sz w:val="20"/>
        </w:rPr>
        <w:t>,</w:t>
      </w:r>
    </w:p>
    <w:p w14:paraId="69FA4E6E" w14:textId="77777777" w:rsidR="008F6ECB" w:rsidRPr="008F6ECB" w:rsidRDefault="008F6ECB" w:rsidP="008F6ECB">
      <w:pPr>
        <w:rPr>
          <w:sz w:val="20"/>
        </w:rPr>
      </w:pPr>
    </w:p>
    <w:p w14:paraId="429FB551" w14:textId="77777777" w:rsidR="008F6ECB" w:rsidRPr="008F6ECB" w:rsidRDefault="00F93922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</w:t>
      </w:r>
      <w:r w:rsidRPr="008F6ECB">
        <w:rPr>
          <w:sz w:val="20"/>
        </w:rPr>
        <w:t>esenta, d’acord amb el que estableix el plec de clàusules administratives particulars, es compromet a adscriure els mitjans que es determinen a continuació:</w:t>
      </w:r>
    </w:p>
    <w:p w14:paraId="03FBB8B9" w14:textId="77777777" w:rsidR="008F6ECB" w:rsidRPr="008F6ECB" w:rsidRDefault="008F6ECB" w:rsidP="008F6ECB">
      <w:pPr>
        <w:rPr>
          <w:sz w:val="20"/>
        </w:rPr>
      </w:pPr>
    </w:p>
    <w:p w14:paraId="6AEA51F1" w14:textId="77777777" w:rsidR="008F6ECB" w:rsidRDefault="00F93922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3A56885B" w14:textId="77777777" w:rsidR="008F6ECB" w:rsidRDefault="008F6ECB" w:rsidP="008F6ECB">
      <w:pPr>
        <w:rPr>
          <w:sz w:val="20"/>
        </w:rPr>
      </w:pPr>
    </w:p>
    <w:p w14:paraId="24B9E400" w14:textId="77777777" w:rsidR="008F6ECB" w:rsidRPr="008F6ECB" w:rsidRDefault="008F6ECB" w:rsidP="008F6ECB">
      <w:pPr>
        <w:rPr>
          <w:sz w:val="20"/>
        </w:rPr>
      </w:pPr>
    </w:p>
    <w:p w14:paraId="0A6C9EC8" w14:textId="77777777" w:rsidR="008F6ECB" w:rsidRPr="008F6ECB" w:rsidRDefault="00F93922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04141CC7" w14:textId="77777777" w:rsidR="008F6ECB" w:rsidRPr="008F6ECB" w:rsidRDefault="008F6ECB" w:rsidP="008F6ECB">
      <w:pPr>
        <w:rPr>
          <w:sz w:val="20"/>
        </w:rPr>
      </w:pPr>
    </w:p>
    <w:p w14:paraId="12A0A1AA" w14:textId="77777777" w:rsidR="008F6ECB" w:rsidRPr="008F6ECB" w:rsidRDefault="008F6ECB" w:rsidP="008F6ECB">
      <w:pPr>
        <w:rPr>
          <w:sz w:val="20"/>
        </w:rPr>
      </w:pPr>
    </w:p>
    <w:p w14:paraId="3766A00B" w14:textId="77777777" w:rsidR="008F6ECB" w:rsidRPr="008F6ECB" w:rsidRDefault="00F93922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7716A30E" w14:textId="77777777" w:rsidR="008F6ECB" w:rsidRPr="008F6ECB" w:rsidRDefault="008F6ECB" w:rsidP="008F6ECB">
      <w:pPr>
        <w:rPr>
          <w:sz w:val="20"/>
        </w:rPr>
      </w:pPr>
    </w:p>
    <w:p w14:paraId="3A7A40DB" w14:textId="77777777" w:rsidR="008F6ECB" w:rsidRPr="008F6ECB" w:rsidRDefault="008F6ECB" w:rsidP="008F6ECB">
      <w:pPr>
        <w:rPr>
          <w:sz w:val="20"/>
        </w:rPr>
      </w:pPr>
    </w:p>
    <w:p w14:paraId="7F16D344" w14:textId="77777777" w:rsidR="008F6ECB" w:rsidRPr="008F6ECB" w:rsidRDefault="00F93922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29B3E35F" w14:textId="77777777" w:rsidR="008F6ECB" w:rsidRDefault="008F6ECB" w:rsidP="008F6ECB">
      <w:pPr>
        <w:rPr>
          <w:sz w:val="20"/>
        </w:rPr>
      </w:pPr>
    </w:p>
    <w:p w14:paraId="75267D2A" w14:textId="77777777" w:rsidR="008F6ECB" w:rsidRPr="008F6ECB" w:rsidRDefault="008F6ECB" w:rsidP="008F6ECB">
      <w:pPr>
        <w:rPr>
          <w:sz w:val="20"/>
        </w:rPr>
      </w:pPr>
    </w:p>
    <w:p w14:paraId="609CA34D" w14:textId="77777777" w:rsidR="008F6ECB" w:rsidRPr="008F6ECB" w:rsidRDefault="00F93922" w:rsidP="008F6ECB">
      <w:pPr>
        <w:rPr>
          <w:sz w:val="20"/>
        </w:rPr>
      </w:pPr>
      <w:r>
        <w:rPr>
          <w:sz w:val="20"/>
        </w:rPr>
        <w:t>Signat,</w:t>
      </w:r>
    </w:p>
    <w:p w14:paraId="7431A24D" w14:textId="77777777" w:rsidR="000C5C7B" w:rsidRPr="00647A39" w:rsidRDefault="00F93922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285E6F" w14:textId="77777777" w:rsidR="00F93922" w:rsidRDefault="00F93922">
      <w:r>
        <w:separator/>
      </w:r>
    </w:p>
  </w:endnote>
  <w:endnote w:type="continuationSeparator" w:id="0">
    <w:p w14:paraId="6AEFDAF0" w14:textId="77777777" w:rsidR="00F93922" w:rsidRDefault="00F939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9060C4" w14:textId="77777777" w:rsidR="00A671FE" w:rsidRPr="00403A17" w:rsidRDefault="00F93922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</w:t>
    </w:r>
    <w:r w:rsidRPr="00403A17">
      <w:rPr>
        <w:rFonts w:cs="Arial"/>
        <w:sz w:val="14"/>
        <w:szCs w:val="14"/>
      </w:rPr>
      <w:t>Sant Roc, 1 · 08201, Sabadell · Tel. 93 745 31 00 · www.sabadell.cat · NIF P0818600I</w:t>
    </w:r>
  </w:p>
  <w:p w14:paraId="56DD263A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D1075FA" w14:textId="77777777" w:rsidR="00A671FE" w:rsidRPr="00403A17" w:rsidRDefault="00F93922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DDE8B" w14:textId="77777777" w:rsidR="00A671FE" w:rsidRPr="009344E9" w:rsidRDefault="00F93922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40AF4EA4" w14:textId="16A92FF6" w:rsidR="00A671FE" w:rsidRPr="009344E9" w:rsidRDefault="00856B01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BB453BC" wp14:editId="55D2E507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B14C4D" w14:textId="77777777" w:rsidR="00A671FE" w:rsidRDefault="00F93922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B453B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6BB14C4D" w14:textId="77777777" w:rsidR="00A671FE" w:rsidRDefault="00F93922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FFD18E8" wp14:editId="5AAD8EC6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957CE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BF9C89" w14:textId="77777777" w:rsidR="00F93922" w:rsidRDefault="00F93922">
      <w:r>
        <w:separator/>
      </w:r>
    </w:p>
  </w:footnote>
  <w:footnote w:type="continuationSeparator" w:id="0">
    <w:p w14:paraId="5F8C65DC" w14:textId="77777777" w:rsidR="00F93922" w:rsidRDefault="00F939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E7CFF" w14:textId="77777777" w:rsidR="00790D58" w:rsidRDefault="00790D58" w:rsidP="00790D58">
    <w:pPr>
      <w:rPr>
        <w:noProof/>
        <w:lang w:val="es-ES"/>
      </w:rPr>
    </w:pPr>
  </w:p>
  <w:p w14:paraId="7F9E0D43" w14:textId="77777777" w:rsidR="00A671FE" w:rsidRDefault="00F93922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3B741DF" wp14:editId="4866D2DD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6FC03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6344BD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9EEE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0AF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496C1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0649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F62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EA41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BC4E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B4DB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F08E215C">
      <w:start w:val="1"/>
      <w:numFmt w:val="lowerLetter"/>
      <w:lvlText w:val="%1."/>
      <w:lvlJc w:val="left"/>
      <w:pPr>
        <w:ind w:left="720" w:hanging="360"/>
      </w:pPr>
    </w:lvl>
    <w:lvl w:ilvl="1" w:tplc="10D87380" w:tentative="1">
      <w:start w:val="1"/>
      <w:numFmt w:val="lowerLetter"/>
      <w:lvlText w:val="%2."/>
      <w:lvlJc w:val="left"/>
      <w:pPr>
        <w:ind w:left="1440" w:hanging="360"/>
      </w:pPr>
    </w:lvl>
    <w:lvl w:ilvl="2" w:tplc="757CA81A" w:tentative="1">
      <w:start w:val="1"/>
      <w:numFmt w:val="lowerRoman"/>
      <w:lvlText w:val="%3."/>
      <w:lvlJc w:val="right"/>
      <w:pPr>
        <w:ind w:left="2160" w:hanging="180"/>
      </w:pPr>
    </w:lvl>
    <w:lvl w:ilvl="3" w:tplc="9AF41F4C" w:tentative="1">
      <w:start w:val="1"/>
      <w:numFmt w:val="decimal"/>
      <w:lvlText w:val="%4."/>
      <w:lvlJc w:val="left"/>
      <w:pPr>
        <w:ind w:left="2880" w:hanging="360"/>
      </w:pPr>
    </w:lvl>
    <w:lvl w:ilvl="4" w:tplc="11E8461E" w:tentative="1">
      <w:start w:val="1"/>
      <w:numFmt w:val="lowerLetter"/>
      <w:lvlText w:val="%5."/>
      <w:lvlJc w:val="left"/>
      <w:pPr>
        <w:ind w:left="3600" w:hanging="360"/>
      </w:pPr>
    </w:lvl>
    <w:lvl w:ilvl="5" w:tplc="65B08DC6" w:tentative="1">
      <w:start w:val="1"/>
      <w:numFmt w:val="lowerRoman"/>
      <w:lvlText w:val="%6."/>
      <w:lvlJc w:val="right"/>
      <w:pPr>
        <w:ind w:left="4320" w:hanging="180"/>
      </w:pPr>
    </w:lvl>
    <w:lvl w:ilvl="6" w:tplc="620A7478" w:tentative="1">
      <w:start w:val="1"/>
      <w:numFmt w:val="decimal"/>
      <w:lvlText w:val="%7."/>
      <w:lvlJc w:val="left"/>
      <w:pPr>
        <w:ind w:left="5040" w:hanging="360"/>
      </w:pPr>
    </w:lvl>
    <w:lvl w:ilvl="7" w:tplc="9FBA0DCC" w:tentative="1">
      <w:start w:val="1"/>
      <w:numFmt w:val="lowerLetter"/>
      <w:lvlText w:val="%8."/>
      <w:lvlJc w:val="left"/>
      <w:pPr>
        <w:ind w:left="5760" w:hanging="360"/>
      </w:pPr>
    </w:lvl>
    <w:lvl w:ilvl="8" w:tplc="9ED4C5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06D8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56B01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0374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93922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1A4B8F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1FB55-60A8-4A57-9596-CB6AA8956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2025-05-14T06:13:00Z</dcterms:created>
  <dcterms:modified xsi:type="dcterms:W3CDTF">2025-05-14T06:13:00Z</dcterms:modified>
</cp:coreProperties>
</file>