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4BDE3E" w14:textId="77777777" w:rsidR="00CD0F6F" w:rsidRDefault="000F03BF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3B99C69E" w14:textId="77777777" w:rsidR="00B80EE0" w:rsidRPr="00245720" w:rsidRDefault="000F03BF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156569ED" w14:textId="77777777"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14:paraId="6E9D6A5C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14:paraId="28062D48" w14:textId="77777777" w:rsidR="00B80EE0" w:rsidRPr="00B80EE0" w:rsidRDefault="000F03BF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14:paraId="1003DF54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7F9B4785" w14:textId="77777777" w:rsidR="00B80EE0" w:rsidRPr="00B80EE0" w:rsidRDefault="006D636C" w:rsidP="00B80EE0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0F03BF"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0F03BF"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0F03BF"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0F03BF"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0313A764" w14:textId="77777777" w:rsidR="006D636C" w:rsidRDefault="006D636C" w:rsidP="00B80EE0">
      <w:pPr>
        <w:rPr>
          <w:rFonts w:cs="Arial"/>
          <w:sz w:val="20"/>
        </w:rPr>
      </w:pPr>
    </w:p>
    <w:p w14:paraId="2409545D" w14:textId="77777777" w:rsidR="00B80EE0" w:rsidRPr="00B80EE0" w:rsidRDefault="000F03BF" w:rsidP="00B80EE0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14:paraId="14F62DA3" w14:textId="77777777" w:rsidR="006D636C" w:rsidRPr="00C57027" w:rsidRDefault="00C57027" w:rsidP="00B80EE0">
      <w:pPr>
        <w:rPr>
          <w:rFonts w:cs="Arial"/>
          <w:sz w:val="20"/>
        </w:rPr>
      </w:pPr>
      <w:r w:rsidRPr="00C57027">
        <w:rPr>
          <w:b/>
          <w:color w:val="000000"/>
          <w:sz w:val="20"/>
        </w:rPr>
        <w:t>Manteniment preventiu i correctiu de les instal·lacions de rellotges emplaçats a espais emblemàtics i equipaments municipals</w:t>
      </w:r>
      <w:r w:rsidR="000F03BF" w:rsidRPr="00C57027">
        <w:rPr>
          <w:rFonts w:cs="Arial"/>
          <w:sz w:val="20"/>
        </w:rPr>
        <w:t>,</w:t>
      </w:r>
    </w:p>
    <w:p w14:paraId="43417306" w14:textId="77777777" w:rsidR="006D636C" w:rsidRDefault="006D636C" w:rsidP="00B80EE0">
      <w:pPr>
        <w:rPr>
          <w:rFonts w:cs="Arial"/>
          <w:sz w:val="20"/>
        </w:rPr>
      </w:pPr>
    </w:p>
    <w:p w14:paraId="40E6787C" w14:textId="77777777" w:rsidR="00B80EE0" w:rsidRPr="00B80EE0" w:rsidRDefault="000F03BF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64A8F593" w14:textId="77777777" w:rsidR="00B80EE0" w:rsidRPr="00B80EE0" w:rsidRDefault="000F03BF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14:paraId="40E20203" w14:textId="77777777" w:rsidR="00B80EE0" w:rsidRPr="00B80EE0" w:rsidRDefault="000F03BF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3973FF5D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32185732" w14:textId="77777777" w:rsidR="00C57027" w:rsidRDefault="00C57027" w:rsidP="00C5702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Criteri 1: Baixa econòmica</w:t>
      </w:r>
    </w:p>
    <w:p w14:paraId="6AD5ECC8" w14:textId="77777777" w:rsidR="00C57027" w:rsidRDefault="00C57027" w:rsidP="00C57027">
      <w:pPr>
        <w:rPr>
          <w:rFonts w:cs="Arial"/>
          <w:color w:val="000000"/>
          <w:spacing w:val="-2"/>
          <w:sz w:val="20"/>
        </w:rPr>
      </w:pPr>
    </w:p>
    <w:p w14:paraId="2BE9A9C5" w14:textId="77777777" w:rsidR="00C57027" w:rsidRDefault="00C57027" w:rsidP="00C5702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__ % de baixa que s’aplicarà al manteniment preventiu, així com tots els preus unitaris, de mà d’obra i de material necessaris per realitzar les actuacions de manteniment correctiu.</w:t>
      </w:r>
    </w:p>
    <w:p w14:paraId="3E22C0CF" w14:textId="77777777" w:rsidR="00C57027" w:rsidRDefault="00C57027" w:rsidP="00C57027">
      <w:pPr>
        <w:rPr>
          <w:rFonts w:cs="Arial"/>
          <w:color w:val="000000"/>
          <w:spacing w:val="-2"/>
          <w:sz w:val="20"/>
        </w:rPr>
      </w:pPr>
    </w:p>
    <w:p w14:paraId="564BA1A9" w14:textId="2A8D8086" w:rsidR="00C57027" w:rsidRDefault="00C57027" w:rsidP="00C5702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Criteri 2: Disponibilitat de vehicle</w:t>
      </w:r>
      <w:r w:rsidR="006F1CBF" w:rsidRPr="006F1CBF">
        <w:rPr>
          <w:rFonts w:cs="Arial"/>
          <w:sz w:val="18"/>
        </w:rPr>
        <w:t xml:space="preserve"> </w:t>
      </w:r>
      <w:r w:rsidR="006F1CBF" w:rsidRPr="0010181A">
        <w:rPr>
          <w:rFonts w:cs="Arial"/>
          <w:sz w:val="18"/>
        </w:rPr>
        <w:t>amb menor impacte ecològic assignat de forma continuada al contracte</w:t>
      </w:r>
      <w:r>
        <w:rPr>
          <w:rFonts w:cs="Arial"/>
          <w:color w:val="000000"/>
          <w:spacing w:val="-2"/>
          <w:sz w:val="20"/>
        </w:rPr>
        <w:t>, assignat de forma continuada al contracte</w:t>
      </w:r>
    </w:p>
    <w:p w14:paraId="33BB50D4" w14:textId="3418A1BE" w:rsidR="006F1CBF" w:rsidRPr="006F1CBF" w:rsidRDefault="006F1CBF" w:rsidP="00C57027">
      <w:pPr>
        <w:rPr>
          <w:rFonts w:cs="Arial"/>
          <w:bCs/>
          <w:color w:val="4F81BD" w:themeColor="accent1"/>
          <w:spacing w:val="-2"/>
          <w:sz w:val="18"/>
          <w:szCs w:val="18"/>
        </w:rPr>
      </w:pPr>
      <w:r w:rsidRPr="006F1CBF">
        <w:rPr>
          <w:rFonts w:cs="Arial"/>
          <w:bCs/>
          <w:color w:val="4F81BD" w:themeColor="accent1"/>
          <w:sz w:val="20"/>
          <w:szCs w:val="22"/>
        </w:rPr>
        <w:t>(serà suficient un turisme, atès que el material habitual empleat en aquest manteniment és petit)</w:t>
      </w:r>
    </w:p>
    <w:p w14:paraId="2E85AFC8" w14:textId="77777777" w:rsidR="00C57027" w:rsidRDefault="00C57027" w:rsidP="00C57027">
      <w:pPr>
        <w:rPr>
          <w:rFonts w:cs="Arial"/>
          <w:color w:val="000000"/>
          <w:spacing w:val="-2"/>
          <w:sz w:val="20"/>
        </w:rPr>
      </w:pPr>
    </w:p>
    <w:tbl>
      <w:tblPr>
        <w:tblW w:w="814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3"/>
        <w:gridCol w:w="3544"/>
      </w:tblGrid>
      <w:tr w:rsidR="006F1CBF" w:rsidRPr="0010181A" w14:paraId="2C07AA81" w14:textId="19D12F8E" w:rsidTr="006F1CBF">
        <w:trPr>
          <w:trHeight w:val="123"/>
        </w:trPr>
        <w:tc>
          <w:tcPr>
            <w:tcW w:w="4603" w:type="dxa"/>
            <w:vAlign w:val="center"/>
          </w:tcPr>
          <w:p w14:paraId="318C4B55" w14:textId="77777777" w:rsidR="006F1CBF" w:rsidRPr="0010181A" w:rsidRDefault="006F1CBF" w:rsidP="001D0FD4">
            <w:pPr>
              <w:rPr>
                <w:rFonts w:cs="Arial"/>
                <w:sz w:val="18"/>
                <w:szCs w:val="18"/>
              </w:rPr>
            </w:pPr>
            <w:r w:rsidRPr="0010181A">
              <w:rPr>
                <w:rFonts w:cs="Arial"/>
                <w:sz w:val="18"/>
                <w:szCs w:val="18"/>
              </w:rPr>
              <w:t>TIPUS DE VEHICLE</w:t>
            </w:r>
          </w:p>
        </w:tc>
        <w:tc>
          <w:tcPr>
            <w:tcW w:w="3544" w:type="dxa"/>
          </w:tcPr>
          <w:p w14:paraId="091A2777" w14:textId="2AB7B229" w:rsidR="006F1CBF" w:rsidRPr="0010181A" w:rsidRDefault="006F1CBF" w:rsidP="001D0FD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OFERTA (marcar el vehicle que s’ofereix)</w:t>
            </w:r>
          </w:p>
        </w:tc>
      </w:tr>
      <w:tr w:rsidR="006F1CBF" w:rsidRPr="0010181A" w14:paraId="77213661" w14:textId="4B68C1A4" w:rsidTr="006F1CBF">
        <w:trPr>
          <w:trHeight w:val="123"/>
        </w:trPr>
        <w:tc>
          <w:tcPr>
            <w:tcW w:w="4603" w:type="dxa"/>
          </w:tcPr>
          <w:p w14:paraId="3D24E59D" w14:textId="77777777" w:rsidR="006F1CBF" w:rsidRPr="0010181A" w:rsidRDefault="006F1CBF" w:rsidP="001D0FD4">
            <w:pPr>
              <w:rPr>
                <w:rFonts w:cs="Arial"/>
                <w:sz w:val="18"/>
                <w:szCs w:val="18"/>
              </w:rPr>
            </w:pPr>
            <w:r w:rsidRPr="0010181A">
              <w:rPr>
                <w:rFonts w:cs="Arial"/>
                <w:sz w:val="18"/>
                <w:szCs w:val="18"/>
              </w:rPr>
              <w:t>Vehicle de combustió amb categoria Euro 6</w:t>
            </w:r>
          </w:p>
        </w:tc>
        <w:tc>
          <w:tcPr>
            <w:tcW w:w="3544" w:type="dxa"/>
          </w:tcPr>
          <w:p w14:paraId="0CD9A060" w14:textId="77777777" w:rsidR="006F1CBF" w:rsidRPr="0010181A" w:rsidRDefault="006F1CBF" w:rsidP="001D0FD4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F1CBF" w:rsidRPr="0010181A" w14:paraId="29B97627" w14:textId="13EA36A7" w:rsidTr="006F1CBF">
        <w:trPr>
          <w:trHeight w:val="123"/>
        </w:trPr>
        <w:tc>
          <w:tcPr>
            <w:tcW w:w="4603" w:type="dxa"/>
          </w:tcPr>
          <w:p w14:paraId="5030311B" w14:textId="77777777" w:rsidR="006F1CBF" w:rsidRPr="0010181A" w:rsidRDefault="006F1CBF" w:rsidP="001D0FD4">
            <w:pPr>
              <w:rPr>
                <w:rFonts w:cs="Arial"/>
                <w:sz w:val="18"/>
                <w:szCs w:val="18"/>
              </w:rPr>
            </w:pPr>
            <w:r w:rsidRPr="0010181A">
              <w:rPr>
                <w:rFonts w:cs="Arial"/>
                <w:sz w:val="18"/>
                <w:szCs w:val="18"/>
              </w:rPr>
              <w:t>-Vehicle híbrid amb auto recàrrega</w:t>
            </w:r>
          </w:p>
          <w:p w14:paraId="63D8BB0A" w14:textId="77777777" w:rsidR="006F1CBF" w:rsidRPr="0010181A" w:rsidRDefault="006F1CBF" w:rsidP="001D0FD4">
            <w:pPr>
              <w:rPr>
                <w:rFonts w:cs="Arial"/>
                <w:sz w:val="18"/>
                <w:szCs w:val="18"/>
              </w:rPr>
            </w:pPr>
            <w:r w:rsidRPr="0010181A">
              <w:rPr>
                <w:rFonts w:cs="Arial"/>
                <w:sz w:val="18"/>
                <w:szCs w:val="18"/>
              </w:rPr>
              <w:t>-Vehicle propulsat per gas natural (GNC)</w:t>
            </w:r>
          </w:p>
          <w:p w14:paraId="0C8C4D7F" w14:textId="77777777" w:rsidR="006F1CBF" w:rsidRPr="0010181A" w:rsidRDefault="006F1CBF" w:rsidP="001D0FD4">
            <w:pPr>
              <w:rPr>
                <w:rFonts w:cs="Arial"/>
                <w:sz w:val="18"/>
                <w:szCs w:val="18"/>
              </w:rPr>
            </w:pPr>
            <w:r w:rsidRPr="0010181A">
              <w:rPr>
                <w:rFonts w:cs="Arial"/>
                <w:sz w:val="18"/>
                <w:szCs w:val="18"/>
              </w:rPr>
              <w:t>-Vehicle propulsat per gas (GNL)</w:t>
            </w:r>
          </w:p>
          <w:p w14:paraId="7D85B2F6" w14:textId="77777777" w:rsidR="006F1CBF" w:rsidRPr="0010181A" w:rsidRDefault="006F1CBF" w:rsidP="001D0FD4">
            <w:pPr>
              <w:rPr>
                <w:rFonts w:cs="Arial"/>
                <w:sz w:val="18"/>
                <w:szCs w:val="18"/>
              </w:rPr>
            </w:pPr>
            <w:r w:rsidRPr="0010181A">
              <w:rPr>
                <w:rFonts w:cs="Arial"/>
                <w:sz w:val="18"/>
                <w:szCs w:val="18"/>
              </w:rPr>
              <w:t>-Vehicle propulsat per gas liquat del petroli (GLP)</w:t>
            </w:r>
          </w:p>
          <w:p w14:paraId="0D2F7F8E" w14:textId="77777777" w:rsidR="006F1CBF" w:rsidRPr="0010181A" w:rsidRDefault="006F1CBF" w:rsidP="001D0FD4">
            <w:pPr>
              <w:rPr>
                <w:rFonts w:cs="Arial"/>
                <w:sz w:val="18"/>
                <w:szCs w:val="18"/>
              </w:rPr>
            </w:pPr>
            <w:r w:rsidRPr="0010181A">
              <w:rPr>
                <w:rFonts w:cs="Arial"/>
                <w:sz w:val="18"/>
                <w:szCs w:val="18"/>
              </w:rPr>
              <w:t>-Vehicle híbrid amb endoll i autonomia inferior a 40 km</w:t>
            </w:r>
          </w:p>
        </w:tc>
        <w:tc>
          <w:tcPr>
            <w:tcW w:w="3544" w:type="dxa"/>
          </w:tcPr>
          <w:p w14:paraId="1B3F6BDA" w14:textId="77777777" w:rsidR="006F1CBF" w:rsidRPr="0010181A" w:rsidRDefault="006F1CBF" w:rsidP="001D0FD4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F1CBF" w:rsidRPr="0010181A" w14:paraId="4EED9621" w14:textId="6B195319" w:rsidTr="006F1CBF">
        <w:trPr>
          <w:trHeight w:val="123"/>
        </w:trPr>
        <w:tc>
          <w:tcPr>
            <w:tcW w:w="4603" w:type="dxa"/>
          </w:tcPr>
          <w:p w14:paraId="4AF68C1C" w14:textId="77777777" w:rsidR="006F1CBF" w:rsidRPr="0010181A" w:rsidRDefault="006F1CBF" w:rsidP="001D0FD4">
            <w:pPr>
              <w:rPr>
                <w:rFonts w:cs="Arial"/>
                <w:sz w:val="18"/>
                <w:szCs w:val="18"/>
              </w:rPr>
            </w:pPr>
            <w:r w:rsidRPr="0010181A">
              <w:rPr>
                <w:rFonts w:cs="Arial"/>
                <w:sz w:val="18"/>
                <w:szCs w:val="18"/>
              </w:rPr>
              <w:t>Vehicle híbrid amb endoll i autonomia superior a 40km</w:t>
            </w:r>
          </w:p>
        </w:tc>
        <w:tc>
          <w:tcPr>
            <w:tcW w:w="3544" w:type="dxa"/>
          </w:tcPr>
          <w:p w14:paraId="4595DC2B" w14:textId="77777777" w:rsidR="006F1CBF" w:rsidRPr="0010181A" w:rsidRDefault="006F1CBF" w:rsidP="001D0FD4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6F1CBF" w:rsidRPr="0010181A" w14:paraId="3F08009D" w14:textId="212C41A7" w:rsidTr="006F1CBF">
        <w:trPr>
          <w:trHeight w:val="123"/>
        </w:trPr>
        <w:tc>
          <w:tcPr>
            <w:tcW w:w="4603" w:type="dxa"/>
          </w:tcPr>
          <w:p w14:paraId="0BA5512C" w14:textId="77777777" w:rsidR="006F1CBF" w:rsidRPr="0010181A" w:rsidRDefault="006F1CBF" w:rsidP="001D0FD4">
            <w:pPr>
              <w:rPr>
                <w:rFonts w:cs="Arial"/>
                <w:sz w:val="18"/>
                <w:szCs w:val="18"/>
              </w:rPr>
            </w:pPr>
            <w:r w:rsidRPr="0010181A">
              <w:rPr>
                <w:rFonts w:cs="Arial"/>
                <w:sz w:val="18"/>
                <w:szCs w:val="18"/>
              </w:rPr>
              <w:t>-Vehicle totalment elèctric</w:t>
            </w:r>
          </w:p>
          <w:p w14:paraId="6027CF03" w14:textId="77777777" w:rsidR="006F1CBF" w:rsidRPr="0010181A" w:rsidRDefault="006F1CBF" w:rsidP="001D0FD4">
            <w:pPr>
              <w:rPr>
                <w:rFonts w:cs="Arial"/>
                <w:sz w:val="18"/>
                <w:szCs w:val="18"/>
              </w:rPr>
            </w:pPr>
            <w:r w:rsidRPr="0010181A">
              <w:rPr>
                <w:rFonts w:cs="Arial"/>
                <w:sz w:val="18"/>
                <w:szCs w:val="18"/>
              </w:rPr>
              <w:t>-Vehicle de pila de combustible</w:t>
            </w:r>
          </w:p>
        </w:tc>
        <w:tc>
          <w:tcPr>
            <w:tcW w:w="3544" w:type="dxa"/>
          </w:tcPr>
          <w:p w14:paraId="39DF69F4" w14:textId="77777777" w:rsidR="006F1CBF" w:rsidRPr="0010181A" w:rsidRDefault="006F1CBF" w:rsidP="001D0FD4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14:paraId="7675F5A0" w14:textId="77777777" w:rsidR="00C57027" w:rsidRDefault="00C57027" w:rsidP="00C57027">
      <w:pPr>
        <w:rPr>
          <w:rFonts w:cs="Arial"/>
          <w:color w:val="000000"/>
          <w:spacing w:val="-2"/>
          <w:sz w:val="20"/>
        </w:rPr>
      </w:pPr>
    </w:p>
    <w:p w14:paraId="265CF389" w14:textId="49B88117" w:rsidR="00C57027" w:rsidRDefault="00C57027" w:rsidP="00C5702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S’acompanya el criteri 2 amb compromís formal signat pel representant legal d’adscripció del vehicle ofert, així com la fitxa tècnica del mateix.</w:t>
      </w:r>
    </w:p>
    <w:p w14:paraId="56F7A4B6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7576C111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67D9990B" w14:textId="77777777" w:rsidR="00B80EE0" w:rsidRDefault="000F03BF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14:paraId="21D11C2E" w14:textId="77777777"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14:paraId="6E32DABD" w14:textId="77777777" w:rsidR="00B80EE0" w:rsidRPr="00CD0F6F" w:rsidRDefault="000F03BF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3ADDEB" w14:textId="77777777" w:rsidR="000D5300" w:rsidRDefault="000D5300">
      <w:r>
        <w:separator/>
      </w:r>
    </w:p>
  </w:endnote>
  <w:endnote w:type="continuationSeparator" w:id="0">
    <w:p w14:paraId="4F4F9F5F" w14:textId="77777777" w:rsidR="000D5300" w:rsidRDefault="000D5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F61521" w14:textId="77777777" w:rsidR="00A671FE" w:rsidRPr="00403A17" w:rsidRDefault="000F03BF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4495737F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347CA72E" w14:textId="77777777" w:rsidR="00A671FE" w:rsidRPr="00403A17" w:rsidRDefault="000F03BF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61DDCA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42A7F2" w14:textId="77777777" w:rsidR="00A671FE" w:rsidRPr="009344E9" w:rsidRDefault="000F03BF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0B31B6C6" w14:textId="77777777" w:rsidR="00A671FE" w:rsidRPr="009344E9" w:rsidRDefault="000F03BF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E2FD222" wp14:editId="6B9D4E05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9B40D1" w14:textId="77777777" w:rsidR="00A671FE" w:rsidRDefault="000F03BF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0F03BF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CC716B2" wp14:editId="4CBE6E53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96A3F1" w14:textId="77777777" w:rsidR="000D5300" w:rsidRDefault="000D5300">
      <w:r>
        <w:separator/>
      </w:r>
    </w:p>
  </w:footnote>
  <w:footnote w:type="continuationSeparator" w:id="0">
    <w:p w14:paraId="22F7ECEE" w14:textId="77777777" w:rsidR="000D5300" w:rsidRDefault="000D53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948F81" w14:textId="77777777" w:rsidR="00790D58" w:rsidRDefault="00790D58" w:rsidP="00790D58">
    <w:pPr>
      <w:rPr>
        <w:noProof/>
        <w:lang w:val="es-ES"/>
      </w:rPr>
    </w:pPr>
  </w:p>
  <w:p w14:paraId="04522215" w14:textId="77777777" w:rsidR="00A671FE" w:rsidRDefault="000F03BF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5E84BEB4" wp14:editId="2594F2B5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F2276A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CC06337"/>
    <w:multiLevelType w:val="hybridMultilevel"/>
    <w:tmpl w:val="08587C2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5300"/>
    <w:rsid w:val="000D776F"/>
    <w:rsid w:val="000E5174"/>
    <w:rsid w:val="000F03BF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C7B24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1CBF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57027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0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7C001F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C4297D-973D-418D-B575-9FBEBF815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2025-06-02T10:56:00Z</dcterms:created>
  <dcterms:modified xsi:type="dcterms:W3CDTF">2025-06-02T10:56:00Z</dcterms:modified>
</cp:coreProperties>
</file>