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3E9A1" w14:textId="77777777" w:rsidR="00CD0F6F" w:rsidRDefault="00777D6F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4EA6A10D" w14:textId="77777777" w:rsidR="00B80EE0" w:rsidRPr="00245720" w:rsidRDefault="00777D6F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697D4836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06482D51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19FF2CE8" w14:textId="77777777" w:rsidR="00B80EE0" w:rsidRPr="00B80EE0" w:rsidRDefault="00777D6F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6D6A87C3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2AE7289F" w14:textId="77777777"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777D6F"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777D6F"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777D6F"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777D6F"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010E1B15" w14:textId="77777777" w:rsidR="006D636C" w:rsidRDefault="006D636C" w:rsidP="00B80EE0">
      <w:pPr>
        <w:rPr>
          <w:rFonts w:cs="Arial"/>
          <w:sz w:val="20"/>
        </w:rPr>
      </w:pPr>
    </w:p>
    <w:p w14:paraId="15319467" w14:textId="77777777" w:rsidR="00B80EE0" w:rsidRPr="00B80EE0" w:rsidRDefault="00777D6F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14:paraId="2A16E77F" w14:textId="77777777" w:rsidR="006D636C" w:rsidRDefault="00777D6F" w:rsidP="00B80EE0">
      <w:pPr>
        <w:rPr>
          <w:rFonts w:cs="Arial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14:paraId="4BBBBB54" w14:textId="77777777" w:rsidR="006D636C" w:rsidRDefault="006D636C" w:rsidP="00B80EE0">
      <w:pPr>
        <w:rPr>
          <w:rFonts w:cs="Arial"/>
          <w:sz w:val="20"/>
        </w:rPr>
      </w:pPr>
    </w:p>
    <w:p w14:paraId="7C0E72F2" w14:textId="77777777" w:rsidR="00B80EE0" w:rsidRPr="00B80EE0" w:rsidRDefault="00777D6F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515CA5F3" w14:textId="77777777" w:rsidR="00B80EE0" w:rsidRPr="00B80EE0" w:rsidRDefault="00777D6F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14:paraId="6A5734D0" w14:textId="77777777" w:rsidR="00B80EE0" w:rsidRPr="00B80EE0" w:rsidRDefault="00777D6F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2E921217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34CCBFDE" w14:textId="77777777" w:rsidR="00274351" w:rsidRDefault="00274351" w:rsidP="00B80EE0">
      <w:pPr>
        <w:rPr>
          <w:rFonts w:cs="Arial"/>
          <w:b/>
          <w:color w:val="000000"/>
          <w:spacing w:val="-2"/>
          <w:sz w:val="20"/>
        </w:rPr>
      </w:pPr>
    </w:p>
    <w:p w14:paraId="2DE97460" w14:textId="77777777" w:rsidR="00B80EE0" w:rsidRPr="00274351" w:rsidRDefault="00777D6F" w:rsidP="00B80EE0">
      <w:pPr>
        <w:rPr>
          <w:rFonts w:cs="Arial"/>
          <w:b/>
          <w:color w:val="000000"/>
          <w:spacing w:val="-2"/>
          <w:sz w:val="20"/>
        </w:rPr>
      </w:pPr>
      <w:r w:rsidRPr="00274351">
        <w:rPr>
          <w:rFonts w:cs="Arial"/>
          <w:b/>
          <w:color w:val="000000"/>
          <w:spacing w:val="-2"/>
          <w:sz w:val="20"/>
        </w:rPr>
        <w:t xml:space="preserve">Criteri </w:t>
      </w:r>
      <w:r w:rsidR="00274351" w:rsidRPr="00274351">
        <w:rPr>
          <w:rFonts w:cs="Arial"/>
          <w:b/>
          <w:color w:val="000000"/>
          <w:spacing w:val="-2"/>
          <w:sz w:val="20"/>
        </w:rPr>
        <w:t>1.</w:t>
      </w:r>
      <w:r w:rsidR="006D636C" w:rsidRPr="00274351">
        <w:rPr>
          <w:rFonts w:cs="Arial"/>
          <w:b/>
          <w:sz w:val="20"/>
        </w:rPr>
        <w:t xml:space="preserve"> </w:t>
      </w:r>
      <w:r w:rsidR="00274351" w:rsidRPr="00274351">
        <w:rPr>
          <w:rFonts w:cs="Arial"/>
          <w:b/>
          <w:color w:val="000000"/>
          <w:spacing w:val="-2"/>
          <w:sz w:val="20"/>
        </w:rPr>
        <w:t>Oferta econòmica</w:t>
      </w:r>
    </w:p>
    <w:p w14:paraId="702260B6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71E51E26" w14:textId="77777777" w:rsidR="00B80EE0" w:rsidRPr="00B80EE0" w:rsidRDefault="00777D6F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base:</w:t>
      </w:r>
    </w:p>
    <w:p w14:paraId="7DC297B4" w14:textId="77777777" w:rsidR="00B80EE0" w:rsidRPr="00B80EE0" w:rsidRDefault="00777D6F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IVA:</w:t>
      </w:r>
    </w:p>
    <w:p w14:paraId="2D42D6FE" w14:textId="77777777" w:rsidR="00B80EE0" w:rsidRPr="00B80EE0" w:rsidRDefault="00777D6F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Import total:</w:t>
      </w:r>
    </w:p>
    <w:p w14:paraId="783E98D3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1479CC98" w14:textId="77777777" w:rsidR="00274351" w:rsidRDefault="00274351" w:rsidP="00B80EE0">
      <w:pPr>
        <w:rPr>
          <w:rFonts w:cs="Arial"/>
          <w:color w:val="000000"/>
          <w:spacing w:val="-2"/>
          <w:sz w:val="20"/>
        </w:rPr>
      </w:pPr>
    </w:p>
    <w:p w14:paraId="1FAA931A" w14:textId="77777777" w:rsidR="00274351" w:rsidRDefault="00274351" w:rsidP="00B80EE0">
      <w:pPr>
        <w:rPr>
          <w:rFonts w:cs="Arial"/>
          <w:b/>
          <w:sz w:val="20"/>
          <w:szCs w:val="24"/>
        </w:rPr>
      </w:pPr>
      <w:r w:rsidRPr="00274351">
        <w:rPr>
          <w:rFonts w:cs="Arial"/>
          <w:b/>
          <w:sz w:val="20"/>
          <w:szCs w:val="24"/>
        </w:rPr>
        <w:t>Criteri 2. Compromís de formació anual per l’equip tècnic</w:t>
      </w:r>
    </w:p>
    <w:p w14:paraId="6DDA028B" w14:textId="77777777" w:rsidR="00274351" w:rsidRDefault="00274351" w:rsidP="00B80EE0">
      <w:pPr>
        <w:rPr>
          <w:rFonts w:cs="Arial"/>
          <w:b/>
          <w:sz w:val="20"/>
          <w:szCs w:val="24"/>
        </w:rPr>
      </w:pPr>
    </w:p>
    <w:p w14:paraId="5FA06DE1" w14:textId="77777777" w:rsidR="00274351" w:rsidRDefault="00274351" w:rsidP="00B80EE0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Total hores de formació:</w:t>
      </w:r>
    </w:p>
    <w:p w14:paraId="28A4336C" w14:textId="77777777" w:rsidR="00274351" w:rsidRDefault="00274351" w:rsidP="00B80EE0">
      <w:pPr>
        <w:rPr>
          <w:rFonts w:cs="Arial"/>
          <w:color w:val="000000"/>
          <w:spacing w:val="-2"/>
          <w:sz w:val="20"/>
        </w:rPr>
      </w:pPr>
    </w:p>
    <w:p w14:paraId="3E55722D" w14:textId="77777777" w:rsidR="00274351" w:rsidRDefault="00274351" w:rsidP="00B80EE0">
      <w:pPr>
        <w:rPr>
          <w:rFonts w:cs="Arial"/>
          <w:color w:val="000000"/>
          <w:spacing w:val="-2"/>
          <w:sz w:val="20"/>
        </w:rPr>
      </w:pPr>
    </w:p>
    <w:p w14:paraId="6F0A0E2C" w14:textId="77777777" w:rsidR="00274351" w:rsidRDefault="00274351" w:rsidP="00B80EE0">
      <w:pPr>
        <w:rPr>
          <w:rFonts w:cs="Arial"/>
          <w:b/>
          <w:color w:val="000000"/>
          <w:spacing w:val="-2"/>
          <w:sz w:val="20"/>
        </w:rPr>
      </w:pPr>
      <w:r w:rsidRPr="00274351">
        <w:rPr>
          <w:rFonts w:cs="Arial"/>
          <w:b/>
          <w:color w:val="000000"/>
          <w:spacing w:val="-2"/>
          <w:sz w:val="20"/>
        </w:rPr>
        <w:t>Criteri 3. Compromís programa continuat de formació de persones mentores voluntàries</w:t>
      </w:r>
    </w:p>
    <w:p w14:paraId="6FCEA86A" w14:textId="77777777" w:rsidR="00274351" w:rsidRDefault="00274351" w:rsidP="00B80EE0">
      <w:pPr>
        <w:rPr>
          <w:rFonts w:cs="Arial"/>
          <w:b/>
          <w:color w:val="000000"/>
          <w:spacing w:val="-2"/>
          <w:sz w:val="20"/>
        </w:rPr>
      </w:pPr>
    </w:p>
    <w:p w14:paraId="661FE337" w14:textId="77777777" w:rsidR="00274351" w:rsidRPr="00274351" w:rsidRDefault="00274351" w:rsidP="00B80EE0">
      <w:pPr>
        <w:rPr>
          <w:rFonts w:cs="Arial"/>
          <w:color w:val="000000"/>
          <w:spacing w:val="-2"/>
          <w:sz w:val="20"/>
        </w:rPr>
      </w:pPr>
      <w:r w:rsidRPr="00274351">
        <w:rPr>
          <w:rFonts w:cs="Arial"/>
          <w:color w:val="000000"/>
          <w:spacing w:val="-2"/>
          <w:sz w:val="20"/>
        </w:rPr>
        <w:t>Total hores de formació:</w:t>
      </w:r>
    </w:p>
    <w:p w14:paraId="705CA6CB" w14:textId="77777777" w:rsidR="00274351" w:rsidRDefault="00274351" w:rsidP="00B80EE0">
      <w:pPr>
        <w:rPr>
          <w:rFonts w:cs="Arial"/>
          <w:b/>
          <w:color w:val="000000"/>
          <w:spacing w:val="-2"/>
          <w:sz w:val="20"/>
        </w:rPr>
      </w:pPr>
    </w:p>
    <w:p w14:paraId="2D77B694" w14:textId="77777777" w:rsidR="00274351" w:rsidRDefault="00274351" w:rsidP="00B80EE0">
      <w:pPr>
        <w:rPr>
          <w:rFonts w:cs="Arial"/>
          <w:b/>
          <w:color w:val="000000"/>
          <w:spacing w:val="-2"/>
          <w:sz w:val="20"/>
        </w:rPr>
      </w:pPr>
    </w:p>
    <w:p w14:paraId="64A416EB" w14:textId="77777777" w:rsidR="00274351" w:rsidRDefault="00274351" w:rsidP="00B80EE0">
      <w:pPr>
        <w:rPr>
          <w:rFonts w:cs="Arial"/>
          <w:b/>
          <w:color w:val="000000"/>
          <w:spacing w:val="-2"/>
          <w:sz w:val="20"/>
        </w:rPr>
      </w:pPr>
    </w:p>
    <w:p w14:paraId="06101655" w14:textId="77777777" w:rsidR="00274351" w:rsidRDefault="00274351" w:rsidP="00B80EE0">
      <w:pPr>
        <w:rPr>
          <w:rFonts w:cs="Arial"/>
          <w:b/>
          <w:color w:val="000000"/>
          <w:spacing w:val="-2"/>
          <w:sz w:val="20"/>
        </w:rPr>
      </w:pPr>
    </w:p>
    <w:p w14:paraId="32357001" w14:textId="77777777" w:rsidR="00274351" w:rsidRPr="00274351" w:rsidRDefault="00274351" w:rsidP="00B80EE0">
      <w:pPr>
        <w:rPr>
          <w:rFonts w:cs="Arial"/>
          <w:b/>
          <w:color w:val="000000"/>
          <w:spacing w:val="-2"/>
          <w:sz w:val="20"/>
        </w:rPr>
      </w:pPr>
    </w:p>
    <w:p w14:paraId="4716A7E3" w14:textId="77777777"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4B337AEB" w14:textId="77777777" w:rsidR="00B80EE0" w:rsidRPr="00B80EE0" w:rsidRDefault="00777D6F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14:paraId="10FF5FD7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300C861C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6B81B331" w14:textId="77777777" w:rsidR="00B80EE0" w:rsidRDefault="00777D6F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69C44287" w14:textId="77777777" w:rsidR="00CD0F6F" w:rsidRDefault="00CD0F6F" w:rsidP="00B80EE0">
      <w:pPr>
        <w:rPr>
          <w:rFonts w:cs="Arial"/>
          <w:spacing w:val="-2"/>
          <w:sz w:val="20"/>
        </w:rPr>
      </w:pPr>
    </w:p>
    <w:p w14:paraId="29392C41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11639315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340E3B76" w14:textId="77777777" w:rsidR="00B80EE0" w:rsidRPr="00CD0F6F" w:rsidRDefault="00777D6F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DB14E" w14:textId="77777777" w:rsidR="00777D6F" w:rsidRDefault="00777D6F">
      <w:r>
        <w:separator/>
      </w:r>
    </w:p>
  </w:endnote>
  <w:endnote w:type="continuationSeparator" w:id="0">
    <w:p w14:paraId="58FB35F0" w14:textId="77777777" w:rsidR="00777D6F" w:rsidRDefault="00777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6D190" w14:textId="77777777" w:rsidR="00A671FE" w:rsidRPr="00403A17" w:rsidRDefault="00777D6F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6E260D9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75AA2F02" w14:textId="77777777" w:rsidR="00A671FE" w:rsidRPr="00403A17" w:rsidRDefault="00777D6F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C4AD8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F42E3" w14:textId="77777777" w:rsidR="00A671FE" w:rsidRPr="009344E9" w:rsidRDefault="00777D6F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7EB5FAFE" w14:textId="77777777" w:rsidR="00A671FE" w:rsidRPr="009344E9" w:rsidRDefault="00777D6F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B193D95" wp14:editId="625C4056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4E1135" w14:textId="77777777" w:rsidR="00A671FE" w:rsidRDefault="00777D6F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49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81D20D3" wp14:editId="6081029C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02BDA" w14:textId="77777777" w:rsidR="00777D6F" w:rsidRDefault="00777D6F">
      <w:r>
        <w:separator/>
      </w:r>
    </w:p>
  </w:footnote>
  <w:footnote w:type="continuationSeparator" w:id="0">
    <w:p w14:paraId="59AD58DD" w14:textId="77777777" w:rsidR="00777D6F" w:rsidRDefault="00777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DA888" w14:textId="77777777" w:rsidR="00790D58" w:rsidRDefault="00790D58" w:rsidP="00790D58">
    <w:pPr>
      <w:rPr>
        <w:noProof/>
        <w:lang w:val="es-ES"/>
      </w:rPr>
    </w:pPr>
  </w:p>
  <w:p w14:paraId="07673696" w14:textId="77777777" w:rsidR="00A671FE" w:rsidRDefault="00777D6F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249626A9" wp14:editId="2F55D6AB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DA5CF6B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484464011">
    <w:abstractNumId w:val="10"/>
  </w:num>
  <w:num w:numId="2" w16cid:durableId="835848799">
    <w:abstractNumId w:val="8"/>
  </w:num>
  <w:num w:numId="3" w16cid:durableId="388650324">
    <w:abstractNumId w:val="3"/>
  </w:num>
  <w:num w:numId="4" w16cid:durableId="1251040979">
    <w:abstractNumId w:val="2"/>
  </w:num>
  <w:num w:numId="5" w16cid:durableId="2089569502">
    <w:abstractNumId w:val="1"/>
  </w:num>
  <w:num w:numId="6" w16cid:durableId="2077623155">
    <w:abstractNumId w:val="0"/>
  </w:num>
  <w:num w:numId="7" w16cid:durableId="803230155">
    <w:abstractNumId w:val="9"/>
  </w:num>
  <w:num w:numId="8" w16cid:durableId="1862283292">
    <w:abstractNumId w:val="7"/>
  </w:num>
  <w:num w:numId="9" w16cid:durableId="393360844">
    <w:abstractNumId w:val="6"/>
  </w:num>
  <w:num w:numId="10" w16cid:durableId="1129712065">
    <w:abstractNumId w:val="5"/>
  </w:num>
  <w:num w:numId="11" w16cid:durableId="556283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ABD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74351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77D6F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A79AC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DBD8FA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452C63-5F9F-4BC4-9C4D-180FF9C3B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205</Words>
  <Characters>1142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Palau P  Nuria ACCIO SOCIAL</dc:creator>
  <cp:lastModifiedBy>Palau P  Nuria ACCIO SOCIAL</cp:lastModifiedBy>
  <cp:revision>2</cp:revision>
  <cp:lastPrinted>2015-04-24T12:36:00Z</cp:lastPrinted>
  <dcterms:created xsi:type="dcterms:W3CDTF">2025-08-07T11:38:00Z</dcterms:created>
  <dcterms:modified xsi:type="dcterms:W3CDTF">2025-08-07T11:38:00Z</dcterms:modified>
</cp:coreProperties>
</file>