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DDADD" w14:textId="77777777" w:rsidR="00FD7540" w:rsidRDefault="00000000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7CD204BB" w14:textId="025598BF" w:rsidR="002129EF" w:rsidRPr="00000718" w:rsidRDefault="00000000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264A78">
        <w:rPr>
          <w:b/>
          <w:sz w:val="20"/>
          <w:u w:val="single"/>
        </w:rPr>
        <w:t>7</w:t>
      </w:r>
    </w:p>
    <w:p w14:paraId="200C7FD5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1A90D8A3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2A36AEE6" w14:textId="4332BADB" w:rsidR="002129EF" w:rsidRPr="000E7674" w:rsidRDefault="00000000" w:rsidP="000E7674">
      <w:pPr>
        <w:rPr>
          <w:b/>
          <w:sz w:val="20"/>
        </w:rPr>
      </w:pPr>
      <w:r w:rsidRPr="000E7674">
        <w:rPr>
          <w:b/>
          <w:sz w:val="20"/>
        </w:rPr>
        <w:t>MODEL D'AVAL GARANTIA DEFINITIVA</w:t>
      </w:r>
    </w:p>
    <w:p w14:paraId="0EE07FC1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5591CC8E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55613B53" w14:textId="77777777" w:rsidR="00C00C57" w:rsidRDefault="00000000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0E2DD3E5" w14:textId="77777777" w:rsidR="002129EF" w:rsidRDefault="002129EF" w:rsidP="000E7674">
      <w:pPr>
        <w:rPr>
          <w:sz w:val="20"/>
        </w:rPr>
      </w:pPr>
    </w:p>
    <w:p w14:paraId="0F26AB85" w14:textId="77777777" w:rsidR="00C00C57" w:rsidRPr="000E7674" w:rsidRDefault="00C00C57" w:rsidP="000E7674">
      <w:pPr>
        <w:rPr>
          <w:sz w:val="20"/>
        </w:rPr>
      </w:pPr>
    </w:p>
    <w:p w14:paraId="598ED10D" w14:textId="77777777" w:rsidR="002129EF" w:rsidRPr="000E7674" w:rsidRDefault="00000000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56F6C15A" w14:textId="77777777" w:rsidR="002129EF" w:rsidRDefault="002129EF" w:rsidP="000E7674">
      <w:pPr>
        <w:rPr>
          <w:sz w:val="20"/>
        </w:rPr>
      </w:pPr>
    </w:p>
    <w:p w14:paraId="53648D89" w14:textId="77777777" w:rsidR="00C00C57" w:rsidRDefault="00000000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53969390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2A7F080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0FC23BA4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976AD97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48EE375F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5CF1638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249452F7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693F8181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44581F69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3B9C80E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93C6A73" w14:textId="77777777" w:rsidR="002129EF" w:rsidRPr="00C00C57" w:rsidRDefault="00000000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6DCC7B71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58A88AB2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54DDB730" w14:textId="77777777" w:rsidR="00FD7540" w:rsidRPr="00FD7540" w:rsidRDefault="0000000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first" r:id="rId7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4941E" w14:textId="77777777" w:rsidR="00E246FF" w:rsidRDefault="00E246FF">
      <w:r>
        <w:separator/>
      </w:r>
    </w:p>
  </w:endnote>
  <w:endnote w:type="continuationSeparator" w:id="0">
    <w:p w14:paraId="6E75240C" w14:textId="77777777" w:rsidR="00E246FF" w:rsidRDefault="00E24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43A99" w14:textId="77777777" w:rsidR="00E246FF" w:rsidRDefault="00E246FF">
      <w:r>
        <w:separator/>
      </w:r>
    </w:p>
  </w:footnote>
  <w:footnote w:type="continuationSeparator" w:id="0">
    <w:p w14:paraId="6036CEDA" w14:textId="77777777" w:rsidR="00E246FF" w:rsidRDefault="00E24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45027" w14:textId="77777777" w:rsidR="00FD7540" w:rsidRPr="00FD7540" w:rsidRDefault="00FD7540" w:rsidP="00FD7540">
    <w:pPr>
      <w:rPr>
        <w:szCs w:val="20"/>
      </w:rPr>
    </w:pPr>
  </w:p>
  <w:p w14:paraId="0C73CAB4" w14:textId="77777777" w:rsidR="00FD7540" w:rsidRPr="00FD7540" w:rsidRDefault="00000000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687D29A0" wp14:editId="24B2BF2F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340965" w14:textId="77777777" w:rsidR="00FD7540" w:rsidRPr="00FD7540" w:rsidRDefault="00FD7540" w:rsidP="00FD7540">
    <w:pPr>
      <w:rPr>
        <w:szCs w:val="20"/>
      </w:rPr>
    </w:pPr>
  </w:p>
  <w:p w14:paraId="545955C3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A744C7" w14:paraId="1933C35D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23BED2A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0061722" w14:textId="77777777" w:rsidR="00FD7540" w:rsidRPr="00FD7540" w:rsidRDefault="00000000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²0Q2Q4K151V4J2D1R12VIw»</w:t>
          </w:r>
        </w:p>
        <w:p w14:paraId="14B25A02" w14:textId="77777777" w:rsidR="00FD7540" w:rsidRPr="00FD7540" w:rsidRDefault="00000000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0Q2Q     4K15     1V4J     2D1R     12VI</w:t>
          </w:r>
        </w:p>
      </w:tc>
    </w:tr>
    <w:tr w:rsidR="00A744C7" w14:paraId="5C000994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1DA88F2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7C494A9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ACS/2025/5728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B881532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EA21E65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ACS19I1AEQ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C74CCA7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47DBF2D7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14-08-2025</w:t>
          </w:r>
        </w:p>
      </w:tc>
    </w:tr>
    <w:tr w:rsidR="00A744C7" w14:paraId="77B93C3A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87C6D0D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8704FFC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 de Presidència i Serveis a les Persones</w:t>
          </w:r>
        </w:p>
      </w:tc>
    </w:tr>
    <w:tr w:rsidR="00A744C7" w14:paraId="6204BEDC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8487A6E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F8D7D18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Acció Social</w:t>
          </w:r>
        </w:p>
      </w:tc>
    </w:tr>
    <w:tr w:rsidR="00A744C7" w14:paraId="477E3FE2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B1AE027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01161708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SIS Can Rull 2026</w:t>
          </w:r>
        </w:p>
      </w:tc>
    </w:tr>
  </w:tbl>
  <w:p w14:paraId="5165A0DC" w14:textId="77777777" w:rsidR="00FD7540" w:rsidRPr="00FD7540" w:rsidRDefault="00FD7540" w:rsidP="00FD7540">
    <w:pPr>
      <w:rPr>
        <w:szCs w:val="20"/>
      </w:rPr>
    </w:pPr>
  </w:p>
  <w:p w14:paraId="42D90278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34D8C"/>
    <w:multiLevelType w:val="hybridMultilevel"/>
    <w:tmpl w:val="7FAEBE3E"/>
    <w:lvl w:ilvl="0" w:tplc="CBB8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A049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3E13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8A69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4AA0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72C7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E67D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E8C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A6E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1722D18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EEA670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96C619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2C2103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0AED32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B92289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F4611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6EA36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8201C9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30C696D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6E4664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F023D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4ACEE7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01EAA1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BAF49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6E2FA2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2CA189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84295B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FE28F7E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87A8AC0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92AD8A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80ECDF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5B60BA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130D3A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EDA36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99C0C0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84837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078263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5AB417C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E6CAA6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E62ED0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3CCB9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C96864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ACA0EB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5E2C1D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AC6480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371494783">
    <w:abstractNumId w:val="2"/>
  </w:num>
  <w:num w:numId="2" w16cid:durableId="2065524386">
    <w:abstractNumId w:val="0"/>
  </w:num>
  <w:num w:numId="3" w16cid:durableId="1735664256">
    <w:abstractNumId w:val="1"/>
  </w:num>
  <w:num w:numId="4" w16cid:durableId="1394544412">
    <w:abstractNumId w:val="4"/>
  </w:num>
  <w:num w:numId="5" w16cid:durableId="1358114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D0E"/>
    <w:rsid w:val="00000718"/>
    <w:rsid w:val="00077B95"/>
    <w:rsid w:val="000E7674"/>
    <w:rsid w:val="002129EF"/>
    <w:rsid w:val="00264A78"/>
    <w:rsid w:val="00266DAC"/>
    <w:rsid w:val="003722D9"/>
    <w:rsid w:val="004474F7"/>
    <w:rsid w:val="00482682"/>
    <w:rsid w:val="004F582C"/>
    <w:rsid w:val="006444AF"/>
    <w:rsid w:val="00647A39"/>
    <w:rsid w:val="00721C34"/>
    <w:rsid w:val="00776A6B"/>
    <w:rsid w:val="00A744C7"/>
    <w:rsid w:val="00AF3F3B"/>
    <w:rsid w:val="00BC54DE"/>
    <w:rsid w:val="00C00C57"/>
    <w:rsid w:val="00C15D0E"/>
    <w:rsid w:val="00D33E15"/>
    <w:rsid w:val="00E246FF"/>
    <w:rsid w:val="00ED0293"/>
    <w:rsid w:val="00EF4ADF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D376BC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Palau P  Nuria ACCIO SOCIAL</cp:lastModifiedBy>
  <cp:revision>8</cp:revision>
  <cp:lastPrinted>2017-02-02T07:01:00Z</cp:lastPrinted>
  <dcterms:created xsi:type="dcterms:W3CDTF">2024-04-29T10:54:00Z</dcterms:created>
  <dcterms:modified xsi:type="dcterms:W3CDTF">2025-09-03T08:02:00Z</dcterms:modified>
</cp:coreProperties>
</file>