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14B" w:rsidRPr="001B264F" w:rsidRDefault="0099314B" w:rsidP="0099314B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</w:rPr>
      </w:pPr>
      <w:bookmarkStart w:id="0" w:name="_GoBack"/>
      <w:bookmarkEnd w:id="0"/>
      <w:r w:rsidRPr="001B264F">
        <w:rPr>
          <w:rFonts w:ascii="Arial" w:hAnsi="Arial" w:cs="Arial"/>
          <w:b/>
          <w:color w:val="auto"/>
          <w:sz w:val="20"/>
          <w:szCs w:val="20"/>
        </w:rPr>
        <w:t xml:space="preserve">ACTA DE CONSTITUCIÓ DE LA MESA DE CONTRACTACIÓ I DE L’OBERTURA DEL SOBRE </w:t>
      </w:r>
      <w:r w:rsidR="00B42699">
        <w:rPr>
          <w:rFonts w:ascii="Arial" w:hAnsi="Arial" w:cs="Arial"/>
          <w:b/>
          <w:color w:val="auto"/>
          <w:sz w:val="20"/>
          <w:szCs w:val="20"/>
        </w:rPr>
        <w:t>A</w:t>
      </w:r>
      <w:r w:rsidRPr="001B264F">
        <w:rPr>
          <w:rFonts w:ascii="Arial" w:hAnsi="Arial" w:cs="Arial"/>
          <w:b/>
          <w:color w:val="auto"/>
          <w:sz w:val="20"/>
          <w:szCs w:val="20"/>
        </w:rPr>
        <w:t xml:space="preserve"> (DOCUMENTACIÓ ADMINISTRATIVA) </w:t>
      </w:r>
    </w:p>
    <w:p w:rsidR="0099314B" w:rsidRPr="001B264F" w:rsidRDefault="0099314B" w:rsidP="0099314B">
      <w:pPr>
        <w:rPr>
          <w:rFonts w:ascii="Arial" w:hAnsi="Arial" w:cs="Arial"/>
        </w:rPr>
      </w:pPr>
    </w:p>
    <w:p w:rsidR="0099314B" w:rsidRPr="001B264F" w:rsidRDefault="0099314B" w:rsidP="0099314B">
      <w:pPr>
        <w:rPr>
          <w:rFonts w:ascii="Arial" w:hAnsi="Arial" w:cs="Arial"/>
        </w:rPr>
      </w:pPr>
    </w:p>
    <w:p w:rsidR="0099314B" w:rsidRPr="001B264F" w:rsidRDefault="0099314B" w:rsidP="0099314B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1B264F">
        <w:rPr>
          <w:rFonts w:ascii="Arial" w:hAnsi="Arial" w:cs="Arial"/>
          <w:color w:val="auto"/>
          <w:sz w:val="20"/>
          <w:szCs w:val="20"/>
        </w:rPr>
        <w:t>A Sabadell, a les 10:00 hores del 21 de juliol de 2023, es reuneix de forma telemàtica mitjançant l’aplicació “meet.google.” la Mesa de Contractació designada en el procediment obert subjecte a regulació harmonitzada per a la contractació administrativa de serveis anomenada: “Intervenció socioeducativa de la Xarxa d’Espais Joves de Sabadell”.</w:t>
      </w:r>
    </w:p>
    <w:p w:rsidR="0099314B" w:rsidRPr="001B264F" w:rsidRDefault="0099314B" w:rsidP="0099314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99314B" w:rsidRPr="001B264F" w:rsidRDefault="0099314B" w:rsidP="0099314B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1B264F">
        <w:rPr>
          <w:rFonts w:ascii="Arial" w:hAnsi="Arial" w:cs="Arial"/>
          <w:color w:val="auto"/>
          <w:sz w:val="20"/>
          <w:szCs w:val="20"/>
        </w:rPr>
        <w:t xml:space="preserve">La Mesa de contractació, en virtut del nomenament efectuat per acord de Junta de Govern Local de data 12 de juny de 2023, es constitueix amb els següents membres: </w:t>
      </w:r>
    </w:p>
    <w:p w:rsidR="0099314B" w:rsidRPr="001B264F" w:rsidRDefault="0099314B" w:rsidP="0099314B">
      <w:pPr>
        <w:ind w:left="426"/>
        <w:rPr>
          <w:rFonts w:ascii="Arial" w:hAnsi="Arial" w:cs="Arial"/>
          <w:bCs/>
          <w:i/>
          <w:iCs/>
        </w:rPr>
      </w:pPr>
    </w:p>
    <w:p w:rsidR="0099314B" w:rsidRPr="001B264F" w:rsidRDefault="0099314B" w:rsidP="0099314B">
      <w:pPr>
        <w:numPr>
          <w:ilvl w:val="0"/>
          <w:numId w:val="12"/>
        </w:numPr>
        <w:rPr>
          <w:rFonts w:ascii="Arial" w:hAnsi="Arial" w:cs="Arial"/>
        </w:rPr>
      </w:pPr>
      <w:r w:rsidRPr="001B264F">
        <w:rPr>
          <w:rFonts w:ascii="Arial" w:hAnsi="Arial" w:cs="Arial"/>
        </w:rPr>
        <w:t>La Sra. Cinta Ferrer Also, en qualitat de cap del Servei de Feminismes i Diversitat, que actuarà com a presidenta.</w:t>
      </w:r>
    </w:p>
    <w:p w:rsidR="0099314B" w:rsidRPr="001B264F" w:rsidRDefault="0099314B" w:rsidP="0099314B">
      <w:pPr>
        <w:ind w:left="720"/>
        <w:rPr>
          <w:rFonts w:ascii="Arial" w:hAnsi="Arial" w:cs="Arial"/>
        </w:rPr>
      </w:pPr>
    </w:p>
    <w:p w:rsidR="00DE0B59" w:rsidRPr="00465CD6" w:rsidRDefault="00DE0B59" w:rsidP="00DE0B59">
      <w:pPr>
        <w:numPr>
          <w:ilvl w:val="0"/>
          <w:numId w:val="12"/>
        </w:numPr>
        <w:rPr>
          <w:rFonts w:ascii="Arial" w:hAnsi="Arial" w:cs="Arial"/>
          <w:color w:val="000000"/>
          <w:lang w:eastAsia="ca-ES"/>
        </w:rPr>
      </w:pPr>
      <w:r w:rsidRPr="00465CD6">
        <w:rPr>
          <w:rFonts w:ascii="Arial" w:hAnsi="Arial" w:cs="Arial"/>
        </w:rPr>
        <w:t>La Sra. Núria Sales Mallafré, en qualitat de Cap de Secció de Joventut i que actuarà com a vocal.</w:t>
      </w:r>
    </w:p>
    <w:p w:rsidR="0099314B" w:rsidRPr="001B264F" w:rsidRDefault="0099314B" w:rsidP="0099314B">
      <w:pPr>
        <w:ind w:left="720"/>
        <w:rPr>
          <w:rFonts w:ascii="Arial" w:hAnsi="Arial" w:cs="Arial"/>
        </w:rPr>
      </w:pPr>
    </w:p>
    <w:p w:rsidR="0099314B" w:rsidRPr="001B264F" w:rsidRDefault="0099314B" w:rsidP="0099314B">
      <w:pPr>
        <w:numPr>
          <w:ilvl w:val="0"/>
          <w:numId w:val="12"/>
        </w:numPr>
        <w:rPr>
          <w:rFonts w:ascii="Arial" w:hAnsi="Arial" w:cs="Arial"/>
        </w:rPr>
      </w:pPr>
      <w:r w:rsidRPr="001B264F">
        <w:rPr>
          <w:rFonts w:ascii="Arial" w:hAnsi="Arial" w:cs="Arial"/>
        </w:rPr>
        <w:t>La Sra. Rosa Mata Miguel, en qualitat de tècnica auxiliar de gestió, i que actuarà com a vocal.</w:t>
      </w:r>
    </w:p>
    <w:p w:rsidR="0099314B" w:rsidRPr="001B264F" w:rsidRDefault="0099314B" w:rsidP="0099314B">
      <w:pPr>
        <w:ind w:left="720"/>
        <w:rPr>
          <w:rFonts w:ascii="Arial" w:hAnsi="Arial" w:cs="Arial"/>
        </w:rPr>
      </w:pPr>
    </w:p>
    <w:p w:rsidR="0099314B" w:rsidRPr="001B264F" w:rsidRDefault="0099314B" w:rsidP="0099314B">
      <w:pPr>
        <w:numPr>
          <w:ilvl w:val="0"/>
          <w:numId w:val="12"/>
        </w:numPr>
        <w:rPr>
          <w:rFonts w:ascii="Arial" w:hAnsi="Arial" w:cs="Arial"/>
        </w:rPr>
      </w:pPr>
      <w:r w:rsidRPr="001B264F">
        <w:rPr>
          <w:rFonts w:ascii="Arial" w:hAnsi="Arial" w:cs="Arial"/>
        </w:rPr>
        <w:t>La Sra. Laura Porras Mármol, Tècnica Superior en Dret, en substitució de l’Interventor General, Jesús Francisco Sierra Castanedo, i que actuarà com a vocal.</w:t>
      </w:r>
    </w:p>
    <w:p w:rsidR="0099314B" w:rsidRPr="001B264F" w:rsidRDefault="0099314B" w:rsidP="0099314B">
      <w:pPr>
        <w:pStyle w:val="Prrafodelista"/>
        <w:rPr>
          <w:rFonts w:ascii="Arial" w:hAnsi="Arial" w:cs="Arial"/>
        </w:rPr>
      </w:pPr>
    </w:p>
    <w:p w:rsidR="0099314B" w:rsidRPr="001B264F" w:rsidRDefault="0099314B" w:rsidP="0099314B">
      <w:pPr>
        <w:numPr>
          <w:ilvl w:val="0"/>
          <w:numId w:val="12"/>
        </w:numPr>
        <w:rPr>
          <w:rFonts w:ascii="Arial" w:hAnsi="Arial" w:cs="Arial"/>
        </w:rPr>
      </w:pPr>
      <w:r w:rsidRPr="001B264F">
        <w:rPr>
          <w:rFonts w:ascii="Arial" w:hAnsi="Arial" w:cs="Arial"/>
        </w:rPr>
        <w:t>La Sra. Estela Morente Morales, en qualitat de tècnica superior en Dret del servei, per delegació del Secretari General, que actuarà com a vocal i secretària de la Mesa.</w:t>
      </w:r>
    </w:p>
    <w:p w:rsidR="0099314B" w:rsidRPr="001B264F" w:rsidRDefault="0099314B" w:rsidP="0099314B">
      <w:pPr>
        <w:ind w:left="720"/>
        <w:rPr>
          <w:rFonts w:ascii="Arial" w:hAnsi="Arial" w:cs="Arial"/>
        </w:rPr>
      </w:pPr>
      <w:r w:rsidRPr="001B264F">
        <w:rPr>
          <w:rFonts w:ascii="Arial" w:hAnsi="Arial" w:cs="Arial"/>
        </w:rPr>
        <w:t xml:space="preserve"> </w:t>
      </w:r>
    </w:p>
    <w:p w:rsidR="0099314B" w:rsidRPr="001B264F" w:rsidRDefault="0099314B" w:rsidP="0099314B">
      <w:pPr>
        <w:rPr>
          <w:rFonts w:ascii="Arial" w:hAnsi="Arial" w:cs="Arial"/>
        </w:rPr>
      </w:pPr>
      <w:r w:rsidRPr="001B264F">
        <w:rPr>
          <w:rFonts w:ascii="Arial" w:hAnsi="Arial" w:cs="Arial"/>
        </w:rPr>
        <w:t>Els membres d’aquesta mesa declaren no tenir directe o indirectament un interès financer, econòmic o personal que pugui comprometre la seva imparcialitat i independència en aquesta licitació.</w:t>
      </w:r>
    </w:p>
    <w:p w:rsidR="0099314B" w:rsidRPr="001B264F" w:rsidRDefault="0099314B" w:rsidP="0099314B">
      <w:pPr>
        <w:rPr>
          <w:rFonts w:ascii="Arial" w:hAnsi="Arial" w:cs="Arial"/>
        </w:rPr>
      </w:pPr>
    </w:p>
    <w:p w:rsidR="0099314B" w:rsidRPr="001B264F" w:rsidRDefault="0099314B" w:rsidP="0099314B">
      <w:pPr>
        <w:pStyle w:val="Encabezado"/>
        <w:ind w:firstLine="0"/>
        <w:rPr>
          <w:rFonts w:ascii="Arial" w:hAnsi="Arial" w:cs="Arial"/>
        </w:rPr>
      </w:pPr>
      <w:r w:rsidRPr="001B264F">
        <w:rPr>
          <w:rFonts w:ascii="Arial" w:hAnsi="Arial" w:cs="Arial"/>
        </w:rPr>
        <w:t>Un cop constituïda la Mesa de contractació, porte</w:t>
      </w:r>
      <w:r w:rsidR="00B42699">
        <w:rPr>
          <w:rFonts w:ascii="Arial" w:hAnsi="Arial" w:cs="Arial"/>
        </w:rPr>
        <w:t>m a terme l’obertura del sobre A</w:t>
      </w:r>
    </w:p>
    <w:p w:rsidR="0099314B" w:rsidRPr="001B264F" w:rsidRDefault="0099314B" w:rsidP="0099314B">
      <w:pPr>
        <w:rPr>
          <w:rFonts w:ascii="Arial" w:hAnsi="Arial" w:cs="Arial"/>
          <w:b/>
        </w:rPr>
      </w:pPr>
    </w:p>
    <w:p w:rsidR="0099314B" w:rsidRPr="001B264F" w:rsidRDefault="0099314B" w:rsidP="0099314B">
      <w:pPr>
        <w:rPr>
          <w:rFonts w:ascii="Arial" w:hAnsi="Arial" w:cs="Arial"/>
          <w:b/>
        </w:rPr>
      </w:pPr>
      <w:r w:rsidRPr="001B264F">
        <w:rPr>
          <w:rFonts w:ascii="Arial" w:hAnsi="Arial" w:cs="Arial"/>
          <w:b/>
        </w:rPr>
        <w:t xml:space="preserve">OBERTURA SOBRE </w:t>
      </w:r>
      <w:r w:rsidR="00B42699">
        <w:rPr>
          <w:rFonts w:ascii="Arial" w:hAnsi="Arial" w:cs="Arial"/>
          <w:b/>
        </w:rPr>
        <w:t>A</w:t>
      </w:r>
    </w:p>
    <w:p w:rsidR="0099314B" w:rsidRPr="001B264F" w:rsidRDefault="0099314B" w:rsidP="0099314B">
      <w:pPr>
        <w:rPr>
          <w:rFonts w:ascii="Arial" w:hAnsi="Arial" w:cs="Arial"/>
        </w:rPr>
      </w:pPr>
    </w:p>
    <w:p w:rsidR="0099314B" w:rsidRPr="001B264F" w:rsidRDefault="0099314B" w:rsidP="0099314B">
      <w:pPr>
        <w:rPr>
          <w:rFonts w:ascii="Arial" w:hAnsi="Arial" w:cs="Arial"/>
        </w:rPr>
      </w:pPr>
      <w:r w:rsidRPr="001B264F">
        <w:rPr>
          <w:rFonts w:ascii="Arial" w:hAnsi="Arial" w:cs="Arial"/>
        </w:rPr>
        <w:t>La pr</w:t>
      </w:r>
      <w:r w:rsidR="00B42699">
        <w:rPr>
          <w:rFonts w:ascii="Arial" w:hAnsi="Arial" w:cs="Arial"/>
        </w:rPr>
        <w:t>esidenta ordena l’obertura del s</w:t>
      </w:r>
      <w:r w:rsidRPr="001B264F">
        <w:rPr>
          <w:rFonts w:ascii="Arial" w:hAnsi="Arial" w:cs="Arial"/>
        </w:rPr>
        <w:t xml:space="preserve">obre </w:t>
      </w:r>
      <w:r w:rsidR="00B42699">
        <w:rPr>
          <w:rFonts w:ascii="Arial" w:hAnsi="Arial" w:cs="Arial"/>
        </w:rPr>
        <w:t>A</w:t>
      </w:r>
      <w:r w:rsidRPr="001B264F">
        <w:rPr>
          <w:rFonts w:ascii="Arial" w:hAnsi="Arial" w:cs="Arial"/>
        </w:rPr>
        <w:t xml:space="preserve"> de les entitats que s’han presentat a la licitació, i que són:</w:t>
      </w:r>
    </w:p>
    <w:p w:rsidR="0099314B" w:rsidRPr="001B264F" w:rsidRDefault="0099314B" w:rsidP="0099314B">
      <w:pPr>
        <w:rPr>
          <w:rFonts w:ascii="Arial" w:hAnsi="Arial" w:cs="Arial"/>
        </w:rPr>
      </w:pPr>
    </w:p>
    <w:tbl>
      <w:tblPr>
        <w:tblW w:w="90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22"/>
        <w:gridCol w:w="1534"/>
      </w:tblGrid>
      <w:tr w:rsidR="0099314B" w:rsidRPr="001B264F" w:rsidTr="00367DCD">
        <w:trPr>
          <w:trHeight w:val="216"/>
        </w:trPr>
        <w:tc>
          <w:tcPr>
            <w:tcW w:w="7522" w:type="dxa"/>
            <w:shd w:val="clear" w:color="auto" w:fill="auto"/>
          </w:tcPr>
          <w:p w:rsidR="0099314B" w:rsidRPr="001B264F" w:rsidRDefault="0099314B" w:rsidP="00367DCD">
            <w:pPr>
              <w:rPr>
                <w:rFonts w:ascii="Arial" w:hAnsi="Arial" w:cs="Arial"/>
                <w:b/>
                <w:bCs/>
              </w:rPr>
            </w:pPr>
            <w:r w:rsidRPr="001B264F">
              <w:rPr>
                <w:rFonts w:ascii="Arial" w:hAnsi="Arial" w:cs="Arial"/>
                <w:b/>
                <w:bCs/>
              </w:rPr>
              <w:t>Empreses licitadores</w:t>
            </w:r>
          </w:p>
        </w:tc>
        <w:tc>
          <w:tcPr>
            <w:tcW w:w="1534" w:type="dxa"/>
            <w:shd w:val="clear" w:color="auto" w:fill="auto"/>
          </w:tcPr>
          <w:p w:rsidR="0099314B" w:rsidRPr="001B264F" w:rsidRDefault="0099314B" w:rsidP="00367DCD">
            <w:pPr>
              <w:rPr>
                <w:rFonts w:ascii="Arial" w:hAnsi="Arial" w:cs="Arial"/>
                <w:b/>
                <w:bCs/>
              </w:rPr>
            </w:pPr>
            <w:r w:rsidRPr="001B264F">
              <w:rPr>
                <w:rFonts w:ascii="Arial" w:hAnsi="Arial" w:cs="Arial"/>
                <w:b/>
                <w:bCs/>
              </w:rPr>
              <w:t>NIF</w:t>
            </w:r>
          </w:p>
        </w:tc>
      </w:tr>
      <w:tr w:rsidR="0099314B" w:rsidRPr="00B42699" w:rsidTr="00367DCD">
        <w:trPr>
          <w:trHeight w:val="216"/>
        </w:trPr>
        <w:tc>
          <w:tcPr>
            <w:tcW w:w="7522" w:type="dxa"/>
            <w:shd w:val="clear" w:color="auto" w:fill="auto"/>
            <w:vAlign w:val="center"/>
          </w:tcPr>
          <w:p w:rsidR="0099314B" w:rsidRPr="00B42699" w:rsidRDefault="0099314B" w:rsidP="00367DCD">
            <w:pPr>
              <w:rPr>
                <w:rFonts w:ascii="Arial" w:hAnsi="Arial" w:cs="Arial"/>
                <w:bCs/>
              </w:rPr>
            </w:pPr>
            <w:r w:rsidRPr="00B42699">
              <w:rPr>
                <w:rFonts w:ascii="Arial" w:hAnsi="Arial" w:cs="Arial"/>
                <w:bCs/>
                <w:lang w:eastAsia="ca-ES"/>
              </w:rPr>
              <w:t>TALLER D’ART, CULTURA I CREACIÓ</w:t>
            </w:r>
            <w:r w:rsidR="00B42699" w:rsidRPr="00B42699">
              <w:rPr>
                <w:rFonts w:ascii="Arial" w:hAnsi="Arial" w:cs="Arial"/>
                <w:bCs/>
                <w:lang w:eastAsia="ca-ES"/>
              </w:rPr>
              <w:t xml:space="preserve"> (TACC)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99314B" w:rsidRPr="00B42699" w:rsidRDefault="0099314B" w:rsidP="00367DCD">
            <w:pPr>
              <w:rPr>
                <w:rFonts w:ascii="Arial" w:hAnsi="Arial" w:cs="Arial"/>
                <w:bCs/>
              </w:rPr>
            </w:pPr>
            <w:r w:rsidRPr="00B42699">
              <w:rPr>
                <w:rFonts w:ascii="Arial" w:hAnsi="Arial" w:cs="Arial"/>
                <w:bCs/>
                <w:lang w:eastAsia="ca-ES"/>
              </w:rPr>
              <w:t>G65643405</w:t>
            </w:r>
          </w:p>
        </w:tc>
      </w:tr>
      <w:tr w:rsidR="0099314B" w:rsidRPr="00B42699" w:rsidTr="00367DCD">
        <w:trPr>
          <w:trHeight w:val="216"/>
        </w:trPr>
        <w:tc>
          <w:tcPr>
            <w:tcW w:w="7522" w:type="dxa"/>
            <w:shd w:val="clear" w:color="auto" w:fill="auto"/>
            <w:vAlign w:val="center"/>
          </w:tcPr>
          <w:p w:rsidR="0099314B" w:rsidRPr="00B42699" w:rsidRDefault="0099314B" w:rsidP="00B42699">
            <w:pPr>
              <w:rPr>
                <w:rFonts w:ascii="Arial" w:hAnsi="Arial" w:cs="Arial"/>
                <w:bCs/>
              </w:rPr>
            </w:pPr>
            <w:r w:rsidRPr="00B42699">
              <w:rPr>
                <w:rFonts w:ascii="Arial" w:hAnsi="Arial" w:cs="Arial"/>
                <w:bCs/>
                <w:lang w:eastAsia="ca-ES"/>
              </w:rPr>
              <w:t xml:space="preserve">FUNDACIÓ PRIVADA IDEA 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99314B" w:rsidRPr="00B42699" w:rsidRDefault="0099314B" w:rsidP="00367DCD">
            <w:pPr>
              <w:rPr>
                <w:rFonts w:ascii="Arial" w:hAnsi="Arial" w:cs="Arial"/>
                <w:bCs/>
              </w:rPr>
            </w:pPr>
            <w:r w:rsidRPr="00B42699">
              <w:rPr>
                <w:rFonts w:ascii="Arial" w:hAnsi="Arial" w:cs="Arial"/>
                <w:bCs/>
                <w:lang w:eastAsia="ca-ES"/>
              </w:rPr>
              <w:t>G62670187</w:t>
            </w:r>
          </w:p>
        </w:tc>
      </w:tr>
      <w:tr w:rsidR="0099314B" w:rsidRPr="00B42699" w:rsidTr="00367DCD">
        <w:trPr>
          <w:trHeight w:val="216"/>
        </w:trPr>
        <w:tc>
          <w:tcPr>
            <w:tcW w:w="7522" w:type="dxa"/>
            <w:shd w:val="clear" w:color="auto" w:fill="auto"/>
            <w:vAlign w:val="center"/>
          </w:tcPr>
          <w:p w:rsidR="0099314B" w:rsidRPr="00B42699" w:rsidRDefault="00B42699" w:rsidP="00367DCD">
            <w:pPr>
              <w:rPr>
                <w:rFonts w:ascii="Arial" w:hAnsi="Arial" w:cs="Arial"/>
                <w:bCs/>
              </w:rPr>
            </w:pPr>
            <w:r w:rsidRPr="00B42699">
              <w:rPr>
                <w:rFonts w:ascii="Arial" w:hAnsi="Arial" w:cs="Arial"/>
                <w:bCs/>
                <w:lang w:eastAsia="ca-ES"/>
              </w:rPr>
              <w:t>FUNDACIO PIA A.INSTITUT PERE TARRES D'EDU.EN L'ESPLAI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99314B" w:rsidRPr="00B42699" w:rsidRDefault="0099314B" w:rsidP="00367DCD">
            <w:pPr>
              <w:rPr>
                <w:rFonts w:ascii="Arial" w:hAnsi="Arial" w:cs="Arial"/>
                <w:bCs/>
              </w:rPr>
            </w:pPr>
            <w:r w:rsidRPr="00B42699">
              <w:rPr>
                <w:rFonts w:ascii="Arial" w:hAnsi="Arial" w:cs="Arial"/>
                <w:bCs/>
                <w:lang w:eastAsia="ca-ES"/>
              </w:rPr>
              <w:t>R5800395E</w:t>
            </w:r>
          </w:p>
        </w:tc>
      </w:tr>
      <w:tr w:rsidR="0099314B" w:rsidRPr="00B42699" w:rsidTr="00367DCD">
        <w:trPr>
          <w:trHeight w:val="216"/>
        </w:trPr>
        <w:tc>
          <w:tcPr>
            <w:tcW w:w="7522" w:type="dxa"/>
            <w:shd w:val="clear" w:color="auto" w:fill="auto"/>
            <w:vAlign w:val="center"/>
          </w:tcPr>
          <w:p w:rsidR="0099314B" w:rsidRPr="00B42699" w:rsidRDefault="0099314B" w:rsidP="00367DCD">
            <w:pPr>
              <w:rPr>
                <w:rFonts w:ascii="Arial" w:hAnsi="Arial" w:cs="Arial"/>
                <w:bCs/>
              </w:rPr>
            </w:pPr>
            <w:r w:rsidRPr="00B42699">
              <w:rPr>
                <w:rFonts w:ascii="Arial" w:hAnsi="Arial" w:cs="Arial"/>
                <w:bCs/>
                <w:lang w:eastAsia="ca-ES"/>
              </w:rPr>
              <w:t>ASSOCIACIÓ ESPORTIVA CAN DEU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99314B" w:rsidRPr="00B42699" w:rsidRDefault="0099314B" w:rsidP="00367DCD">
            <w:pPr>
              <w:rPr>
                <w:rFonts w:ascii="Arial" w:hAnsi="Arial" w:cs="Arial"/>
                <w:bCs/>
              </w:rPr>
            </w:pPr>
            <w:r w:rsidRPr="00B42699">
              <w:rPr>
                <w:rFonts w:ascii="Arial" w:hAnsi="Arial" w:cs="Arial"/>
                <w:bCs/>
                <w:lang w:eastAsia="ca-ES"/>
              </w:rPr>
              <w:t>G59443135</w:t>
            </w:r>
          </w:p>
        </w:tc>
      </w:tr>
    </w:tbl>
    <w:p w:rsidR="0099314B" w:rsidRPr="00B42699" w:rsidRDefault="0099314B" w:rsidP="0099314B">
      <w:pPr>
        <w:rPr>
          <w:rFonts w:ascii="Arial" w:hAnsi="Arial" w:cs="Arial"/>
        </w:rPr>
      </w:pPr>
    </w:p>
    <w:p w:rsidR="0099314B" w:rsidRPr="001B264F" w:rsidRDefault="0099314B" w:rsidP="0099314B">
      <w:pPr>
        <w:rPr>
          <w:rFonts w:ascii="Arial" w:hAnsi="Arial" w:cs="Arial"/>
        </w:rPr>
      </w:pPr>
      <w:r w:rsidRPr="001B264F">
        <w:rPr>
          <w:rFonts w:ascii="Arial" w:hAnsi="Arial" w:cs="Arial"/>
        </w:rPr>
        <w:lastRenderedPageBreak/>
        <w:t xml:space="preserve">D’acord amb l’article 141.2 de la Llei 9/2017, de 8 de novembre, de Contractes del Sector Públic, la Mesa de contractació procedeix a qualificar el Document Europeu Únic de Contractació DEUC (Annex 3) que consta en el sobre </w:t>
      </w:r>
      <w:r w:rsidR="00B42699">
        <w:rPr>
          <w:rFonts w:ascii="Arial" w:hAnsi="Arial" w:cs="Arial"/>
        </w:rPr>
        <w:t>A</w:t>
      </w:r>
      <w:r w:rsidRPr="001B264F">
        <w:rPr>
          <w:rFonts w:ascii="Arial" w:hAnsi="Arial" w:cs="Arial"/>
        </w:rPr>
        <w:t xml:space="preserve">. </w:t>
      </w:r>
    </w:p>
    <w:p w:rsidR="0099314B" w:rsidRPr="001B264F" w:rsidRDefault="0099314B" w:rsidP="0099314B">
      <w:pPr>
        <w:rPr>
          <w:rFonts w:ascii="Arial" w:hAnsi="Arial" w:cs="Arial"/>
        </w:rPr>
      </w:pPr>
    </w:p>
    <w:p w:rsidR="0099314B" w:rsidRPr="001B264F" w:rsidRDefault="0099314B" w:rsidP="0099314B">
      <w:pPr>
        <w:ind w:right="-1"/>
        <w:rPr>
          <w:rFonts w:ascii="Arial" w:hAnsi="Arial" w:cs="Arial"/>
        </w:rPr>
      </w:pPr>
      <w:r w:rsidRPr="001B264F">
        <w:rPr>
          <w:rFonts w:ascii="Arial" w:hAnsi="Arial" w:cs="Arial"/>
        </w:rPr>
        <w:t>Els membres de la mesa procedeixen a l’anàlis</w:t>
      </w:r>
      <w:r w:rsidR="00B42699">
        <w:rPr>
          <w:rFonts w:ascii="Arial" w:hAnsi="Arial" w:cs="Arial"/>
        </w:rPr>
        <w:t>i de la documentació del Sobre A</w:t>
      </w:r>
      <w:r w:rsidRPr="001B264F">
        <w:rPr>
          <w:rFonts w:ascii="Arial" w:hAnsi="Arial" w:cs="Arial"/>
        </w:rPr>
        <w:t xml:space="preserve"> de les empreses licitadores.</w:t>
      </w:r>
    </w:p>
    <w:p w:rsidR="0099314B" w:rsidRPr="001B264F" w:rsidRDefault="0099314B" w:rsidP="0099314B">
      <w:pPr>
        <w:ind w:right="-1"/>
        <w:rPr>
          <w:rFonts w:ascii="Arial" w:hAnsi="Arial" w:cs="Arial"/>
        </w:rPr>
      </w:pPr>
    </w:p>
    <w:p w:rsidR="0099314B" w:rsidRPr="001B264F" w:rsidRDefault="0099314B" w:rsidP="0099314B">
      <w:pPr>
        <w:ind w:right="-1"/>
        <w:rPr>
          <w:rFonts w:ascii="Arial" w:hAnsi="Arial" w:cs="Arial"/>
        </w:rPr>
      </w:pPr>
      <w:r w:rsidRPr="001B264F">
        <w:rPr>
          <w:rFonts w:ascii="Arial" w:hAnsi="Arial" w:cs="Arial"/>
        </w:rPr>
        <w:t>El resultat de la comprovació és el següent:</w:t>
      </w:r>
    </w:p>
    <w:p w:rsidR="0099314B" w:rsidRPr="001B264F" w:rsidRDefault="0099314B" w:rsidP="0099314B">
      <w:pPr>
        <w:ind w:right="-1"/>
        <w:rPr>
          <w:rFonts w:ascii="Arial" w:hAnsi="Arial" w:cs="Arial"/>
        </w:rPr>
      </w:pPr>
    </w:p>
    <w:tbl>
      <w:tblPr>
        <w:tblW w:w="9113" w:type="dxa"/>
        <w:tblInd w:w="-1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9"/>
        <w:gridCol w:w="4673"/>
        <w:gridCol w:w="770"/>
        <w:gridCol w:w="3221"/>
      </w:tblGrid>
      <w:tr w:rsidR="0099314B" w:rsidRPr="0099314B" w:rsidTr="0099314B">
        <w:trPr>
          <w:trHeight w:val="318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9314B" w:rsidRPr="0099314B" w:rsidRDefault="0099314B" w:rsidP="00367DCD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</w:rPr>
            </w:pPr>
            <w:r w:rsidRPr="0099314B">
              <w:rPr>
                <w:rFonts w:ascii="Arial" w:hAnsi="Arial" w:cs="Arial"/>
                <w:b/>
                <w:bCs/>
                <w:sz w:val="18"/>
              </w:rPr>
              <w:t>núm.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9314B" w:rsidRPr="0099314B" w:rsidRDefault="0099314B" w:rsidP="00367DCD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</w:rPr>
            </w:pPr>
            <w:r w:rsidRPr="0099314B">
              <w:rPr>
                <w:rFonts w:ascii="Arial" w:hAnsi="Arial" w:cs="Arial"/>
                <w:b/>
                <w:bCs/>
                <w:sz w:val="18"/>
              </w:rPr>
              <w:t>EMPRESA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99314B" w:rsidRPr="0099314B" w:rsidRDefault="0099314B" w:rsidP="00367DCD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99314B" w:rsidRPr="0099314B" w:rsidRDefault="0099314B" w:rsidP="00367DCD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99314B">
              <w:rPr>
                <w:rFonts w:ascii="Arial" w:hAnsi="Arial" w:cs="Arial"/>
                <w:b/>
                <w:bCs/>
                <w:sz w:val="18"/>
              </w:rPr>
              <w:t xml:space="preserve">LOT 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9314B" w:rsidRPr="0099314B" w:rsidRDefault="0099314B" w:rsidP="00367DCD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</w:rPr>
            </w:pPr>
            <w:r w:rsidRPr="0099314B">
              <w:rPr>
                <w:rFonts w:ascii="Arial" w:hAnsi="Arial" w:cs="Arial"/>
                <w:b/>
                <w:bCs/>
                <w:sz w:val="18"/>
              </w:rPr>
              <w:t>Documentació Sobre 1</w:t>
            </w:r>
          </w:p>
        </w:tc>
      </w:tr>
      <w:tr w:rsidR="0099314B" w:rsidRPr="0099314B" w:rsidTr="0099314B">
        <w:trPr>
          <w:trHeight w:val="363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14B" w:rsidRPr="0099314B" w:rsidRDefault="0099314B" w:rsidP="00367DCD">
            <w:pPr>
              <w:jc w:val="center"/>
              <w:rPr>
                <w:rFonts w:ascii="Arial" w:hAnsi="Arial" w:cs="Arial"/>
                <w:sz w:val="18"/>
              </w:rPr>
            </w:pPr>
            <w:r w:rsidRPr="0099314B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14B" w:rsidRPr="0099314B" w:rsidRDefault="0099314B" w:rsidP="00367DCD">
            <w:pPr>
              <w:rPr>
                <w:rFonts w:ascii="Arial" w:hAnsi="Arial" w:cs="Arial"/>
                <w:bCs/>
                <w:sz w:val="18"/>
              </w:rPr>
            </w:pPr>
            <w:r w:rsidRPr="0099314B">
              <w:rPr>
                <w:rFonts w:ascii="Arial" w:hAnsi="Arial" w:cs="Arial"/>
                <w:bCs/>
                <w:sz w:val="18"/>
                <w:lang w:eastAsia="ca-ES"/>
              </w:rPr>
              <w:t>ASSOCIACIÓ ESPORTIVA CAN DEU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14B" w:rsidRPr="0099314B" w:rsidRDefault="00C04902" w:rsidP="00367DC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eastAsia="Arial Unicode MS" w:hAnsi="Arial" w:cs="Arial"/>
                <w:sz w:val="18"/>
              </w:rPr>
              <w:t>5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14B" w:rsidRPr="0099314B" w:rsidRDefault="0099314B" w:rsidP="00367DCD">
            <w:pPr>
              <w:jc w:val="center"/>
              <w:rPr>
                <w:rFonts w:ascii="Arial" w:eastAsia="Arial Unicode MS" w:hAnsi="Arial" w:cs="Arial"/>
                <w:sz w:val="18"/>
              </w:rPr>
            </w:pPr>
            <w:r w:rsidRPr="0099314B">
              <w:rPr>
                <w:rFonts w:ascii="Arial" w:hAnsi="Arial" w:cs="Arial"/>
                <w:sz w:val="18"/>
              </w:rPr>
              <w:t>correcta</w:t>
            </w:r>
          </w:p>
        </w:tc>
      </w:tr>
      <w:tr w:rsidR="0099314B" w:rsidRPr="0099314B" w:rsidTr="0099314B">
        <w:trPr>
          <w:trHeight w:val="363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14B" w:rsidRPr="0099314B" w:rsidRDefault="0099314B" w:rsidP="00367DCD">
            <w:pPr>
              <w:jc w:val="center"/>
              <w:rPr>
                <w:rFonts w:ascii="Arial" w:eastAsia="Arial Unicode MS" w:hAnsi="Arial" w:cs="Arial"/>
                <w:sz w:val="18"/>
                <w:lang w:val="en-GB"/>
              </w:rPr>
            </w:pPr>
            <w:r w:rsidRPr="0099314B">
              <w:rPr>
                <w:rFonts w:ascii="Arial" w:hAnsi="Arial" w:cs="Arial"/>
                <w:sz w:val="18"/>
                <w:lang w:val="en-GB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314B" w:rsidRPr="0099314B" w:rsidRDefault="0099314B" w:rsidP="00B42699">
            <w:pPr>
              <w:rPr>
                <w:rFonts w:ascii="Arial" w:hAnsi="Arial" w:cs="Arial"/>
                <w:bCs/>
                <w:sz w:val="18"/>
              </w:rPr>
            </w:pPr>
            <w:r w:rsidRPr="0099314B">
              <w:rPr>
                <w:rFonts w:ascii="Arial" w:hAnsi="Arial" w:cs="Arial"/>
                <w:bCs/>
                <w:sz w:val="18"/>
                <w:lang w:eastAsia="ca-ES"/>
              </w:rPr>
              <w:t xml:space="preserve">FUNDACIÓ PRIVADA IDEA 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14B" w:rsidRPr="0099314B" w:rsidRDefault="00B42699" w:rsidP="00367DCD">
            <w:pPr>
              <w:jc w:val="center"/>
              <w:rPr>
                <w:rFonts w:ascii="Arial" w:eastAsia="Arial Unicode MS" w:hAnsi="Arial" w:cs="Arial"/>
                <w:sz w:val="18"/>
              </w:rPr>
            </w:pPr>
            <w:r>
              <w:rPr>
                <w:rFonts w:ascii="Arial" w:eastAsia="Arial Unicode MS" w:hAnsi="Arial" w:cs="Arial"/>
                <w:sz w:val="18"/>
              </w:rPr>
              <w:t>---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14B" w:rsidRPr="0099314B" w:rsidRDefault="0099314B" w:rsidP="00367DCD">
            <w:pPr>
              <w:jc w:val="center"/>
              <w:rPr>
                <w:rFonts w:ascii="Arial" w:eastAsia="Arial Unicode MS" w:hAnsi="Arial" w:cs="Arial"/>
                <w:sz w:val="18"/>
              </w:rPr>
            </w:pPr>
            <w:r w:rsidRPr="0099314B">
              <w:rPr>
                <w:rFonts w:ascii="Arial" w:hAnsi="Arial" w:cs="Arial"/>
                <w:sz w:val="18"/>
              </w:rPr>
              <w:t>correcta</w:t>
            </w:r>
          </w:p>
        </w:tc>
      </w:tr>
      <w:tr w:rsidR="0099314B" w:rsidRPr="0099314B" w:rsidTr="0099314B">
        <w:trPr>
          <w:trHeight w:val="363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14B" w:rsidRPr="0099314B" w:rsidRDefault="0099314B" w:rsidP="00367DCD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99314B">
              <w:rPr>
                <w:rFonts w:ascii="Arial" w:hAnsi="Arial" w:cs="Arial"/>
                <w:sz w:val="18"/>
                <w:lang w:val="en-GB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314B" w:rsidRPr="0099314B" w:rsidRDefault="0099314B" w:rsidP="00367DCD">
            <w:pPr>
              <w:rPr>
                <w:rFonts w:ascii="Arial" w:hAnsi="Arial" w:cs="Arial"/>
                <w:bCs/>
                <w:sz w:val="18"/>
              </w:rPr>
            </w:pPr>
            <w:r w:rsidRPr="0099314B">
              <w:rPr>
                <w:rFonts w:ascii="Arial" w:hAnsi="Arial" w:cs="Arial"/>
                <w:bCs/>
                <w:sz w:val="18"/>
                <w:lang w:eastAsia="ca-ES"/>
              </w:rPr>
              <w:t>TALLER D’ART, CULTURA I CREACIÓ</w:t>
            </w:r>
            <w:r w:rsidR="00B42699">
              <w:rPr>
                <w:rFonts w:ascii="Arial" w:hAnsi="Arial" w:cs="Arial"/>
                <w:bCs/>
                <w:sz w:val="18"/>
                <w:lang w:eastAsia="ca-ES"/>
              </w:rPr>
              <w:t xml:space="preserve"> (TACC)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14B" w:rsidRPr="0099314B" w:rsidRDefault="00C04902" w:rsidP="00367DCD">
            <w:pPr>
              <w:jc w:val="center"/>
              <w:rPr>
                <w:rFonts w:ascii="Arial" w:eastAsia="Arial Unicode MS" w:hAnsi="Arial" w:cs="Arial"/>
                <w:sz w:val="18"/>
              </w:rPr>
            </w:pPr>
            <w:r>
              <w:rPr>
                <w:rFonts w:ascii="Arial" w:eastAsia="Arial Unicode MS" w:hAnsi="Arial" w:cs="Arial"/>
                <w:sz w:val="18"/>
              </w:rPr>
              <w:t>2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14B" w:rsidRPr="0099314B" w:rsidRDefault="0099314B" w:rsidP="00367DCD">
            <w:pPr>
              <w:jc w:val="center"/>
              <w:rPr>
                <w:rFonts w:ascii="Arial" w:hAnsi="Arial" w:cs="Arial"/>
                <w:sz w:val="18"/>
              </w:rPr>
            </w:pPr>
            <w:r w:rsidRPr="0099314B">
              <w:rPr>
                <w:rFonts w:ascii="Arial" w:hAnsi="Arial" w:cs="Arial"/>
                <w:sz w:val="18"/>
              </w:rPr>
              <w:t>correcta</w:t>
            </w:r>
          </w:p>
        </w:tc>
      </w:tr>
      <w:tr w:rsidR="0099314B" w:rsidRPr="0099314B" w:rsidTr="0099314B">
        <w:trPr>
          <w:trHeight w:val="363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14B" w:rsidRPr="0099314B" w:rsidRDefault="0099314B" w:rsidP="0099314B">
            <w:pPr>
              <w:jc w:val="center"/>
              <w:rPr>
                <w:rFonts w:ascii="Arial" w:hAnsi="Arial" w:cs="Arial"/>
                <w:bCs/>
                <w:sz w:val="18"/>
                <w:lang w:eastAsia="ca-ES"/>
              </w:rPr>
            </w:pPr>
            <w:r w:rsidRPr="0099314B">
              <w:rPr>
                <w:rFonts w:ascii="Arial" w:hAnsi="Arial" w:cs="Arial"/>
                <w:bCs/>
                <w:sz w:val="18"/>
                <w:lang w:eastAsia="ca-ES"/>
              </w:rPr>
              <w:t>4</w:t>
            </w:r>
          </w:p>
        </w:tc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314B" w:rsidRPr="0099314B" w:rsidRDefault="0099314B" w:rsidP="00367DCD">
            <w:pPr>
              <w:rPr>
                <w:rFonts w:ascii="Arial" w:hAnsi="Arial" w:cs="Arial"/>
                <w:bCs/>
                <w:sz w:val="18"/>
                <w:lang w:eastAsia="ca-ES"/>
              </w:rPr>
            </w:pPr>
            <w:r w:rsidRPr="0099314B">
              <w:rPr>
                <w:rFonts w:ascii="Arial" w:hAnsi="Arial" w:cs="Arial"/>
                <w:bCs/>
                <w:sz w:val="18"/>
                <w:lang w:eastAsia="ca-ES"/>
              </w:rPr>
              <w:t>FUNDACIO PIA A.INSTITUT PERE TARRES D'EDU.EN L'ESPLAI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14B" w:rsidRPr="0099314B" w:rsidRDefault="0099314B" w:rsidP="00367DCD">
            <w:pPr>
              <w:jc w:val="center"/>
              <w:rPr>
                <w:rFonts w:ascii="Arial" w:hAnsi="Arial" w:cs="Arial"/>
                <w:bCs/>
                <w:sz w:val="18"/>
                <w:lang w:val="es-ES" w:eastAsia="ca-ES"/>
              </w:rPr>
            </w:pPr>
            <w:r w:rsidRPr="0099314B">
              <w:rPr>
                <w:rFonts w:ascii="Arial" w:hAnsi="Arial" w:cs="Arial"/>
                <w:bCs/>
                <w:sz w:val="18"/>
                <w:lang w:val="es-ES" w:eastAsia="ca-ES"/>
              </w:rPr>
              <w:t>4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14B" w:rsidRPr="0099314B" w:rsidRDefault="0099314B" w:rsidP="00367DCD">
            <w:pPr>
              <w:jc w:val="center"/>
              <w:rPr>
                <w:rFonts w:ascii="Arial" w:hAnsi="Arial" w:cs="Arial"/>
                <w:bCs/>
                <w:sz w:val="18"/>
                <w:lang w:val="es-ES" w:eastAsia="ca-ES"/>
              </w:rPr>
            </w:pPr>
            <w:r w:rsidRPr="0099314B">
              <w:rPr>
                <w:rFonts w:ascii="Arial" w:hAnsi="Arial" w:cs="Arial"/>
                <w:bCs/>
                <w:sz w:val="18"/>
                <w:lang w:val="es-ES" w:eastAsia="ca-ES"/>
              </w:rPr>
              <w:t>correcta</w:t>
            </w:r>
          </w:p>
        </w:tc>
      </w:tr>
    </w:tbl>
    <w:p w:rsidR="0099314B" w:rsidRPr="001B264F" w:rsidRDefault="0099314B" w:rsidP="0099314B">
      <w:pPr>
        <w:pStyle w:val="Textoindependiente3"/>
        <w:rPr>
          <w:szCs w:val="20"/>
        </w:rPr>
      </w:pPr>
    </w:p>
    <w:p w:rsidR="00B42699" w:rsidRDefault="00B42699" w:rsidP="0099314B">
      <w:pPr>
        <w:rPr>
          <w:rFonts w:ascii="Arial" w:hAnsi="Arial" w:cs="Arial"/>
        </w:rPr>
      </w:pPr>
    </w:p>
    <w:p w:rsidR="00C04902" w:rsidRDefault="00C04902" w:rsidP="0099314B">
      <w:pPr>
        <w:rPr>
          <w:rFonts w:ascii="Arial" w:hAnsi="Arial" w:cs="Arial"/>
        </w:rPr>
      </w:pPr>
      <w:r>
        <w:rPr>
          <w:rFonts w:ascii="Arial" w:hAnsi="Arial" w:cs="Arial"/>
        </w:rPr>
        <w:t xml:space="preserve">S’observa que l’entitat </w:t>
      </w:r>
      <w:r w:rsidRPr="0099314B">
        <w:rPr>
          <w:rFonts w:ascii="Arial" w:hAnsi="Arial" w:cs="Arial"/>
          <w:bCs/>
          <w:sz w:val="18"/>
          <w:lang w:eastAsia="ca-ES"/>
        </w:rPr>
        <w:t xml:space="preserve">FUNDACIÓ PRIVADA IDEA </w:t>
      </w:r>
      <w:r>
        <w:rPr>
          <w:rFonts w:ascii="Arial" w:hAnsi="Arial" w:cs="Arial"/>
        </w:rPr>
        <w:t xml:space="preserve">no ha indicat al DEUC a quin LOT es presenta. Ara bé, com no hi ha limitació de presentació a lots, la Mesa decideix no fer requeriment i esperar a l’obertura del sobre </w:t>
      </w:r>
      <w:r w:rsidR="00B42699">
        <w:rPr>
          <w:rFonts w:ascii="Arial" w:hAnsi="Arial" w:cs="Arial"/>
        </w:rPr>
        <w:t>B</w:t>
      </w:r>
      <w:r>
        <w:rPr>
          <w:rFonts w:ascii="Arial" w:hAnsi="Arial" w:cs="Arial"/>
        </w:rPr>
        <w:t>.</w:t>
      </w:r>
    </w:p>
    <w:p w:rsidR="00C04902" w:rsidRDefault="00C04902" w:rsidP="0099314B">
      <w:pPr>
        <w:rPr>
          <w:rFonts w:ascii="Arial" w:hAnsi="Arial" w:cs="Arial"/>
        </w:rPr>
      </w:pPr>
    </w:p>
    <w:p w:rsidR="0099314B" w:rsidRPr="001B264F" w:rsidRDefault="0099314B" w:rsidP="0099314B">
      <w:pPr>
        <w:rPr>
          <w:rFonts w:ascii="Arial" w:hAnsi="Arial" w:cs="Arial"/>
        </w:rPr>
      </w:pPr>
      <w:r w:rsidRPr="001B264F">
        <w:rPr>
          <w:rFonts w:ascii="Arial" w:hAnsi="Arial" w:cs="Arial"/>
        </w:rPr>
        <w:t>Per tant, es declaren admeses en aquesta licitació totes les proposicions anteriorment relacionades.</w:t>
      </w:r>
    </w:p>
    <w:p w:rsidR="0099314B" w:rsidRPr="001B264F" w:rsidRDefault="0099314B" w:rsidP="0099314B">
      <w:pPr>
        <w:rPr>
          <w:rFonts w:ascii="Arial" w:hAnsi="Arial" w:cs="Arial"/>
          <w:bCs/>
        </w:rPr>
      </w:pPr>
    </w:p>
    <w:p w:rsidR="0099314B" w:rsidRPr="001B264F" w:rsidRDefault="0099314B" w:rsidP="0099314B">
      <w:pPr>
        <w:pStyle w:val="Textodebloque"/>
        <w:tabs>
          <w:tab w:val="left" w:pos="4680"/>
        </w:tabs>
        <w:ind w:left="0" w:right="-2"/>
        <w:jc w:val="both"/>
        <w:rPr>
          <w:rFonts w:ascii="Arial" w:hAnsi="Arial" w:cs="Arial"/>
          <w:sz w:val="20"/>
          <w:szCs w:val="20"/>
          <w:lang w:val="ca-ES"/>
        </w:rPr>
      </w:pPr>
      <w:r w:rsidRPr="001B264F">
        <w:rPr>
          <w:rFonts w:ascii="Arial" w:hAnsi="Arial" w:cs="Arial"/>
          <w:sz w:val="20"/>
          <w:szCs w:val="20"/>
          <w:lang w:val="ca-ES"/>
        </w:rPr>
        <w:t>I sense cap més assumptes a tractar, a les 10:20 hores, es dona per acabat aquest acte, del qual s’estén la present acta, per deixar-ne constància i que firmen els i les membres de la mesa: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81"/>
        <w:gridCol w:w="692"/>
        <w:gridCol w:w="4387"/>
      </w:tblGrid>
      <w:tr w:rsidR="0099314B" w:rsidRPr="001B264F" w:rsidTr="00367DCD">
        <w:trPr>
          <w:trHeight w:val="2353"/>
        </w:trPr>
        <w:tc>
          <w:tcPr>
            <w:tcW w:w="4017" w:type="dxa"/>
            <w:shd w:val="clear" w:color="auto" w:fill="auto"/>
          </w:tcPr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  <w:r w:rsidRPr="001B264F">
              <w:rPr>
                <w:rFonts w:ascii="Arial" w:hAnsi="Arial" w:cs="Arial"/>
              </w:rPr>
              <w:t>La presidenta,</w:t>
            </w: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b/>
              </w:rPr>
            </w:pPr>
            <w:r w:rsidRPr="001B264F">
              <w:rPr>
                <w:rFonts w:ascii="Arial" w:hAnsi="Arial" w:cs="Arial"/>
                <w:b/>
              </w:rPr>
              <w:t xml:space="preserve">Cinta Ferrer Also </w:t>
            </w: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  <w:r w:rsidRPr="001B264F">
              <w:rPr>
                <w:rFonts w:ascii="Arial" w:hAnsi="Arial" w:cs="Arial"/>
              </w:rPr>
              <w:t xml:space="preserve">Cap del Servei de Feminismes i Diversitat </w:t>
            </w:r>
          </w:p>
        </w:tc>
        <w:tc>
          <w:tcPr>
            <w:tcW w:w="698" w:type="dxa"/>
            <w:shd w:val="clear" w:color="auto" w:fill="auto"/>
          </w:tcPr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</w:p>
        </w:tc>
        <w:tc>
          <w:tcPr>
            <w:tcW w:w="4431" w:type="dxa"/>
            <w:shd w:val="clear" w:color="auto" w:fill="auto"/>
          </w:tcPr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  <w:r w:rsidRPr="001B264F">
              <w:rPr>
                <w:rFonts w:ascii="Arial" w:hAnsi="Arial" w:cs="Arial"/>
              </w:rPr>
              <w:t>La secretària de la Mesa i vocal</w:t>
            </w: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b/>
              </w:rPr>
            </w:pPr>
            <w:r w:rsidRPr="001B264F">
              <w:rPr>
                <w:rFonts w:ascii="Arial" w:hAnsi="Arial" w:cs="Arial"/>
                <w:b/>
              </w:rPr>
              <w:t>Estela Morente Morales</w:t>
            </w:r>
          </w:p>
          <w:p w:rsidR="0099314B" w:rsidRPr="001B264F" w:rsidRDefault="0099314B" w:rsidP="00367DC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</w:rPr>
            </w:pPr>
            <w:r w:rsidRPr="001B264F">
              <w:rPr>
                <w:rFonts w:ascii="Arial" w:hAnsi="Arial" w:cs="Arial"/>
              </w:rPr>
              <w:t xml:space="preserve">Tècnica superior en Dret </w:t>
            </w:r>
          </w:p>
        </w:tc>
      </w:tr>
    </w:tbl>
    <w:p w:rsidR="0099314B" w:rsidRPr="001B264F" w:rsidRDefault="0099314B" w:rsidP="0099314B">
      <w:pPr>
        <w:tabs>
          <w:tab w:val="left" w:pos="540"/>
          <w:tab w:val="left" w:pos="4500"/>
        </w:tabs>
        <w:rPr>
          <w:rFonts w:ascii="Arial" w:hAnsi="Arial" w:cs="Arial"/>
        </w:rPr>
      </w:pPr>
    </w:p>
    <w:p w:rsidR="0099314B" w:rsidRPr="001B264F" w:rsidRDefault="0099314B" w:rsidP="0099314B">
      <w:pPr>
        <w:tabs>
          <w:tab w:val="left" w:pos="540"/>
          <w:tab w:val="left" w:pos="4500"/>
          <w:tab w:val="left" w:pos="4678"/>
        </w:tabs>
        <w:rPr>
          <w:rFonts w:ascii="Arial" w:hAnsi="Arial" w:cs="Arial"/>
        </w:rPr>
      </w:pPr>
      <w:r w:rsidRPr="001B264F">
        <w:rPr>
          <w:rFonts w:ascii="Arial" w:hAnsi="Arial" w:cs="Arial"/>
        </w:rPr>
        <w:t>Vocals:</w:t>
      </w:r>
    </w:p>
    <w:p w:rsidR="0099314B" w:rsidRPr="001B264F" w:rsidRDefault="0099314B" w:rsidP="0099314B">
      <w:pPr>
        <w:tabs>
          <w:tab w:val="left" w:pos="540"/>
          <w:tab w:val="left" w:pos="4500"/>
        </w:tabs>
        <w:rPr>
          <w:rFonts w:ascii="Arial" w:hAnsi="Arial" w:cs="Arial"/>
        </w:rPr>
      </w:pPr>
    </w:p>
    <w:p w:rsidR="0099314B" w:rsidRPr="001B264F" w:rsidRDefault="0099314B" w:rsidP="0099314B">
      <w:pPr>
        <w:tabs>
          <w:tab w:val="left" w:pos="540"/>
          <w:tab w:val="left" w:pos="4500"/>
        </w:tabs>
        <w:rPr>
          <w:rFonts w:ascii="Arial" w:hAnsi="Arial" w:cs="Arial"/>
        </w:rPr>
      </w:pPr>
    </w:p>
    <w:p w:rsidR="0099314B" w:rsidRPr="001B264F" w:rsidRDefault="0099314B" w:rsidP="0099314B">
      <w:pPr>
        <w:tabs>
          <w:tab w:val="left" w:pos="540"/>
          <w:tab w:val="left" w:pos="4500"/>
        </w:tabs>
        <w:rPr>
          <w:rFonts w:ascii="Arial" w:hAnsi="Arial" w:cs="Arial"/>
        </w:rPr>
      </w:pPr>
    </w:p>
    <w:p w:rsidR="0099314B" w:rsidRPr="001B264F" w:rsidRDefault="0099314B" w:rsidP="0099314B">
      <w:pPr>
        <w:tabs>
          <w:tab w:val="left" w:pos="540"/>
          <w:tab w:val="left" w:pos="4500"/>
        </w:tabs>
        <w:rPr>
          <w:rFonts w:ascii="Arial" w:hAnsi="Arial" w:cs="Arial"/>
        </w:rPr>
      </w:pPr>
    </w:p>
    <w:p w:rsidR="0099314B" w:rsidRPr="001B264F" w:rsidRDefault="0099314B" w:rsidP="0099314B">
      <w:pPr>
        <w:tabs>
          <w:tab w:val="left" w:pos="540"/>
          <w:tab w:val="left" w:pos="4500"/>
        </w:tabs>
        <w:rPr>
          <w:rFonts w:ascii="Arial" w:hAnsi="Arial" w:cs="Arial"/>
        </w:rPr>
      </w:pPr>
    </w:p>
    <w:p w:rsidR="0099314B" w:rsidRPr="001B264F" w:rsidRDefault="0099314B" w:rsidP="0099314B">
      <w:pPr>
        <w:tabs>
          <w:tab w:val="left" w:pos="540"/>
          <w:tab w:val="left" w:pos="4500"/>
        </w:tabs>
        <w:rPr>
          <w:rFonts w:ascii="Arial" w:hAnsi="Arial" w:cs="Arial"/>
          <w:b/>
        </w:rPr>
      </w:pPr>
    </w:p>
    <w:p w:rsidR="0099314B" w:rsidRPr="001B264F" w:rsidRDefault="00DE0B59" w:rsidP="0099314B">
      <w:pPr>
        <w:tabs>
          <w:tab w:val="left" w:pos="540"/>
          <w:tab w:val="left" w:pos="4500"/>
        </w:tabs>
        <w:rPr>
          <w:rFonts w:ascii="Arial" w:hAnsi="Arial" w:cs="Arial"/>
        </w:rPr>
      </w:pPr>
      <w:r w:rsidRPr="00DE0B59">
        <w:rPr>
          <w:rFonts w:ascii="Arial" w:hAnsi="Arial" w:cs="Arial"/>
          <w:b/>
        </w:rPr>
        <w:t>Núria Sales Mallafré</w:t>
      </w:r>
      <w:r w:rsidR="0099314B" w:rsidRPr="001B264F">
        <w:rPr>
          <w:rFonts w:ascii="Arial" w:hAnsi="Arial" w:cs="Arial"/>
          <w:b/>
        </w:rPr>
        <w:tab/>
      </w:r>
      <w:r w:rsidR="0099314B" w:rsidRPr="001B264F">
        <w:rPr>
          <w:rFonts w:ascii="Arial" w:hAnsi="Arial" w:cs="Arial"/>
          <w:b/>
        </w:rPr>
        <w:tab/>
        <w:t>Rosa Mata Miguel</w:t>
      </w:r>
    </w:p>
    <w:p w:rsidR="0099314B" w:rsidRPr="001B264F" w:rsidRDefault="0099314B" w:rsidP="0099314B">
      <w:pPr>
        <w:tabs>
          <w:tab w:val="left" w:pos="540"/>
          <w:tab w:val="left" w:pos="4500"/>
        </w:tabs>
        <w:ind w:left="4962" w:hanging="4950"/>
        <w:rPr>
          <w:rFonts w:ascii="Arial" w:hAnsi="Arial" w:cs="Arial"/>
        </w:rPr>
      </w:pPr>
      <w:r w:rsidRPr="001B264F">
        <w:rPr>
          <w:rFonts w:ascii="Arial" w:hAnsi="Arial" w:cs="Arial"/>
        </w:rPr>
        <w:t xml:space="preserve">Cap de secció de </w:t>
      </w:r>
      <w:r w:rsidR="00DE0B59">
        <w:rPr>
          <w:rFonts w:ascii="Arial" w:hAnsi="Arial" w:cs="Arial"/>
        </w:rPr>
        <w:t>Joventut</w:t>
      </w:r>
      <w:r w:rsidRPr="001B264F">
        <w:rPr>
          <w:rFonts w:ascii="Arial" w:hAnsi="Arial" w:cs="Arial"/>
        </w:rPr>
        <w:t xml:space="preserve"> </w:t>
      </w:r>
      <w:r w:rsidRPr="001B264F">
        <w:rPr>
          <w:rFonts w:ascii="Arial" w:hAnsi="Arial" w:cs="Arial"/>
        </w:rPr>
        <w:tab/>
      </w:r>
      <w:r w:rsidRPr="001B264F">
        <w:rPr>
          <w:rFonts w:ascii="Arial" w:hAnsi="Arial" w:cs="Arial"/>
        </w:rPr>
        <w:tab/>
        <w:t xml:space="preserve">Tècnica auxiliar de gestió </w:t>
      </w:r>
    </w:p>
    <w:p w:rsidR="0099314B" w:rsidRPr="001B264F" w:rsidRDefault="0099314B" w:rsidP="0099314B">
      <w:pPr>
        <w:tabs>
          <w:tab w:val="left" w:pos="540"/>
          <w:tab w:val="left" w:pos="4500"/>
        </w:tabs>
        <w:ind w:left="4962" w:hanging="4950"/>
        <w:rPr>
          <w:rFonts w:ascii="Arial" w:hAnsi="Arial" w:cs="Arial"/>
        </w:rPr>
      </w:pPr>
      <w:r w:rsidRPr="001B264F">
        <w:rPr>
          <w:rFonts w:ascii="Arial" w:hAnsi="Arial" w:cs="Arial"/>
        </w:rPr>
        <w:tab/>
      </w:r>
    </w:p>
    <w:p w:rsidR="0099314B" w:rsidRPr="001B264F" w:rsidRDefault="0099314B" w:rsidP="0099314B">
      <w:pPr>
        <w:tabs>
          <w:tab w:val="left" w:pos="540"/>
          <w:tab w:val="left" w:pos="4500"/>
        </w:tabs>
        <w:ind w:left="4962" w:hanging="4950"/>
        <w:rPr>
          <w:rFonts w:ascii="Arial" w:hAnsi="Arial" w:cs="Arial"/>
        </w:rPr>
      </w:pPr>
    </w:p>
    <w:p w:rsidR="0099314B" w:rsidRPr="001B264F" w:rsidRDefault="0099314B" w:rsidP="0099314B">
      <w:pPr>
        <w:tabs>
          <w:tab w:val="left" w:pos="540"/>
          <w:tab w:val="left" w:pos="4500"/>
        </w:tabs>
        <w:ind w:left="4962" w:hanging="4950"/>
        <w:rPr>
          <w:rFonts w:ascii="Arial" w:hAnsi="Arial" w:cs="Arial"/>
        </w:rPr>
      </w:pPr>
    </w:p>
    <w:p w:rsidR="0099314B" w:rsidRPr="001B264F" w:rsidRDefault="0099314B" w:rsidP="0099314B">
      <w:pPr>
        <w:tabs>
          <w:tab w:val="left" w:pos="540"/>
          <w:tab w:val="left" w:pos="4500"/>
        </w:tabs>
        <w:ind w:left="4962" w:hanging="4950"/>
        <w:rPr>
          <w:rFonts w:ascii="Arial" w:hAnsi="Arial" w:cs="Arial"/>
        </w:rPr>
      </w:pPr>
    </w:p>
    <w:p w:rsidR="0099314B" w:rsidRPr="001B264F" w:rsidRDefault="0099314B" w:rsidP="0099314B">
      <w:pPr>
        <w:tabs>
          <w:tab w:val="left" w:pos="540"/>
          <w:tab w:val="left" w:pos="4500"/>
        </w:tabs>
        <w:ind w:left="4962" w:hanging="4950"/>
        <w:rPr>
          <w:rFonts w:ascii="Arial" w:hAnsi="Arial" w:cs="Arial"/>
        </w:rPr>
      </w:pPr>
    </w:p>
    <w:p w:rsidR="0099314B" w:rsidRPr="001B264F" w:rsidRDefault="0099314B" w:rsidP="0099314B">
      <w:pPr>
        <w:pStyle w:val="Textoindependiente2"/>
        <w:tabs>
          <w:tab w:val="left" w:pos="3450"/>
          <w:tab w:val="left" w:pos="5940"/>
        </w:tabs>
        <w:rPr>
          <w:rFonts w:cs="Arial"/>
          <w:b/>
          <w:sz w:val="20"/>
        </w:rPr>
      </w:pPr>
      <w:r w:rsidRPr="001B264F">
        <w:rPr>
          <w:rFonts w:cs="Arial"/>
          <w:b/>
          <w:sz w:val="20"/>
        </w:rPr>
        <w:t>Laura Porras Mármol</w:t>
      </w:r>
    </w:p>
    <w:p w:rsidR="0099314B" w:rsidRPr="001B264F" w:rsidRDefault="0099314B" w:rsidP="0099314B">
      <w:pPr>
        <w:pStyle w:val="Textoindependiente2"/>
        <w:tabs>
          <w:tab w:val="left" w:pos="3450"/>
          <w:tab w:val="left" w:pos="5940"/>
        </w:tabs>
        <w:rPr>
          <w:rFonts w:cs="Arial"/>
          <w:bCs/>
          <w:sz w:val="20"/>
        </w:rPr>
      </w:pPr>
      <w:r w:rsidRPr="001B264F">
        <w:rPr>
          <w:rFonts w:cs="Arial"/>
          <w:sz w:val="20"/>
        </w:rPr>
        <w:t>Tècnica Superior en Dret</w:t>
      </w:r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94A" w:rsidRDefault="00BC294A">
      <w:r>
        <w:separator/>
      </w:r>
    </w:p>
  </w:endnote>
  <w:endnote w:type="continuationSeparator" w:id="0">
    <w:p w:rsidR="00BC294A" w:rsidRDefault="00BC2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990D69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990D69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0521BC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0521BC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990D69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990D69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0521BC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0521BC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90D6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0521BC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90D69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990D69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EFF6D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94A" w:rsidRDefault="00BC294A">
      <w:r>
        <w:separator/>
      </w:r>
    </w:p>
  </w:footnote>
  <w:footnote w:type="continuationSeparator" w:id="0">
    <w:p w:rsidR="00BC294A" w:rsidRDefault="00BC29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990D69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990D69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9D0337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990D69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990D69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²5Y0J2I0T4O0Q70090U3ZS»</w:t>
          </w:r>
        </w:p>
        <w:p w:rsidR="006227E9" w:rsidRPr="002627BC" w:rsidRDefault="00990D69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5Y0J 2I0T 4O0Q 7009 0U3Z</w:t>
          </w:r>
        </w:p>
      </w:tc>
    </w:tr>
    <w:tr w:rsidR="009D0337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990D69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990D69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JOV/2023/1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990D69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990D69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JOV17I006P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990D69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990D69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21-07-2023</w:t>
          </w:r>
        </w:p>
      </w:tc>
    </w:tr>
    <w:tr w:rsidR="009D0337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990D69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990D69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9D0337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990D69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990D69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Joventut</w:t>
          </w:r>
        </w:p>
      </w:tc>
    </w:tr>
    <w:tr w:rsidR="009D0337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990D69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990D69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POBH 2023-2024: Servei d'Intervenció socioeducativa de la Xarxa d'Espais Joves de Sabadell, dividit en 5 LOTS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F2256F"/>
    <w:multiLevelType w:val="hybridMultilevel"/>
    <w:tmpl w:val="B192DFD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revisionView w:inkAnnotation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521BC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28C7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0D69"/>
    <w:rsid w:val="009927D1"/>
    <w:rsid w:val="00992D54"/>
    <w:rsid w:val="0099314B"/>
    <w:rsid w:val="00994056"/>
    <w:rsid w:val="009A7BF5"/>
    <w:rsid w:val="009B317D"/>
    <w:rsid w:val="009B70EE"/>
    <w:rsid w:val="009C4547"/>
    <w:rsid w:val="009D033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42699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94A"/>
    <w:rsid w:val="00BC2AA5"/>
    <w:rsid w:val="00BE0DD1"/>
    <w:rsid w:val="00BF4F95"/>
    <w:rsid w:val="00BF611F"/>
    <w:rsid w:val="00C04902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D4337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0B59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Textoindependiente2">
    <w:name w:val="Body Text 2"/>
    <w:basedOn w:val="Normal"/>
    <w:link w:val="Textoindependiente2Car"/>
    <w:semiHidden/>
    <w:rsid w:val="0099314B"/>
    <w:rPr>
      <w:rFonts w:ascii="Arial" w:hAnsi="Arial"/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9314B"/>
    <w:rPr>
      <w:rFonts w:ascii="Arial" w:hAnsi="Arial"/>
      <w:sz w:val="22"/>
      <w:lang w:val="ca-ES"/>
    </w:rPr>
  </w:style>
  <w:style w:type="paragraph" w:styleId="Textoindependiente3">
    <w:name w:val="Body Text 3"/>
    <w:basedOn w:val="Normal"/>
    <w:link w:val="Textoindependiente3Car"/>
    <w:semiHidden/>
    <w:rsid w:val="0099314B"/>
    <w:rPr>
      <w:rFonts w:ascii="Arial" w:hAnsi="Arial" w:cs="Arial"/>
      <w:szCs w:val="24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99314B"/>
    <w:rPr>
      <w:rFonts w:ascii="Arial" w:hAnsi="Arial" w:cs="Arial"/>
      <w:szCs w:val="24"/>
      <w:lang w:val="ca-ES"/>
    </w:rPr>
  </w:style>
  <w:style w:type="paragraph" w:customStyle="1" w:styleId="Default">
    <w:name w:val="Default"/>
    <w:rsid w:val="0099314B"/>
    <w:pPr>
      <w:autoSpaceDE w:val="0"/>
      <w:autoSpaceDN w:val="0"/>
      <w:adjustRightInd w:val="0"/>
    </w:pPr>
    <w:rPr>
      <w:color w:val="000000"/>
      <w:sz w:val="24"/>
      <w:szCs w:val="24"/>
      <w:lang w:val="ca-ES" w:eastAsia="ca-ES"/>
    </w:rPr>
  </w:style>
  <w:style w:type="paragraph" w:styleId="Textodebloque">
    <w:name w:val="Block Text"/>
    <w:basedOn w:val="Normal"/>
    <w:uiPriority w:val="99"/>
    <w:unhideWhenUsed/>
    <w:rsid w:val="0099314B"/>
    <w:pPr>
      <w:spacing w:after="120"/>
      <w:ind w:left="1440" w:right="1440"/>
      <w:jc w:val="left"/>
    </w:pPr>
    <w:rPr>
      <w:rFonts w:ascii="Times New Roman" w:hAnsi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4DC3E7-21EA-4862-B497-F784910E4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3</Pages>
  <Words>501</Words>
  <Characters>2856</Characters>
  <Application>Microsoft Office Word</Application>
  <DocSecurity>4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Morente M Estela FEMINISMES I DIVERSITAT</dc:creator>
  <cp:lastModifiedBy>Morente M Estela FEMINISMES I DIVERSITAT</cp:lastModifiedBy>
  <cp:revision>2</cp:revision>
  <cp:lastPrinted>2015-04-24T12:36:00Z</cp:lastPrinted>
  <dcterms:created xsi:type="dcterms:W3CDTF">2023-07-26T07:28:00Z</dcterms:created>
  <dcterms:modified xsi:type="dcterms:W3CDTF">2023-07-26T07:28:00Z</dcterms:modified>
</cp:coreProperties>
</file>