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E46" w:rsidRPr="00412530" w:rsidRDefault="009F0E46" w:rsidP="009F0E46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</w:rPr>
      </w:pPr>
      <w:bookmarkStart w:id="0" w:name="_GoBack"/>
      <w:r w:rsidRPr="00412530">
        <w:rPr>
          <w:rFonts w:ascii="Arial" w:hAnsi="Arial" w:cs="Arial"/>
          <w:b/>
          <w:color w:val="auto"/>
          <w:sz w:val="21"/>
          <w:szCs w:val="21"/>
        </w:rPr>
        <w:t xml:space="preserve">ACTA DE CONSTITUCIÓ DE LA MESA DE CONTRACTACIÓ I DE L’OBERTURA DEL SOBRE A (DOCUMENTACIÓ ADMINISTRATIVA) </w:t>
      </w:r>
    </w:p>
    <w:p w:rsidR="009F0E46" w:rsidRPr="00412530" w:rsidRDefault="009F0E46" w:rsidP="009F0E46">
      <w:pPr>
        <w:rPr>
          <w:rFonts w:ascii="Arial" w:hAnsi="Arial" w:cs="Arial"/>
          <w:sz w:val="21"/>
          <w:szCs w:val="21"/>
        </w:rPr>
      </w:pPr>
    </w:p>
    <w:p w:rsidR="009F0E46" w:rsidRPr="00412530" w:rsidRDefault="009F0E46" w:rsidP="009F0E46">
      <w:pPr>
        <w:rPr>
          <w:rFonts w:ascii="Arial" w:hAnsi="Arial" w:cs="Arial"/>
          <w:sz w:val="22"/>
          <w:szCs w:val="21"/>
        </w:rPr>
      </w:pPr>
    </w:p>
    <w:p w:rsidR="009F0E46" w:rsidRPr="00412530" w:rsidRDefault="009F0E46" w:rsidP="009F0E46">
      <w:pPr>
        <w:rPr>
          <w:rFonts w:ascii="Arial" w:hAnsi="Arial" w:cs="Arial"/>
          <w:sz w:val="22"/>
          <w:szCs w:val="21"/>
        </w:rPr>
      </w:pPr>
      <w:r w:rsidRPr="00412530">
        <w:rPr>
          <w:rFonts w:ascii="Arial" w:hAnsi="Arial" w:cs="Arial"/>
          <w:sz w:val="22"/>
          <w:szCs w:val="21"/>
        </w:rPr>
        <w:t xml:space="preserve">A Sabadell, a les </w:t>
      </w:r>
      <w:r w:rsidR="00D83C0F">
        <w:rPr>
          <w:rFonts w:ascii="Arial" w:hAnsi="Arial" w:cs="Arial"/>
          <w:sz w:val="22"/>
          <w:szCs w:val="21"/>
        </w:rPr>
        <w:t>12</w:t>
      </w:r>
      <w:r w:rsidRPr="00412530">
        <w:rPr>
          <w:rFonts w:ascii="Arial" w:hAnsi="Arial" w:cs="Arial"/>
          <w:sz w:val="22"/>
          <w:szCs w:val="21"/>
        </w:rPr>
        <w:t xml:space="preserve">:00 hores del dia </w:t>
      </w:r>
      <w:r>
        <w:rPr>
          <w:rFonts w:ascii="Arial" w:hAnsi="Arial" w:cs="Arial"/>
          <w:sz w:val="22"/>
          <w:szCs w:val="21"/>
        </w:rPr>
        <w:t>27</w:t>
      </w:r>
      <w:r w:rsidRPr="00412530">
        <w:rPr>
          <w:rFonts w:ascii="Arial" w:hAnsi="Arial" w:cs="Arial"/>
          <w:sz w:val="22"/>
          <w:szCs w:val="21"/>
        </w:rPr>
        <w:t xml:space="preserve"> de </w:t>
      </w:r>
      <w:r>
        <w:rPr>
          <w:rFonts w:ascii="Arial" w:hAnsi="Arial" w:cs="Arial"/>
          <w:sz w:val="22"/>
          <w:szCs w:val="21"/>
        </w:rPr>
        <w:t>gener</w:t>
      </w:r>
      <w:r w:rsidRPr="00412530">
        <w:rPr>
          <w:rFonts w:ascii="Arial" w:hAnsi="Arial" w:cs="Arial"/>
          <w:sz w:val="22"/>
          <w:szCs w:val="21"/>
        </w:rPr>
        <w:t xml:space="preserve"> de 202</w:t>
      </w:r>
      <w:r>
        <w:rPr>
          <w:rFonts w:ascii="Arial" w:hAnsi="Arial" w:cs="Arial"/>
          <w:sz w:val="22"/>
          <w:szCs w:val="21"/>
        </w:rPr>
        <w:t>3</w:t>
      </w:r>
      <w:r w:rsidRPr="00412530">
        <w:rPr>
          <w:rFonts w:ascii="Arial" w:hAnsi="Arial" w:cs="Arial"/>
          <w:sz w:val="22"/>
          <w:szCs w:val="21"/>
        </w:rPr>
        <w:t xml:space="preserve">, mitjançant </w:t>
      </w:r>
      <w:r>
        <w:rPr>
          <w:rFonts w:ascii="Arial" w:hAnsi="Arial" w:cs="Arial"/>
          <w:sz w:val="22"/>
          <w:szCs w:val="21"/>
        </w:rPr>
        <w:t>una</w:t>
      </w:r>
      <w:r w:rsidRPr="00412530">
        <w:rPr>
          <w:rFonts w:ascii="Arial" w:hAnsi="Arial" w:cs="Arial"/>
          <w:sz w:val="22"/>
          <w:szCs w:val="21"/>
        </w:rPr>
        <w:t xml:space="preserve"> reunió telemàtica</w:t>
      </w:r>
      <w:r>
        <w:rPr>
          <w:rFonts w:ascii="Arial" w:hAnsi="Arial" w:cs="Arial"/>
          <w:sz w:val="22"/>
          <w:szCs w:val="21"/>
        </w:rPr>
        <w:t xml:space="preserve"> amb l’aplicació "</w:t>
      </w:r>
      <w:r w:rsidRPr="00BD5528">
        <w:rPr>
          <w:rFonts w:ascii="Arial" w:hAnsi="Arial" w:cs="Arial"/>
          <w:i/>
          <w:sz w:val="22"/>
          <w:szCs w:val="21"/>
        </w:rPr>
        <w:t>Meet</w:t>
      </w:r>
      <w:r>
        <w:rPr>
          <w:rFonts w:ascii="Arial" w:hAnsi="Arial" w:cs="Arial"/>
          <w:sz w:val="22"/>
          <w:szCs w:val="21"/>
        </w:rPr>
        <w:t>”</w:t>
      </w:r>
      <w:r w:rsidRPr="00412530">
        <w:rPr>
          <w:rFonts w:ascii="Arial" w:hAnsi="Arial" w:cs="Arial"/>
          <w:sz w:val="22"/>
          <w:szCs w:val="21"/>
        </w:rPr>
        <w:t xml:space="preserve"> s’ha portat a terme la reunió per la constitució de la Mesa de Contractació designada en el procediment obert simplificat per a la contractació administrativa del contracte de serveis anomenat</w:t>
      </w:r>
      <w:r w:rsidRPr="00412530">
        <w:rPr>
          <w:rFonts w:ascii="Arial" w:hAnsi="Arial" w:cs="Arial"/>
          <w:b/>
          <w:sz w:val="22"/>
          <w:szCs w:val="21"/>
        </w:rPr>
        <w:t xml:space="preserve">: </w:t>
      </w:r>
      <w:r w:rsidRPr="00412530">
        <w:rPr>
          <w:rFonts w:ascii="Arial" w:hAnsi="Arial" w:cs="Arial"/>
          <w:b/>
          <w:sz w:val="22"/>
          <w:szCs w:val="22"/>
        </w:rPr>
        <w:t>“</w:t>
      </w:r>
      <w:r w:rsidRPr="00B971DA">
        <w:rPr>
          <w:rFonts w:ascii="Arial" w:hAnsi="Arial" w:cs="Arial"/>
          <w:b/>
          <w:color w:val="000000"/>
          <w:sz w:val="22"/>
          <w:szCs w:val="22"/>
        </w:rPr>
        <w:t>Servei d’Acollida per a Joves Nouvinguts</w:t>
      </w:r>
      <w:r w:rsidRPr="00412530">
        <w:rPr>
          <w:rFonts w:ascii="Arial" w:hAnsi="Arial" w:cs="Arial"/>
          <w:b/>
          <w:color w:val="000000"/>
          <w:sz w:val="22"/>
          <w:szCs w:val="22"/>
        </w:rPr>
        <w:t>”</w:t>
      </w:r>
      <w:r w:rsidRPr="00B971DA">
        <w:rPr>
          <w:rFonts w:ascii="Arial" w:hAnsi="Arial" w:cs="Arial"/>
          <w:color w:val="000000"/>
          <w:sz w:val="22"/>
          <w:szCs w:val="22"/>
        </w:rPr>
        <w:t>, dividit en dos lots,</w:t>
      </w:r>
      <w:r w:rsidRPr="00B971DA">
        <w:rPr>
          <w:rFonts w:ascii="Arial" w:hAnsi="Arial" w:cs="Arial"/>
          <w:color w:val="000000"/>
          <w:sz w:val="22"/>
          <w:szCs w:val="22"/>
        </w:rPr>
        <w:t xml:space="preserve"> i l’obertura del sobre A.</w:t>
      </w:r>
    </w:p>
    <w:p w:rsidR="009F0E46" w:rsidRPr="00412530" w:rsidRDefault="009F0E46" w:rsidP="009F0E46">
      <w:pPr>
        <w:pStyle w:val="Default"/>
        <w:jc w:val="both"/>
        <w:rPr>
          <w:rFonts w:ascii="Arial" w:hAnsi="Arial" w:cs="Arial"/>
          <w:sz w:val="22"/>
          <w:szCs w:val="21"/>
        </w:rPr>
      </w:pPr>
    </w:p>
    <w:p w:rsidR="009F0E46" w:rsidRPr="00412530" w:rsidRDefault="009F0E46" w:rsidP="009F0E46">
      <w:pPr>
        <w:pStyle w:val="Default"/>
        <w:jc w:val="both"/>
        <w:rPr>
          <w:rFonts w:ascii="Arial" w:hAnsi="Arial" w:cs="Arial"/>
          <w:color w:val="auto"/>
          <w:sz w:val="22"/>
          <w:szCs w:val="21"/>
        </w:rPr>
      </w:pPr>
      <w:r w:rsidRPr="00412530">
        <w:rPr>
          <w:rFonts w:ascii="Arial" w:hAnsi="Arial" w:cs="Arial"/>
          <w:color w:val="auto"/>
          <w:sz w:val="22"/>
          <w:szCs w:val="21"/>
        </w:rPr>
        <w:t xml:space="preserve">La Mesa de contractació, en virtut del nomenament efectuat per Decret de Tinenta d’Alcaldessa, núm. </w:t>
      </w:r>
      <w:r>
        <w:rPr>
          <w:rFonts w:ascii="Arial" w:hAnsi="Arial" w:cs="Arial"/>
          <w:bCs/>
          <w:sz w:val="22"/>
          <w:szCs w:val="22"/>
        </w:rPr>
        <w:t>15076/2022</w:t>
      </w:r>
      <w:r w:rsidRPr="00D42571">
        <w:rPr>
          <w:rFonts w:ascii="Arial" w:hAnsi="Arial" w:cs="Arial"/>
          <w:bCs/>
          <w:sz w:val="22"/>
          <w:szCs w:val="22"/>
        </w:rPr>
        <w:t>, de Tinenta d’alcaldessa, de data 2</w:t>
      </w:r>
      <w:r>
        <w:rPr>
          <w:rFonts w:ascii="Arial" w:hAnsi="Arial" w:cs="Arial"/>
          <w:bCs/>
          <w:sz w:val="22"/>
          <w:szCs w:val="22"/>
        </w:rPr>
        <w:t>3</w:t>
      </w:r>
      <w:r w:rsidRPr="00D42571">
        <w:rPr>
          <w:rFonts w:ascii="Arial" w:hAnsi="Arial" w:cs="Arial"/>
          <w:bCs/>
          <w:sz w:val="22"/>
          <w:szCs w:val="22"/>
        </w:rPr>
        <w:t xml:space="preserve"> de </w:t>
      </w:r>
      <w:r>
        <w:rPr>
          <w:rFonts w:ascii="Arial" w:hAnsi="Arial" w:cs="Arial"/>
          <w:bCs/>
          <w:sz w:val="22"/>
          <w:szCs w:val="22"/>
        </w:rPr>
        <w:t>novembre</w:t>
      </w:r>
      <w:r w:rsidRPr="00412530">
        <w:rPr>
          <w:rFonts w:ascii="Arial" w:hAnsi="Arial" w:cs="Arial"/>
          <w:color w:val="auto"/>
          <w:sz w:val="22"/>
          <w:szCs w:val="21"/>
        </w:rPr>
        <w:t xml:space="preserve">, es constitueix amb els següents membres: </w:t>
      </w:r>
    </w:p>
    <w:p w:rsidR="009F0E46" w:rsidRPr="00412530" w:rsidRDefault="009F0E46" w:rsidP="009F0E46">
      <w:pPr>
        <w:ind w:left="426"/>
        <w:rPr>
          <w:rFonts w:ascii="Arial" w:hAnsi="Arial" w:cs="Arial"/>
          <w:bCs/>
          <w:i/>
          <w:iCs/>
          <w:sz w:val="22"/>
          <w:szCs w:val="21"/>
        </w:rPr>
      </w:pPr>
    </w:p>
    <w:p w:rsidR="009F0E46" w:rsidRPr="00412530" w:rsidRDefault="009F0E46" w:rsidP="009F0E46">
      <w:pPr>
        <w:numPr>
          <w:ilvl w:val="0"/>
          <w:numId w:val="12"/>
        </w:numPr>
        <w:rPr>
          <w:rFonts w:ascii="Arial" w:hAnsi="Arial" w:cs="Arial"/>
          <w:sz w:val="22"/>
          <w:szCs w:val="21"/>
        </w:rPr>
      </w:pPr>
      <w:r w:rsidRPr="00412530">
        <w:rPr>
          <w:rFonts w:ascii="Arial" w:hAnsi="Arial" w:cs="Arial"/>
          <w:sz w:val="22"/>
          <w:szCs w:val="21"/>
        </w:rPr>
        <w:t xml:space="preserve">La Sra. </w:t>
      </w:r>
      <w:r w:rsidRPr="00B971DA">
        <w:rPr>
          <w:rFonts w:ascii="Arial" w:hAnsi="Arial" w:cs="Arial"/>
          <w:sz w:val="22"/>
          <w:szCs w:val="21"/>
        </w:rPr>
        <w:t>Marta Barrera Pujol, cap de programa de Drets Civils, Acollida i Memòria Històrica</w:t>
      </w:r>
      <w:r w:rsidRPr="00412530">
        <w:rPr>
          <w:rFonts w:ascii="Arial" w:hAnsi="Arial" w:cs="Arial"/>
          <w:sz w:val="22"/>
          <w:szCs w:val="21"/>
        </w:rPr>
        <w:t>, que actuarà com a presidenta.</w:t>
      </w:r>
    </w:p>
    <w:p w:rsidR="009F0E46" w:rsidRPr="00412530" w:rsidRDefault="009F0E46" w:rsidP="009F0E46">
      <w:pPr>
        <w:ind w:left="720"/>
        <w:rPr>
          <w:rFonts w:ascii="Arial" w:hAnsi="Arial" w:cs="Arial"/>
          <w:sz w:val="22"/>
          <w:szCs w:val="21"/>
        </w:rPr>
      </w:pPr>
    </w:p>
    <w:p w:rsidR="009F0E46" w:rsidRPr="00412530" w:rsidRDefault="009F0E46" w:rsidP="009F0E46">
      <w:pPr>
        <w:numPr>
          <w:ilvl w:val="0"/>
          <w:numId w:val="12"/>
        </w:numPr>
        <w:rPr>
          <w:rFonts w:ascii="Arial" w:hAnsi="Arial" w:cs="Arial"/>
          <w:color w:val="000000"/>
          <w:sz w:val="22"/>
          <w:szCs w:val="21"/>
          <w:lang w:eastAsia="ca-ES"/>
        </w:rPr>
      </w:pPr>
      <w:r w:rsidRPr="00412530">
        <w:rPr>
          <w:rFonts w:ascii="Arial" w:hAnsi="Arial" w:cs="Arial"/>
          <w:sz w:val="22"/>
          <w:szCs w:val="21"/>
        </w:rPr>
        <w:t xml:space="preserve">La </w:t>
      </w:r>
      <w:r>
        <w:rPr>
          <w:rFonts w:ascii="Arial" w:hAnsi="Arial" w:cs="Arial"/>
          <w:sz w:val="22"/>
          <w:szCs w:val="21"/>
        </w:rPr>
        <w:t xml:space="preserve">Sra. </w:t>
      </w:r>
      <w:r w:rsidRPr="00B971DA">
        <w:rPr>
          <w:rFonts w:ascii="Arial" w:hAnsi="Arial" w:cs="Arial"/>
          <w:sz w:val="22"/>
          <w:szCs w:val="21"/>
        </w:rPr>
        <w:t xml:space="preserve">Carme Martínez Casanova, tècnica del Programa de Drets Civils </w:t>
      </w:r>
      <w:r w:rsidRPr="00412530">
        <w:rPr>
          <w:rFonts w:ascii="Arial" w:hAnsi="Arial" w:cs="Arial"/>
          <w:sz w:val="22"/>
          <w:szCs w:val="21"/>
        </w:rPr>
        <w:t>i que actuarà com a vocal.</w:t>
      </w:r>
    </w:p>
    <w:p w:rsidR="009F0E46" w:rsidRPr="00412530" w:rsidRDefault="009F0E46" w:rsidP="009F0E46">
      <w:pPr>
        <w:ind w:left="720"/>
        <w:rPr>
          <w:rFonts w:ascii="Arial" w:hAnsi="Arial" w:cs="Arial"/>
          <w:sz w:val="22"/>
          <w:szCs w:val="21"/>
        </w:rPr>
      </w:pPr>
    </w:p>
    <w:p w:rsidR="009F0E46" w:rsidRPr="00412530" w:rsidRDefault="009F0E46" w:rsidP="009F0E46">
      <w:pPr>
        <w:numPr>
          <w:ilvl w:val="0"/>
          <w:numId w:val="12"/>
        </w:numPr>
        <w:rPr>
          <w:rFonts w:ascii="Arial" w:hAnsi="Arial" w:cs="Arial"/>
          <w:sz w:val="22"/>
          <w:szCs w:val="21"/>
        </w:rPr>
      </w:pPr>
      <w:r w:rsidRPr="00412530">
        <w:rPr>
          <w:rFonts w:ascii="Arial" w:hAnsi="Arial" w:cs="Arial"/>
          <w:sz w:val="22"/>
          <w:szCs w:val="21"/>
        </w:rPr>
        <w:t>La Sra. Rosa Mata Miguel, en qualitat de tècnica auxiliar de gestió, i que actuarà com a vocal.</w:t>
      </w:r>
    </w:p>
    <w:p w:rsidR="009F0E46" w:rsidRPr="00412530" w:rsidRDefault="009F0E46" w:rsidP="009F0E46">
      <w:pPr>
        <w:ind w:left="720"/>
        <w:rPr>
          <w:rFonts w:ascii="Arial" w:hAnsi="Arial" w:cs="Arial"/>
          <w:sz w:val="22"/>
          <w:szCs w:val="21"/>
        </w:rPr>
      </w:pPr>
    </w:p>
    <w:p w:rsidR="009F0E46" w:rsidRPr="00412530" w:rsidRDefault="009F0E46" w:rsidP="009F0E46">
      <w:pPr>
        <w:numPr>
          <w:ilvl w:val="0"/>
          <w:numId w:val="12"/>
        </w:numPr>
        <w:rPr>
          <w:rFonts w:ascii="Arial" w:hAnsi="Arial" w:cs="Arial"/>
          <w:sz w:val="22"/>
          <w:szCs w:val="21"/>
        </w:rPr>
      </w:pPr>
      <w:r w:rsidRPr="00412530">
        <w:rPr>
          <w:rFonts w:ascii="Arial" w:hAnsi="Arial" w:cs="Arial"/>
          <w:sz w:val="22"/>
          <w:szCs w:val="21"/>
        </w:rPr>
        <w:t>La Sra. Laura Porras Mármol, tècnica superior en Dret, en substitució de l’Interventor General, Jesús Francisco Sierra Castanedo, i que actuarà com a vocal.</w:t>
      </w:r>
    </w:p>
    <w:p w:rsidR="009F0E46" w:rsidRPr="00412530" w:rsidRDefault="009F0E46" w:rsidP="009F0E46">
      <w:pPr>
        <w:pStyle w:val="Prrafodelista"/>
        <w:rPr>
          <w:rFonts w:cs="Arial"/>
          <w:szCs w:val="21"/>
        </w:rPr>
      </w:pPr>
    </w:p>
    <w:p w:rsidR="009F0E46" w:rsidRPr="00412530" w:rsidRDefault="009F0E46" w:rsidP="009F0E46">
      <w:pPr>
        <w:numPr>
          <w:ilvl w:val="0"/>
          <w:numId w:val="12"/>
        </w:numPr>
        <w:rPr>
          <w:rFonts w:ascii="Arial" w:hAnsi="Arial" w:cs="Arial"/>
          <w:sz w:val="22"/>
          <w:szCs w:val="21"/>
        </w:rPr>
      </w:pPr>
      <w:r w:rsidRPr="00412530">
        <w:rPr>
          <w:rFonts w:ascii="Arial" w:hAnsi="Arial" w:cs="Arial"/>
          <w:sz w:val="22"/>
          <w:szCs w:val="21"/>
        </w:rPr>
        <w:t>La Sra. Estela Morente Morales, en qualitat de tècnica superior en Dret del servei, per delegació del Secretari General, que actuarà com a vocal i secretària de la Mesa.</w:t>
      </w:r>
    </w:p>
    <w:p w:rsidR="009F0E46" w:rsidRPr="00412530" w:rsidRDefault="009F0E46" w:rsidP="009F0E46">
      <w:pPr>
        <w:ind w:left="720"/>
        <w:rPr>
          <w:rFonts w:ascii="Arial" w:hAnsi="Arial" w:cs="Arial"/>
          <w:sz w:val="22"/>
          <w:szCs w:val="21"/>
        </w:rPr>
      </w:pPr>
      <w:r w:rsidRPr="00412530">
        <w:rPr>
          <w:rFonts w:ascii="Arial" w:hAnsi="Arial" w:cs="Arial"/>
          <w:sz w:val="22"/>
          <w:szCs w:val="21"/>
        </w:rPr>
        <w:t xml:space="preserve"> </w:t>
      </w:r>
    </w:p>
    <w:p w:rsidR="009F0E46" w:rsidRPr="00412530" w:rsidRDefault="009F0E46" w:rsidP="009F0E46">
      <w:pPr>
        <w:rPr>
          <w:rFonts w:ascii="Arial" w:hAnsi="Arial" w:cs="Arial"/>
          <w:sz w:val="22"/>
          <w:szCs w:val="21"/>
        </w:rPr>
      </w:pPr>
      <w:r w:rsidRPr="00412530">
        <w:rPr>
          <w:rFonts w:ascii="Arial" w:hAnsi="Arial" w:cs="Arial"/>
          <w:sz w:val="22"/>
          <w:szCs w:val="21"/>
        </w:rPr>
        <w:t>Els membres d’aquesta mesa declaren no tenir directe o indirectament un interès financer, econòmic o personal que pugui comprometre la seva imparcialitat i independència en aquesta licitació.</w:t>
      </w:r>
    </w:p>
    <w:p w:rsidR="009F0E46" w:rsidRPr="00412530" w:rsidRDefault="009F0E46" w:rsidP="009F0E46">
      <w:pPr>
        <w:rPr>
          <w:rFonts w:ascii="Arial" w:hAnsi="Arial" w:cs="Arial"/>
          <w:sz w:val="22"/>
          <w:szCs w:val="21"/>
        </w:rPr>
      </w:pPr>
    </w:p>
    <w:p w:rsidR="009F0E46" w:rsidRPr="00412530" w:rsidRDefault="009F0E46" w:rsidP="009F0E46">
      <w:pPr>
        <w:pStyle w:val="Encabezado"/>
        <w:ind w:firstLine="0"/>
        <w:rPr>
          <w:rFonts w:ascii="Arial" w:hAnsi="Arial" w:cs="Arial"/>
          <w:sz w:val="22"/>
          <w:szCs w:val="21"/>
        </w:rPr>
      </w:pPr>
      <w:r w:rsidRPr="00412530">
        <w:rPr>
          <w:rFonts w:ascii="Arial" w:hAnsi="Arial" w:cs="Arial"/>
          <w:sz w:val="22"/>
          <w:szCs w:val="21"/>
        </w:rPr>
        <w:t>Un cop validat el quòrum de la Mesa de contractació, es procedeix a l’obertura del sobre A.</w:t>
      </w:r>
    </w:p>
    <w:p w:rsidR="009F0E46" w:rsidRPr="00412530" w:rsidRDefault="009F0E46" w:rsidP="009F0E46">
      <w:pPr>
        <w:rPr>
          <w:rFonts w:ascii="Arial" w:hAnsi="Arial" w:cs="Arial"/>
          <w:b/>
          <w:sz w:val="22"/>
          <w:szCs w:val="21"/>
        </w:rPr>
      </w:pPr>
    </w:p>
    <w:p w:rsidR="009F0E46" w:rsidRPr="00412530" w:rsidRDefault="009F0E46" w:rsidP="009F0E46">
      <w:pPr>
        <w:rPr>
          <w:rFonts w:ascii="Arial" w:hAnsi="Arial" w:cs="Arial"/>
          <w:b/>
          <w:sz w:val="22"/>
          <w:szCs w:val="21"/>
        </w:rPr>
      </w:pPr>
      <w:r w:rsidRPr="00412530">
        <w:rPr>
          <w:rFonts w:ascii="Arial" w:hAnsi="Arial" w:cs="Arial"/>
          <w:b/>
          <w:sz w:val="22"/>
          <w:szCs w:val="21"/>
        </w:rPr>
        <w:t>OBERTURA SOBRE A</w:t>
      </w:r>
    </w:p>
    <w:p w:rsidR="009F0E46" w:rsidRPr="00412530" w:rsidRDefault="009F0E46" w:rsidP="009F0E46">
      <w:pPr>
        <w:rPr>
          <w:rFonts w:ascii="Arial" w:hAnsi="Arial" w:cs="Arial"/>
          <w:sz w:val="22"/>
          <w:szCs w:val="21"/>
        </w:rPr>
      </w:pPr>
    </w:p>
    <w:p w:rsidR="009F0E46" w:rsidRDefault="009F0E46" w:rsidP="009F0E46">
      <w:pPr>
        <w:rPr>
          <w:rFonts w:ascii="Arial" w:hAnsi="Arial" w:cs="Arial"/>
          <w:sz w:val="22"/>
          <w:szCs w:val="21"/>
        </w:rPr>
      </w:pPr>
      <w:r w:rsidRPr="00412530">
        <w:rPr>
          <w:rFonts w:ascii="Arial" w:hAnsi="Arial" w:cs="Arial"/>
          <w:sz w:val="22"/>
          <w:szCs w:val="21"/>
        </w:rPr>
        <w:t>La presidenta ordena l’obertura del sobre A de les entitats que s’han presentat a la licitació, i que són:</w:t>
      </w:r>
    </w:p>
    <w:p w:rsidR="009F0E46" w:rsidRPr="00412530" w:rsidRDefault="009F0E46" w:rsidP="009F0E46">
      <w:pPr>
        <w:rPr>
          <w:rFonts w:ascii="Arial" w:hAnsi="Arial" w:cs="Arial"/>
          <w:sz w:val="21"/>
          <w:szCs w:val="21"/>
        </w:rPr>
      </w:pPr>
    </w:p>
    <w:tbl>
      <w:tblPr>
        <w:tblStyle w:val="Tablaconcuadrcula"/>
        <w:tblW w:w="8194" w:type="dxa"/>
        <w:tblInd w:w="562" w:type="dxa"/>
        <w:tblLook w:val="04A0" w:firstRow="1" w:lastRow="0" w:firstColumn="1" w:lastColumn="0" w:noHBand="0" w:noVBand="1"/>
      </w:tblPr>
      <w:tblGrid>
        <w:gridCol w:w="3374"/>
        <w:gridCol w:w="2693"/>
        <w:gridCol w:w="2127"/>
      </w:tblGrid>
      <w:tr w:rsidR="009F0E46" w:rsidRPr="009F0E46" w:rsidTr="004A1BBD">
        <w:trPr>
          <w:trHeight w:val="63"/>
        </w:trPr>
        <w:tc>
          <w:tcPr>
            <w:tcW w:w="3374" w:type="dxa"/>
            <w:vAlign w:val="center"/>
          </w:tcPr>
          <w:p w:rsidR="009F0E46" w:rsidRPr="009F0E46" w:rsidRDefault="009F0E46" w:rsidP="004A1BBD">
            <w:pPr>
              <w:ind w:left="29"/>
              <w:rPr>
                <w:rFonts w:ascii="Arial" w:hAnsi="Arial" w:cs="Arial"/>
                <w:b/>
                <w:sz w:val="22"/>
              </w:rPr>
            </w:pPr>
            <w:r w:rsidRPr="009F0E46">
              <w:rPr>
                <w:rFonts w:ascii="Arial" w:hAnsi="Arial" w:cs="Arial"/>
                <w:b/>
                <w:sz w:val="22"/>
              </w:rPr>
              <w:t>Lot</w:t>
            </w:r>
          </w:p>
        </w:tc>
        <w:tc>
          <w:tcPr>
            <w:tcW w:w="2693" w:type="dxa"/>
            <w:vAlign w:val="center"/>
          </w:tcPr>
          <w:p w:rsidR="009F0E46" w:rsidRPr="009F0E46" w:rsidRDefault="009F0E46" w:rsidP="004A1BB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F0E46">
              <w:rPr>
                <w:rFonts w:ascii="Arial" w:hAnsi="Arial" w:cs="Arial"/>
                <w:b/>
                <w:sz w:val="22"/>
              </w:rPr>
              <w:t>Nom de l’empresa</w:t>
            </w:r>
          </w:p>
        </w:tc>
        <w:tc>
          <w:tcPr>
            <w:tcW w:w="2127" w:type="dxa"/>
            <w:vAlign w:val="center"/>
          </w:tcPr>
          <w:p w:rsidR="009F0E46" w:rsidRPr="009F0E46" w:rsidRDefault="009F0E46" w:rsidP="004A1BB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F0E46">
              <w:rPr>
                <w:rFonts w:ascii="Arial" w:hAnsi="Arial" w:cs="Arial"/>
                <w:b/>
                <w:sz w:val="22"/>
              </w:rPr>
              <w:t>NIF</w:t>
            </w:r>
          </w:p>
        </w:tc>
      </w:tr>
      <w:tr w:rsidR="009F0E46" w:rsidRPr="009F0E46" w:rsidTr="004A1BBD">
        <w:trPr>
          <w:trHeight w:val="322"/>
        </w:trPr>
        <w:tc>
          <w:tcPr>
            <w:tcW w:w="3374" w:type="dxa"/>
            <w:vAlign w:val="center"/>
          </w:tcPr>
          <w:p w:rsidR="009F0E46" w:rsidRPr="009F0E46" w:rsidRDefault="009F0E46" w:rsidP="004A1BBD">
            <w:pPr>
              <w:rPr>
                <w:rFonts w:ascii="Arial" w:hAnsi="Arial" w:cs="Arial"/>
                <w:bCs/>
                <w:sz w:val="22"/>
              </w:rPr>
            </w:pPr>
            <w:r w:rsidRPr="009F0E46">
              <w:rPr>
                <w:rFonts w:ascii="Arial" w:hAnsi="Arial" w:cs="Arial"/>
                <w:bCs/>
                <w:sz w:val="22"/>
              </w:rPr>
              <w:t>Lot 1</w:t>
            </w:r>
            <w:r w:rsidRPr="009F0E46">
              <w:rPr>
                <w:rFonts w:ascii="Arial" w:hAnsi="Arial" w:cs="Arial"/>
                <w:sz w:val="22"/>
              </w:rPr>
              <w:t xml:space="preserve"> Tallers d’estudi assistit</w:t>
            </w:r>
          </w:p>
        </w:tc>
        <w:tc>
          <w:tcPr>
            <w:tcW w:w="2693" w:type="dxa"/>
            <w:vAlign w:val="center"/>
          </w:tcPr>
          <w:p w:rsidR="009F0E46" w:rsidRPr="009F0E46" w:rsidRDefault="009F0E46" w:rsidP="004A1BBD">
            <w:pPr>
              <w:rPr>
                <w:rFonts w:ascii="Arial" w:hAnsi="Arial" w:cs="Arial"/>
                <w:bCs/>
                <w:sz w:val="22"/>
              </w:rPr>
            </w:pPr>
            <w:r w:rsidRPr="009F0E46">
              <w:rPr>
                <w:rFonts w:ascii="Arial" w:hAnsi="Arial" w:cs="Arial"/>
                <w:color w:val="333333"/>
                <w:sz w:val="22"/>
                <w:shd w:val="clear" w:color="auto" w:fill="FFFFFF"/>
              </w:rPr>
              <w:t>Nascor Formacion SL.</w:t>
            </w:r>
          </w:p>
        </w:tc>
        <w:tc>
          <w:tcPr>
            <w:tcW w:w="2127" w:type="dxa"/>
            <w:vAlign w:val="center"/>
          </w:tcPr>
          <w:p w:rsidR="009F0E46" w:rsidRPr="009F0E46" w:rsidRDefault="009F0E46" w:rsidP="004A1BBD">
            <w:pPr>
              <w:jc w:val="center"/>
              <w:rPr>
                <w:rFonts w:ascii="Arial" w:hAnsi="Arial" w:cs="Arial"/>
                <w:bCs/>
                <w:sz w:val="22"/>
              </w:rPr>
            </w:pPr>
            <w:r w:rsidRPr="009F0E46">
              <w:rPr>
                <w:rFonts w:ascii="Arial" w:hAnsi="Arial" w:cs="Arial"/>
                <w:bCs/>
                <w:color w:val="333333"/>
                <w:sz w:val="22"/>
                <w:shd w:val="clear" w:color="auto" w:fill="FFFFFF"/>
              </w:rPr>
              <w:t>B65187569</w:t>
            </w:r>
          </w:p>
        </w:tc>
      </w:tr>
      <w:tr w:rsidR="009F0E46" w:rsidRPr="009F0E46" w:rsidTr="004A1BBD">
        <w:trPr>
          <w:trHeight w:val="205"/>
        </w:trPr>
        <w:tc>
          <w:tcPr>
            <w:tcW w:w="3374" w:type="dxa"/>
            <w:vAlign w:val="center"/>
          </w:tcPr>
          <w:p w:rsidR="009F0E46" w:rsidRPr="009F0E46" w:rsidRDefault="009F0E46" w:rsidP="004A1BBD">
            <w:pPr>
              <w:rPr>
                <w:rFonts w:ascii="Arial" w:hAnsi="Arial" w:cs="Arial"/>
                <w:bCs/>
                <w:sz w:val="22"/>
              </w:rPr>
            </w:pPr>
            <w:r w:rsidRPr="009F0E46">
              <w:rPr>
                <w:rFonts w:ascii="Arial" w:hAnsi="Arial" w:cs="Arial"/>
                <w:bCs/>
                <w:sz w:val="22"/>
              </w:rPr>
              <w:lastRenderedPageBreak/>
              <w:t xml:space="preserve">Lot 2, </w:t>
            </w:r>
            <w:r w:rsidRPr="009F0E46">
              <w:rPr>
                <w:rFonts w:ascii="Arial" w:hAnsi="Arial" w:cs="Arial"/>
                <w:sz w:val="22"/>
              </w:rPr>
              <w:t>Ei jove, Sabadell t’acull!</w:t>
            </w:r>
          </w:p>
        </w:tc>
        <w:tc>
          <w:tcPr>
            <w:tcW w:w="2693" w:type="dxa"/>
            <w:vAlign w:val="center"/>
          </w:tcPr>
          <w:p w:rsidR="009F0E46" w:rsidRPr="009F0E46" w:rsidRDefault="009F0E46" w:rsidP="004A1BBD">
            <w:pPr>
              <w:rPr>
                <w:rFonts w:ascii="Arial" w:hAnsi="Arial" w:cs="Arial"/>
                <w:bCs/>
                <w:sz w:val="22"/>
              </w:rPr>
            </w:pPr>
            <w:r w:rsidRPr="009F0E46">
              <w:rPr>
                <w:rFonts w:ascii="Arial" w:hAnsi="Arial" w:cs="Arial"/>
                <w:color w:val="333333"/>
                <w:sz w:val="22"/>
                <w:shd w:val="clear" w:color="auto" w:fill="FFFFFF"/>
              </w:rPr>
              <w:t>Nascor Formacion SL.</w:t>
            </w:r>
          </w:p>
        </w:tc>
        <w:tc>
          <w:tcPr>
            <w:tcW w:w="2127" w:type="dxa"/>
            <w:vAlign w:val="center"/>
          </w:tcPr>
          <w:p w:rsidR="009F0E46" w:rsidRPr="009F0E46" w:rsidRDefault="009F0E46" w:rsidP="004A1BBD">
            <w:pPr>
              <w:jc w:val="center"/>
              <w:rPr>
                <w:rFonts w:ascii="Arial" w:hAnsi="Arial" w:cs="Arial"/>
                <w:bCs/>
                <w:sz w:val="22"/>
              </w:rPr>
            </w:pPr>
            <w:r w:rsidRPr="009F0E46">
              <w:rPr>
                <w:rFonts w:ascii="Arial" w:hAnsi="Arial" w:cs="Arial"/>
                <w:bCs/>
                <w:color w:val="333333"/>
                <w:sz w:val="22"/>
                <w:shd w:val="clear" w:color="auto" w:fill="FFFFFF"/>
              </w:rPr>
              <w:t>B65187569</w:t>
            </w:r>
          </w:p>
        </w:tc>
      </w:tr>
    </w:tbl>
    <w:p w:rsidR="009F0E46" w:rsidRDefault="009F0E46" w:rsidP="009F0E46">
      <w:pPr>
        <w:rPr>
          <w:rFonts w:ascii="Arial" w:hAnsi="Arial" w:cs="Arial"/>
          <w:sz w:val="22"/>
          <w:szCs w:val="21"/>
        </w:rPr>
      </w:pPr>
    </w:p>
    <w:p w:rsidR="009F0E46" w:rsidRDefault="009F0E46" w:rsidP="009F0E46">
      <w:pPr>
        <w:rPr>
          <w:rFonts w:ascii="Arial" w:hAnsi="Arial" w:cs="Arial"/>
          <w:sz w:val="22"/>
          <w:szCs w:val="21"/>
        </w:rPr>
      </w:pPr>
      <w:r>
        <w:rPr>
          <w:rFonts w:ascii="Arial" w:hAnsi="Arial" w:cs="Arial"/>
          <w:sz w:val="22"/>
          <w:szCs w:val="21"/>
        </w:rPr>
        <w:t>El contingut del sobre A, segons la clàusula</w:t>
      </w:r>
      <w:r w:rsidRPr="00EE63A5">
        <w:rPr>
          <w:rFonts w:ascii="Arial" w:hAnsi="Arial" w:cs="Arial"/>
          <w:sz w:val="22"/>
          <w:szCs w:val="21"/>
        </w:rPr>
        <w:t xml:space="preserve"> 29.9.1 del Plec de clàusules Administratiu regulador d’aquest contracte</w:t>
      </w:r>
      <w:r>
        <w:rPr>
          <w:rFonts w:ascii="Arial" w:hAnsi="Arial" w:cs="Arial"/>
          <w:sz w:val="22"/>
          <w:szCs w:val="21"/>
        </w:rPr>
        <w:t>, és el següent</w:t>
      </w:r>
      <w:r w:rsidRPr="00EE63A5">
        <w:rPr>
          <w:rFonts w:ascii="Arial" w:hAnsi="Arial" w:cs="Arial"/>
          <w:sz w:val="22"/>
          <w:szCs w:val="21"/>
        </w:rPr>
        <w:t>:</w:t>
      </w:r>
    </w:p>
    <w:p w:rsidR="009F0E46" w:rsidRPr="00EE63A5" w:rsidRDefault="009F0E46" w:rsidP="009F0E46">
      <w:pPr>
        <w:rPr>
          <w:rFonts w:ascii="Arial" w:hAnsi="Arial" w:cs="Arial"/>
          <w:sz w:val="22"/>
          <w:szCs w:val="21"/>
        </w:rPr>
      </w:pPr>
    </w:p>
    <w:p w:rsidR="009F0E46" w:rsidRDefault="009F0E46" w:rsidP="009F0E46">
      <w:pPr>
        <w:numPr>
          <w:ilvl w:val="0"/>
          <w:numId w:val="13"/>
        </w:numPr>
        <w:rPr>
          <w:rFonts w:ascii="Arial" w:hAnsi="Arial" w:cs="Arial"/>
          <w:sz w:val="22"/>
          <w:szCs w:val="21"/>
        </w:rPr>
      </w:pPr>
      <w:r w:rsidRPr="00EE63A5">
        <w:rPr>
          <w:rFonts w:ascii="Arial" w:hAnsi="Arial" w:cs="Arial"/>
          <w:sz w:val="22"/>
          <w:szCs w:val="21"/>
        </w:rPr>
        <w:t>Documentació administrativa</w:t>
      </w:r>
      <w:r>
        <w:rPr>
          <w:rFonts w:ascii="Arial" w:hAnsi="Arial" w:cs="Arial"/>
          <w:sz w:val="22"/>
          <w:szCs w:val="21"/>
        </w:rPr>
        <w:t>:</w:t>
      </w:r>
    </w:p>
    <w:p w:rsidR="009F0E46" w:rsidRDefault="009F0E46" w:rsidP="009F0E46">
      <w:pPr>
        <w:numPr>
          <w:ilvl w:val="1"/>
          <w:numId w:val="13"/>
        </w:numPr>
        <w:rPr>
          <w:rFonts w:ascii="Arial" w:hAnsi="Arial" w:cs="Arial"/>
          <w:sz w:val="22"/>
          <w:szCs w:val="21"/>
        </w:rPr>
      </w:pPr>
      <w:r>
        <w:rPr>
          <w:rFonts w:ascii="Arial" w:hAnsi="Arial" w:cs="Arial"/>
          <w:sz w:val="22"/>
          <w:szCs w:val="21"/>
        </w:rPr>
        <w:t>Annex 3: Declaració responsable</w:t>
      </w:r>
    </w:p>
    <w:p w:rsidR="009F0E46" w:rsidRDefault="009F0E46" w:rsidP="009F0E46">
      <w:pPr>
        <w:numPr>
          <w:ilvl w:val="1"/>
          <w:numId w:val="13"/>
        </w:numPr>
        <w:rPr>
          <w:rFonts w:ascii="Arial" w:hAnsi="Arial" w:cs="Arial"/>
          <w:sz w:val="22"/>
          <w:szCs w:val="21"/>
        </w:rPr>
      </w:pPr>
      <w:r w:rsidRPr="00EE63A5">
        <w:rPr>
          <w:rFonts w:ascii="Arial" w:hAnsi="Arial" w:cs="Arial"/>
          <w:sz w:val="22"/>
          <w:szCs w:val="21"/>
        </w:rPr>
        <w:t>El certificat d’inscripció al Registre Oficial de Licitadors i Empreses Classificades del Sector Públic (ROLECE) o al Registre Electròni</w:t>
      </w:r>
      <w:r>
        <w:rPr>
          <w:rFonts w:ascii="Arial" w:hAnsi="Arial" w:cs="Arial"/>
          <w:sz w:val="22"/>
          <w:szCs w:val="21"/>
        </w:rPr>
        <w:t>c d’Empreses Licitadores (RELI)</w:t>
      </w:r>
    </w:p>
    <w:p w:rsidR="009F0E46" w:rsidRPr="00EE63A5" w:rsidRDefault="009F0E46" w:rsidP="009F0E46">
      <w:pPr>
        <w:ind w:left="1440"/>
        <w:rPr>
          <w:rFonts w:ascii="Arial" w:hAnsi="Arial" w:cs="Arial"/>
          <w:sz w:val="22"/>
          <w:szCs w:val="21"/>
        </w:rPr>
      </w:pPr>
    </w:p>
    <w:p w:rsidR="009F0E46" w:rsidRDefault="009F0E46" w:rsidP="009F0E46">
      <w:pPr>
        <w:numPr>
          <w:ilvl w:val="0"/>
          <w:numId w:val="13"/>
        </w:numPr>
        <w:rPr>
          <w:rFonts w:ascii="Arial" w:hAnsi="Arial" w:cs="Arial"/>
          <w:sz w:val="22"/>
          <w:szCs w:val="21"/>
        </w:rPr>
      </w:pPr>
      <w:r w:rsidRPr="00EE63A5">
        <w:rPr>
          <w:rFonts w:ascii="Arial" w:hAnsi="Arial" w:cs="Arial"/>
          <w:sz w:val="22"/>
          <w:szCs w:val="21"/>
        </w:rPr>
        <w:t>La proposició econòmica relativa a criteris avaluables per mitjà de judici de valor</w:t>
      </w:r>
      <w:r>
        <w:rPr>
          <w:rFonts w:ascii="Arial" w:hAnsi="Arial" w:cs="Arial"/>
          <w:sz w:val="22"/>
          <w:szCs w:val="21"/>
        </w:rPr>
        <w:t xml:space="preserve">. </w:t>
      </w:r>
    </w:p>
    <w:p w:rsidR="009F0E46" w:rsidRDefault="009F0E46" w:rsidP="009F0E46">
      <w:pPr>
        <w:ind w:left="720"/>
        <w:rPr>
          <w:rFonts w:ascii="Arial" w:hAnsi="Arial" w:cs="Arial"/>
          <w:sz w:val="22"/>
          <w:szCs w:val="21"/>
        </w:rPr>
      </w:pPr>
    </w:p>
    <w:p w:rsidR="009F0E46" w:rsidRPr="00EE63A5" w:rsidRDefault="009F0E46" w:rsidP="009F0E46">
      <w:pPr>
        <w:numPr>
          <w:ilvl w:val="0"/>
          <w:numId w:val="15"/>
        </w:numPr>
        <w:ind w:left="1418"/>
        <w:rPr>
          <w:rFonts w:ascii="Arial" w:hAnsi="Arial" w:cs="Arial"/>
          <w:sz w:val="22"/>
          <w:szCs w:val="21"/>
        </w:rPr>
      </w:pPr>
      <w:r w:rsidRPr="00B971DA">
        <w:rPr>
          <w:rFonts w:ascii="Arial" w:hAnsi="Arial" w:cs="Arial"/>
          <w:sz w:val="22"/>
          <w:szCs w:val="21"/>
        </w:rPr>
        <w:t>Memòria que inclogui tots els apartats avaluables, amb el nivell de claredat i detall suficients per ser puntuats. El màxim de la memòria no pot superar 20 pàgines, amb una lletra tipus “Arial” amb mida 11</w:t>
      </w:r>
    </w:p>
    <w:p w:rsidR="009F0E46" w:rsidRDefault="009F0E46" w:rsidP="009F0E46">
      <w:pPr>
        <w:rPr>
          <w:rFonts w:ascii="Arial" w:hAnsi="Arial" w:cs="Arial"/>
          <w:sz w:val="22"/>
          <w:szCs w:val="21"/>
        </w:rPr>
      </w:pPr>
    </w:p>
    <w:p w:rsidR="009F0E46" w:rsidRDefault="009F0E46" w:rsidP="009F0E46">
      <w:pPr>
        <w:rPr>
          <w:rFonts w:ascii="Arial" w:hAnsi="Arial" w:cs="Arial"/>
          <w:sz w:val="22"/>
          <w:szCs w:val="21"/>
        </w:rPr>
      </w:pPr>
      <w:r w:rsidRPr="00412530">
        <w:rPr>
          <w:rFonts w:ascii="Arial" w:hAnsi="Arial" w:cs="Arial"/>
          <w:sz w:val="22"/>
          <w:szCs w:val="21"/>
        </w:rPr>
        <w:t xml:space="preserve">D’acord amb l’article 141.2 de la Llei 9/2017, de 8 de novembre, de Contractes del Sector Públic, la Mesa de contractació procedeix a qualificar </w:t>
      </w:r>
      <w:r>
        <w:rPr>
          <w:rFonts w:ascii="Arial" w:hAnsi="Arial" w:cs="Arial"/>
          <w:sz w:val="22"/>
          <w:szCs w:val="21"/>
        </w:rPr>
        <w:t xml:space="preserve">la documentació administrativa </w:t>
      </w:r>
      <w:r w:rsidRPr="00412530">
        <w:rPr>
          <w:rFonts w:ascii="Arial" w:hAnsi="Arial" w:cs="Arial"/>
          <w:sz w:val="22"/>
          <w:szCs w:val="21"/>
        </w:rPr>
        <w:t>que consta en el sobre A.</w:t>
      </w:r>
      <w:r>
        <w:rPr>
          <w:rFonts w:ascii="Arial" w:hAnsi="Arial" w:cs="Arial"/>
          <w:sz w:val="22"/>
          <w:szCs w:val="21"/>
        </w:rPr>
        <w:t xml:space="preserve"> </w:t>
      </w:r>
    </w:p>
    <w:p w:rsidR="009F0E46" w:rsidRDefault="009F0E46" w:rsidP="009F0E46">
      <w:pPr>
        <w:rPr>
          <w:rFonts w:ascii="Arial" w:hAnsi="Arial" w:cs="Arial"/>
          <w:sz w:val="22"/>
          <w:szCs w:val="21"/>
        </w:rPr>
      </w:pPr>
    </w:p>
    <w:p w:rsidR="009F0E46" w:rsidRPr="00412530" w:rsidRDefault="009F0E46" w:rsidP="009F0E46">
      <w:pPr>
        <w:rPr>
          <w:rFonts w:ascii="Arial" w:hAnsi="Arial" w:cs="Arial"/>
          <w:sz w:val="22"/>
          <w:szCs w:val="21"/>
        </w:rPr>
      </w:pPr>
      <w:r w:rsidRPr="00412530">
        <w:rPr>
          <w:rFonts w:ascii="Arial" w:hAnsi="Arial" w:cs="Arial"/>
          <w:sz w:val="22"/>
          <w:szCs w:val="21"/>
        </w:rPr>
        <w:t xml:space="preserve">El resultat de la comprovació </w:t>
      </w:r>
      <w:r>
        <w:rPr>
          <w:rFonts w:ascii="Arial" w:hAnsi="Arial" w:cs="Arial"/>
          <w:sz w:val="22"/>
          <w:szCs w:val="21"/>
        </w:rPr>
        <w:t xml:space="preserve">de la documentació administrativa </w:t>
      </w:r>
      <w:r w:rsidRPr="00412530">
        <w:rPr>
          <w:rFonts w:ascii="Arial" w:hAnsi="Arial" w:cs="Arial"/>
          <w:sz w:val="22"/>
          <w:szCs w:val="21"/>
        </w:rPr>
        <w:t>és el següent:</w:t>
      </w:r>
    </w:p>
    <w:p w:rsidR="009F0E46" w:rsidRPr="00412530" w:rsidRDefault="009F0E46" w:rsidP="009F0E46">
      <w:pPr>
        <w:rPr>
          <w:rFonts w:ascii="Arial" w:hAnsi="Arial" w:cs="Arial"/>
          <w:sz w:val="22"/>
          <w:szCs w:val="21"/>
        </w:rPr>
      </w:pPr>
    </w:p>
    <w:tbl>
      <w:tblPr>
        <w:tblStyle w:val="Tablaconcuadrcula"/>
        <w:tblW w:w="9031" w:type="dxa"/>
        <w:tblInd w:w="108" w:type="dxa"/>
        <w:tblLook w:val="04A0" w:firstRow="1" w:lastRow="0" w:firstColumn="1" w:lastColumn="0" w:noHBand="0" w:noVBand="1"/>
      </w:tblPr>
      <w:tblGrid>
        <w:gridCol w:w="2972"/>
        <w:gridCol w:w="2357"/>
        <w:gridCol w:w="3702"/>
      </w:tblGrid>
      <w:tr w:rsidR="009F0E46" w:rsidRPr="009F0E46" w:rsidTr="004A1BBD">
        <w:trPr>
          <w:trHeight w:val="35"/>
        </w:trPr>
        <w:tc>
          <w:tcPr>
            <w:tcW w:w="2972" w:type="dxa"/>
            <w:vAlign w:val="center"/>
          </w:tcPr>
          <w:p w:rsidR="009F0E46" w:rsidRPr="009F0E46" w:rsidRDefault="009F0E46" w:rsidP="004A1BBD">
            <w:pPr>
              <w:ind w:left="29"/>
              <w:rPr>
                <w:rFonts w:ascii="Arial" w:hAnsi="Arial" w:cs="Arial"/>
                <w:b/>
              </w:rPr>
            </w:pPr>
            <w:r w:rsidRPr="009F0E46">
              <w:rPr>
                <w:rFonts w:ascii="Arial" w:hAnsi="Arial" w:cs="Arial"/>
                <w:b/>
              </w:rPr>
              <w:t>Lot</w:t>
            </w:r>
          </w:p>
        </w:tc>
        <w:tc>
          <w:tcPr>
            <w:tcW w:w="2357" w:type="dxa"/>
            <w:vAlign w:val="center"/>
          </w:tcPr>
          <w:p w:rsidR="009F0E46" w:rsidRPr="009F0E46" w:rsidRDefault="009F0E46" w:rsidP="004A1BBD">
            <w:pPr>
              <w:jc w:val="center"/>
              <w:rPr>
                <w:rFonts w:ascii="Arial" w:hAnsi="Arial" w:cs="Arial"/>
                <w:b/>
              </w:rPr>
            </w:pPr>
            <w:r w:rsidRPr="009F0E46">
              <w:rPr>
                <w:rFonts w:ascii="Arial" w:hAnsi="Arial" w:cs="Arial"/>
                <w:b/>
              </w:rPr>
              <w:t>Nom de l’empresa</w:t>
            </w:r>
          </w:p>
        </w:tc>
        <w:tc>
          <w:tcPr>
            <w:tcW w:w="3702" w:type="dxa"/>
            <w:vAlign w:val="center"/>
          </w:tcPr>
          <w:p w:rsidR="009F0E46" w:rsidRPr="009F0E46" w:rsidRDefault="009F0E46" w:rsidP="004A1BBD">
            <w:pPr>
              <w:jc w:val="center"/>
              <w:rPr>
                <w:rFonts w:ascii="Arial" w:hAnsi="Arial" w:cs="Arial"/>
                <w:b/>
              </w:rPr>
            </w:pPr>
            <w:r w:rsidRPr="009F0E46">
              <w:rPr>
                <w:rFonts w:ascii="Arial" w:hAnsi="Arial" w:cs="Arial"/>
                <w:b/>
                <w:bCs/>
              </w:rPr>
              <w:t>Documentació administrativa (Annex 3 i RELI)</w:t>
            </w:r>
          </w:p>
        </w:tc>
      </w:tr>
      <w:tr w:rsidR="009F0E46" w:rsidRPr="009F0E46" w:rsidTr="004A1BBD">
        <w:trPr>
          <w:trHeight w:val="181"/>
        </w:trPr>
        <w:tc>
          <w:tcPr>
            <w:tcW w:w="2972" w:type="dxa"/>
            <w:vAlign w:val="center"/>
          </w:tcPr>
          <w:p w:rsidR="009F0E46" w:rsidRPr="009F0E46" w:rsidRDefault="009F0E46" w:rsidP="004A1BBD">
            <w:pPr>
              <w:rPr>
                <w:rFonts w:ascii="Arial" w:hAnsi="Arial" w:cs="Arial"/>
                <w:bCs/>
              </w:rPr>
            </w:pPr>
            <w:r w:rsidRPr="009F0E46">
              <w:rPr>
                <w:rFonts w:ascii="Arial" w:hAnsi="Arial" w:cs="Arial"/>
                <w:bCs/>
              </w:rPr>
              <w:t>Lot 1</w:t>
            </w:r>
            <w:r w:rsidRPr="009F0E46">
              <w:rPr>
                <w:rFonts w:ascii="Arial" w:hAnsi="Arial" w:cs="Arial"/>
              </w:rPr>
              <w:t xml:space="preserve"> Tallers d’estudi assistit</w:t>
            </w:r>
          </w:p>
        </w:tc>
        <w:tc>
          <w:tcPr>
            <w:tcW w:w="2357" w:type="dxa"/>
            <w:vAlign w:val="center"/>
          </w:tcPr>
          <w:p w:rsidR="009F0E46" w:rsidRPr="009F0E46" w:rsidRDefault="009F0E46" w:rsidP="004A1BBD">
            <w:pPr>
              <w:rPr>
                <w:rFonts w:ascii="Arial" w:hAnsi="Arial" w:cs="Arial"/>
                <w:bCs/>
              </w:rPr>
            </w:pPr>
            <w:r w:rsidRPr="009F0E46">
              <w:rPr>
                <w:rFonts w:ascii="Arial" w:hAnsi="Arial" w:cs="Arial"/>
                <w:color w:val="333333"/>
                <w:shd w:val="clear" w:color="auto" w:fill="FFFFFF"/>
              </w:rPr>
              <w:t>Nascor Formacion SL.</w:t>
            </w:r>
          </w:p>
        </w:tc>
        <w:tc>
          <w:tcPr>
            <w:tcW w:w="3702" w:type="dxa"/>
            <w:vAlign w:val="center"/>
          </w:tcPr>
          <w:p w:rsidR="009F0E46" w:rsidRPr="009F0E46" w:rsidRDefault="009F0E46" w:rsidP="004A1BBD">
            <w:pPr>
              <w:jc w:val="center"/>
              <w:rPr>
                <w:rFonts w:ascii="Arial" w:hAnsi="Arial" w:cs="Arial"/>
                <w:bCs/>
              </w:rPr>
            </w:pPr>
            <w:r w:rsidRPr="009F0E46">
              <w:rPr>
                <w:rFonts w:ascii="Arial" w:eastAsia="Arial Unicode MS" w:hAnsi="Arial" w:cs="Arial"/>
              </w:rPr>
              <w:t>CORRECTA: Presenta Annex 3 i ROLECE</w:t>
            </w:r>
          </w:p>
        </w:tc>
      </w:tr>
      <w:tr w:rsidR="009F0E46" w:rsidRPr="009F0E46" w:rsidTr="004A1BBD">
        <w:trPr>
          <w:trHeight w:val="115"/>
        </w:trPr>
        <w:tc>
          <w:tcPr>
            <w:tcW w:w="2972" w:type="dxa"/>
            <w:vAlign w:val="center"/>
          </w:tcPr>
          <w:p w:rsidR="009F0E46" w:rsidRPr="009F0E46" w:rsidRDefault="009F0E46" w:rsidP="004A1BBD">
            <w:pPr>
              <w:rPr>
                <w:rFonts w:ascii="Arial" w:hAnsi="Arial" w:cs="Arial"/>
                <w:bCs/>
              </w:rPr>
            </w:pPr>
            <w:r w:rsidRPr="009F0E46">
              <w:rPr>
                <w:rFonts w:ascii="Arial" w:hAnsi="Arial" w:cs="Arial"/>
                <w:bCs/>
              </w:rPr>
              <w:t xml:space="preserve">Lot 2, </w:t>
            </w:r>
            <w:r w:rsidRPr="009F0E46">
              <w:rPr>
                <w:rFonts w:ascii="Arial" w:hAnsi="Arial" w:cs="Arial"/>
              </w:rPr>
              <w:t>Ei jove, Sabadell t’acull!</w:t>
            </w:r>
          </w:p>
        </w:tc>
        <w:tc>
          <w:tcPr>
            <w:tcW w:w="2357" w:type="dxa"/>
            <w:vAlign w:val="center"/>
          </w:tcPr>
          <w:p w:rsidR="009F0E46" w:rsidRPr="009F0E46" w:rsidRDefault="009F0E46" w:rsidP="004A1BBD">
            <w:pPr>
              <w:rPr>
                <w:rFonts w:ascii="Arial" w:hAnsi="Arial" w:cs="Arial"/>
                <w:bCs/>
              </w:rPr>
            </w:pPr>
            <w:r w:rsidRPr="009F0E46">
              <w:rPr>
                <w:rFonts w:ascii="Arial" w:hAnsi="Arial" w:cs="Arial"/>
                <w:color w:val="333333"/>
                <w:shd w:val="clear" w:color="auto" w:fill="FFFFFF"/>
              </w:rPr>
              <w:t>Nascor Formacion SL.</w:t>
            </w:r>
          </w:p>
        </w:tc>
        <w:tc>
          <w:tcPr>
            <w:tcW w:w="3702" w:type="dxa"/>
            <w:vAlign w:val="center"/>
          </w:tcPr>
          <w:p w:rsidR="009F0E46" w:rsidRPr="009F0E46" w:rsidRDefault="009F0E46" w:rsidP="004A1BBD">
            <w:pPr>
              <w:jc w:val="center"/>
              <w:rPr>
                <w:rFonts w:ascii="Arial" w:hAnsi="Arial" w:cs="Arial"/>
                <w:bCs/>
              </w:rPr>
            </w:pPr>
            <w:r w:rsidRPr="009F0E46">
              <w:rPr>
                <w:rFonts w:ascii="Arial" w:eastAsia="Arial Unicode MS" w:hAnsi="Arial" w:cs="Arial"/>
              </w:rPr>
              <w:t>CORRECTA: Presenta Annex 3 i ROLECE</w:t>
            </w:r>
          </w:p>
        </w:tc>
      </w:tr>
    </w:tbl>
    <w:p w:rsidR="009F0E46" w:rsidRPr="00412530" w:rsidRDefault="009F0E46" w:rsidP="009F0E46">
      <w:pPr>
        <w:ind w:right="-1"/>
        <w:rPr>
          <w:rFonts w:ascii="Arial" w:hAnsi="Arial" w:cs="Arial"/>
          <w:sz w:val="22"/>
          <w:szCs w:val="21"/>
        </w:rPr>
      </w:pPr>
    </w:p>
    <w:p w:rsidR="009F0E46" w:rsidRDefault="009F0E46" w:rsidP="009F0E46">
      <w:pPr>
        <w:rPr>
          <w:rFonts w:ascii="Arial" w:hAnsi="Arial" w:cs="Arial"/>
          <w:sz w:val="22"/>
          <w:szCs w:val="21"/>
        </w:rPr>
      </w:pPr>
      <w:r>
        <w:rPr>
          <w:rFonts w:ascii="Arial" w:hAnsi="Arial" w:cs="Arial"/>
          <w:sz w:val="22"/>
          <w:szCs w:val="21"/>
        </w:rPr>
        <w:t>En relació a la valoració de l</w:t>
      </w:r>
      <w:r w:rsidRPr="00EE63A5">
        <w:rPr>
          <w:rFonts w:ascii="Arial" w:hAnsi="Arial" w:cs="Arial"/>
          <w:sz w:val="22"/>
          <w:szCs w:val="21"/>
        </w:rPr>
        <w:t>a proposició econòmica relativa a criteris avaluables per mitjà de judici de valor</w:t>
      </w:r>
      <w:r>
        <w:rPr>
          <w:rFonts w:ascii="Arial" w:hAnsi="Arial" w:cs="Arial"/>
          <w:sz w:val="22"/>
          <w:szCs w:val="21"/>
        </w:rPr>
        <w:t>, el resultat de la valoració feta per la Mesa de contractació és el següent:</w:t>
      </w:r>
    </w:p>
    <w:p w:rsidR="009F0E46" w:rsidRPr="00E104B2" w:rsidRDefault="009F0E46" w:rsidP="009F0E46">
      <w:pPr>
        <w:pStyle w:val="Textoindependiente3"/>
        <w:rPr>
          <w:szCs w:val="22"/>
        </w:rPr>
      </w:pPr>
    </w:p>
    <w:tbl>
      <w:tblPr>
        <w:tblpPr w:leftFromText="141" w:rightFromText="141" w:vertAnchor="text" w:horzAnchor="margin" w:tblpY="84"/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7"/>
        <w:gridCol w:w="2146"/>
        <w:gridCol w:w="2126"/>
        <w:gridCol w:w="1134"/>
        <w:gridCol w:w="1098"/>
      </w:tblGrid>
      <w:tr w:rsidR="009F0E46" w:rsidRPr="00E104B2" w:rsidTr="009F0E46">
        <w:trPr>
          <w:trHeight w:val="609"/>
        </w:trPr>
        <w:tc>
          <w:tcPr>
            <w:tcW w:w="2557" w:type="dxa"/>
            <w:shd w:val="clear" w:color="auto" w:fill="BFBFBF"/>
            <w:vAlign w:val="center"/>
          </w:tcPr>
          <w:p w:rsidR="009F0E46" w:rsidRPr="00B971DA" w:rsidRDefault="009F0E46" w:rsidP="009F0E46">
            <w:pPr>
              <w:ind w:left="29"/>
              <w:jc w:val="center"/>
              <w:rPr>
                <w:rFonts w:ascii="Arial" w:hAnsi="Arial" w:cs="Arial"/>
                <w:b/>
              </w:rPr>
            </w:pPr>
            <w:r w:rsidRPr="00B971DA">
              <w:rPr>
                <w:rFonts w:ascii="Arial" w:hAnsi="Arial" w:cs="Arial"/>
                <w:b/>
              </w:rPr>
              <w:t>Lot</w:t>
            </w:r>
            <w:r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2146" w:type="dxa"/>
            <w:shd w:val="clear" w:color="auto" w:fill="BFBFBF"/>
            <w:noWrap/>
            <w:vAlign w:val="center"/>
          </w:tcPr>
          <w:p w:rsidR="009F0E46" w:rsidRPr="00E104B2" w:rsidRDefault="009F0E46" w:rsidP="009F0E46">
            <w:pPr>
              <w:keepNext/>
              <w:jc w:val="center"/>
              <w:outlineLvl w:val="0"/>
              <w:rPr>
                <w:rFonts w:ascii="Arial" w:eastAsia="Arial Unicode MS" w:hAnsi="Arial" w:cs="Arial"/>
                <w:b/>
                <w:bCs/>
                <w:szCs w:val="22"/>
              </w:rPr>
            </w:pPr>
            <w:r w:rsidRPr="00E104B2">
              <w:rPr>
                <w:rFonts w:ascii="Arial" w:hAnsi="Arial" w:cs="Arial"/>
                <w:b/>
                <w:bCs/>
                <w:szCs w:val="22"/>
              </w:rPr>
              <w:t>EMPRESES LICITADORES</w:t>
            </w:r>
          </w:p>
        </w:tc>
        <w:tc>
          <w:tcPr>
            <w:tcW w:w="2126" w:type="dxa"/>
            <w:shd w:val="clear" w:color="auto" w:fill="BFBFBF"/>
          </w:tcPr>
          <w:p w:rsidR="009F0E46" w:rsidRPr="00E104B2" w:rsidRDefault="009F0E46" w:rsidP="009F0E46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E104B2">
              <w:rPr>
                <w:rFonts w:ascii="Arial" w:hAnsi="Arial" w:cs="Arial"/>
                <w:b/>
                <w:bCs/>
                <w:szCs w:val="22"/>
              </w:rPr>
              <w:t>Criteri 1</w:t>
            </w:r>
          </w:p>
          <w:p w:rsidR="009F0E46" w:rsidRPr="00E104B2" w:rsidRDefault="009F0E46" w:rsidP="009F0E46">
            <w:pPr>
              <w:jc w:val="center"/>
              <w:rPr>
                <w:rFonts w:ascii="Arial" w:eastAsia="Arial Unicode MS" w:hAnsi="Arial" w:cs="Arial"/>
                <w:b/>
                <w:bCs/>
                <w:szCs w:val="22"/>
              </w:rPr>
            </w:pPr>
            <w:r w:rsidRPr="009F0E46">
              <w:rPr>
                <w:rFonts w:ascii="Arial" w:hAnsi="Arial" w:cs="Arial"/>
                <w:sz w:val="18"/>
                <w:szCs w:val="22"/>
              </w:rPr>
              <w:t>Grau d’orientació social existent en el project</w:t>
            </w:r>
            <w:r w:rsidRPr="00E104B2">
              <w:rPr>
                <w:rFonts w:ascii="Arial" w:hAnsi="Arial" w:cs="Arial"/>
                <w:szCs w:val="22"/>
              </w:rPr>
              <w:t>e</w:t>
            </w:r>
          </w:p>
        </w:tc>
        <w:tc>
          <w:tcPr>
            <w:tcW w:w="1134" w:type="dxa"/>
            <w:shd w:val="clear" w:color="auto" w:fill="BFBFBF"/>
          </w:tcPr>
          <w:p w:rsidR="009F0E46" w:rsidRPr="00E104B2" w:rsidRDefault="009F0E46" w:rsidP="009F0E46">
            <w:pPr>
              <w:jc w:val="center"/>
              <w:rPr>
                <w:rFonts w:ascii="Arial" w:hAnsi="Arial" w:cs="Arial"/>
                <w:szCs w:val="22"/>
              </w:rPr>
            </w:pPr>
            <w:r w:rsidRPr="00E104B2">
              <w:rPr>
                <w:rFonts w:ascii="Arial" w:hAnsi="Arial" w:cs="Arial"/>
                <w:b/>
                <w:szCs w:val="22"/>
              </w:rPr>
              <w:t>Criteri 2</w:t>
            </w:r>
          </w:p>
          <w:p w:rsidR="009F0E46" w:rsidRPr="00E104B2" w:rsidRDefault="009F0E46" w:rsidP="009F0E46">
            <w:pPr>
              <w:jc w:val="center"/>
              <w:rPr>
                <w:rFonts w:ascii="Arial" w:hAnsi="Arial" w:cs="Arial"/>
                <w:szCs w:val="22"/>
              </w:rPr>
            </w:pPr>
            <w:r w:rsidRPr="009F0E46">
              <w:rPr>
                <w:rFonts w:ascii="Arial" w:hAnsi="Arial" w:cs="Arial"/>
                <w:sz w:val="18"/>
                <w:szCs w:val="22"/>
              </w:rPr>
              <w:t>Organització del servei</w:t>
            </w:r>
          </w:p>
        </w:tc>
        <w:tc>
          <w:tcPr>
            <w:tcW w:w="1098" w:type="dxa"/>
            <w:shd w:val="clear" w:color="auto" w:fill="BFBFBF"/>
          </w:tcPr>
          <w:p w:rsidR="009F0E46" w:rsidRPr="00E104B2" w:rsidRDefault="009F0E46" w:rsidP="009F0E46">
            <w:pPr>
              <w:jc w:val="center"/>
              <w:rPr>
                <w:rFonts w:ascii="Arial" w:hAnsi="Arial" w:cs="Arial"/>
                <w:b/>
                <w:szCs w:val="22"/>
              </w:rPr>
            </w:pPr>
            <w:r w:rsidRPr="00E104B2">
              <w:rPr>
                <w:rFonts w:ascii="Arial" w:hAnsi="Arial" w:cs="Arial"/>
                <w:b/>
                <w:szCs w:val="22"/>
              </w:rPr>
              <w:t>Criteri 3</w:t>
            </w:r>
          </w:p>
          <w:p w:rsidR="009F0E46" w:rsidRPr="00E104B2" w:rsidRDefault="009F0E46" w:rsidP="009F0E46">
            <w:pPr>
              <w:jc w:val="center"/>
              <w:rPr>
                <w:rFonts w:ascii="Arial" w:hAnsi="Arial" w:cs="Arial"/>
                <w:szCs w:val="22"/>
              </w:rPr>
            </w:pPr>
            <w:r w:rsidRPr="009F0E46">
              <w:rPr>
                <w:rFonts w:ascii="Arial" w:hAnsi="Arial" w:cs="Arial"/>
                <w:sz w:val="18"/>
                <w:szCs w:val="22"/>
              </w:rPr>
              <w:t>Propostes de millora</w:t>
            </w:r>
          </w:p>
        </w:tc>
      </w:tr>
      <w:tr w:rsidR="009F0E46" w:rsidRPr="00E104B2" w:rsidTr="009F0E46">
        <w:trPr>
          <w:trHeight w:val="133"/>
        </w:trPr>
        <w:tc>
          <w:tcPr>
            <w:tcW w:w="2557" w:type="dxa"/>
            <w:vAlign w:val="center"/>
          </w:tcPr>
          <w:p w:rsidR="009F0E46" w:rsidRPr="00B971DA" w:rsidRDefault="009F0E46" w:rsidP="004A1BBD">
            <w:pPr>
              <w:rPr>
                <w:rFonts w:ascii="Arial" w:hAnsi="Arial" w:cs="Arial"/>
                <w:bCs/>
              </w:rPr>
            </w:pPr>
            <w:r w:rsidRPr="00B971DA">
              <w:rPr>
                <w:rFonts w:ascii="Arial" w:hAnsi="Arial" w:cs="Arial"/>
                <w:bCs/>
              </w:rPr>
              <w:t>Lot 1</w:t>
            </w:r>
            <w:r w:rsidRPr="00B971DA">
              <w:rPr>
                <w:rFonts w:ascii="Arial" w:hAnsi="Arial" w:cs="Arial"/>
              </w:rPr>
              <w:t xml:space="preserve"> Tallers d’estudi assistit</w:t>
            </w:r>
          </w:p>
        </w:tc>
        <w:tc>
          <w:tcPr>
            <w:tcW w:w="2146" w:type="dxa"/>
            <w:shd w:val="clear" w:color="auto" w:fill="auto"/>
            <w:noWrap/>
            <w:vAlign w:val="center"/>
          </w:tcPr>
          <w:p w:rsidR="009F0E46" w:rsidRPr="00E104B2" w:rsidRDefault="009F0E46" w:rsidP="004A1BBD">
            <w:pPr>
              <w:rPr>
                <w:rFonts w:ascii="Arial" w:hAnsi="Arial" w:cs="Arial"/>
                <w:bCs/>
                <w:szCs w:val="22"/>
              </w:rPr>
            </w:pPr>
            <w:r w:rsidRPr="00B971DA">
              <w:rPr>
                <w:rFonts w:ascii="Arial" w:hAnsi="Arial" w:cs="Arial"/>
                <w:color w:val="333333"/>
                <w:shd w:val="clear" w:color="auto" w:fill="FFFFFF"/>
              </w:rPr>
              <w:t>Nascor Formacion SL.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9F0E46" w:rsidRPr="00E104B2" w:rsidRDefault="009F0E46" w:rsidP="004A1BBD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Sí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F0E46" w:rsidRPr="00E104B2" w:rsidRDefault="009F0E46" w:rsidP="004A1BBD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Sí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9F0E46" w:rsidRPr="00E104B2" w:rsidRDefault="009F0E46" w:rsidP="004A1BBD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Sí</w:t>
            </w:r>
          </w:p>
        </w:tc>
      </w:tr>
      <w:tr w:rsidR="009F0E46" w:rsidRPr="00E104B2" w:rsidTr="009F0E46">
        <w:trPr>
          <w:trHeight w:val="133"/>
        </w:trPr>
        <w:tc>
          <w:tcPr>
            <w:tcW w:w="2557" w:type="dxa"/>
            <w:vAlign w:val="center"/>
          </w:tcPr>
          <w:p w:rsidR="009F0E46" w:rsidRPr="00B971DA" w:rsidRDefault="009F0E46" w:rsidP="004A1BBD">
            <w:pPr>
              <w:rPr>
                <w:rFonts w:ascii="Arial" w:hAnsi="Arial" w:cs="Arial"/>
                <w:bCs/>
              </w:rPr>
            </w:pPr>
            <w:r w:rsidRPr="00B971DA">
              <w:rPr>
                <w:rFonts w:ascii="Arial" w:hAnsi="Arial" w:cs="Arial"/>
                <w:bCs/>
              </w:rPr>
              <w:t xml:space="preserve">Lot 2, </w:t>
            </w:r>
            <w:r w:rsidRPr="00B971DA">
              <w:rPr>
                <w:rFonts w:ascii="Arial" w:hAnsi="Arial" w:cs="Arial"/>
              </w:rPr>
              <w:t>Ei jove, Sabadell t’acull!</w:t>
            </w:r>
          </w:p>
        </w:tc>
        <w:tc>
          <w:tcPr>
            <w:tcW w:w="2146" w:type="dxa"/>
            <w:shd w:val="clear" w:color="000000" w:fill="FFFFFF"/>
            <w:noWrap/>
            <w:vAlign w:val="center"/>
          </w:tcPr>
          <w:p w:rsidR="009F0E46" w:rsidRPr="00E104B2" w:rsidRDefault="009F0E46" w:rsidP="004A1BBD">
            <w:pPr>
              <w:rPr>
                <w:rFonts w:ascii="Arial" w:hAnsi="Arial" w:cs="Arial"/>
                <w:bCs/>
                <w:szCs w:val="22"/>
              </w:rPr>
            </w:pPr>
            <w:r w:rsidRPr="00B971DA">
              <w:rPr>
                <w:rFonts w:ascii="Arial" w:hAnsi="Arial" w:cs="Arial"/>
                <w:color w:val="333333"/>
                <w:shd w:val="clear" w:color="auto" w:fill="FFFFFF"/>
              </w:rPr>
              <w:t>Nascor Formacion SL.</w:t>
            </w:r>
          </w:p>
        </w:tc>
        <w:tc>
          <w:tcPr>
            <w:tcW w:w="2126" w:type="dxa"/>
            <w:noWrap/>
            <w:vAlign w:val="center"/>
          </w:tcPr>
          <w:p w:rsidR="009F0E46" w:rsidRPr="00E104B2" w:rsidRDefault="009F0E46" w:rsidP="004A1BBD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Sí</w:t>
            </w:r>
          </w:p>
        </w:tc>
        <w:tc>
          <w:tcPr>
            <w:tcW w:w="1134" w:type="dxa"/>
            <w:noWrap/>
            <w:vAlign w:val="center"/>
          </w:tcPr>
          <w:p w:rsidR="009F0E46" w:rsidRPr="00E104B2" w:rsidRDefault="009F0E46" w:rsidP="004A1BBD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Sí</w:t>
            </w:r>
          </w:p>
        </w:tc>
        <w:tc>
          <w:tcPr>
            <w:tcW w:w="1098" w:type="dxa"/>
            <w:vAlign w:val="center"/>
          </w:tcPr>
          <w:p w:rsidR="009F0E46" w:rsidRPr="00E104B2" w:rsidRDefault="009F0E46" w:rsidP="004A1BBD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Sí</w:t>
            </w:r>
          </w:p>
        </w:tc>
      </w:tr>
    </w:tbl>
    <w:p w:rsidR="009F0E46" w:rsidRPr="00412530" w:rsidRDefault="009F0E46" w:rsidP="009F0E46">
      <w:pPr>
        <w:pStyle w:val="Textoindependiente3"/>
        <w:rPr>
          <w:sz w:val="21"/>
          <w:szCs w:val="21"/>
        </w:rPr>
      </w:pPr>
    </w:p>
    <w:p w:rsidR="009F0E46" w:rsidRDefault="009F0E46" w:rsidP="009F0E46">
      <w:pPr>
        <w:rPr>
          <w:rFonts w:ascii="Arial" w:hAnsi="Arial" w:cs="Arial"/>
          <w:sz w:val="22"/>
          <w:szCs w:val="21"/>
        </w:rPr>
      </w:pPr>
    </w:p>
    <w:p w:rsidR="009F0E46" w:rsidRPr="00412530" w:rsidRDefault="009F0E46" w:rsidP="009F0E46">
      <w:pPr>
        <w:rPr>
          <w:rFonts w:ascii="Arial" w:hAnsi="Arial" w:cs="Arial"/>
          <w:sz w:val="22"/>
          <w:szCs w:val="21"/>
        </w:rPr>
      </w:pPr>
      <w:r w:rsidRPr="00412530">
        <w:rPr>
          <w:rFonts w:ascii="Arial" w:hAnsi="Arial" w:cs="Arial"/>
          <w:sz w:val="22"/>
          <w:szCs w:val="21"/>
        </w:rPr>
        <w:t>Per tant, es declar</w:t>
      </w:r>
      <w:r>
        <w:rPr>
          <w:rFonts w:ascii="Arial" w:hAnsi="Arial" w:cs="Arial"/>
          <w:sz w:val="22"/>
          <w:szCs w:val="21"/>
        </w:rPr>
        <w:t>a admesa la única proposició presentada en aquesta licitació, anteriorment relacionada.</w:t>
      </w:r>
    </w:p>
    <w:p w:rsidR="009F0E46" w:rsidRDefault="009F0E46" w:rsidP="009F0E46">
      <w:pPr>
        <w:rPr>
          <w:rFonts w:ascii="Arial" w:hAnsi="Arial" w:cs="Arial"/>
          <w:bCs/>
          <w:sz w:val="22"/>
          <w:szCs w:val="21"/>
        </w:rPr>
      </w:pPr>
    </w:p>
    <w:p w:rsidR="009F0E46" w:rsidRDefault="009F0E46" w:rsidP="009F0E46">
      <w:pPr>
        <w:rPr>
          <w:rFonts w:ascii="Arial" w:hAnsi="Arial" w:cs="Arial"/>
          <w:bCs/>
          <w:sz w:val="22"/>
          <w:szCs w:val="21"/>
        </w:rPr>
      </w:pPr>
    </w:p>
    <w:p w:rsidR="009F0E46" w:rsidRPr="00412530" w:rsidRDefault="009F0E46" w:rsidP="009F0E46">
      <w:pPr>
        <w:rPr>
          <w:rFonts w:ascii="Arial" w:hAnsi="Arial" w:cs="Arial"/>
          <w:bCs/>
          <w:sz w:val="22"/>
          <w:szCs w:val="21"/>
        </w:rPr>
      </w:pPr>
    </w:p>
    <w:p w:rsidR="009F0E46" w:rsidRPr="00412530" w:rsidRDefault="009F0E46" w:rsidP="009F0E46">
      <w:pPr>
        <w:pStyle w:val="Textodebloque"/>
        <w:tabs>
          <w:tab w:val="left" w:pos="4680"/>
        </w:tabs>
        <w:ind w:left="0" w:right="-2"/>
        <w:jc w:val="both"/>
        <w:rPr>
          <w:rFonts w:ascii="Arial" w:hAnsi="Arial" w:cs="Arial"/>
          <w:sz w:val="22"/>
          <w:szCs w:val="21"/>
          <w:lang w:val="ca-ES"/>
        </w:rPr>
      </w:pPr>
      <w:r w:rsidRPr="00412530">
        <w:rPr>
          <w:rFonts w:ascii="Arial" w:hAnsi="Arial" w:cs="Arial"/>
          <w:sz w:val="22"/>
          <w:szCs w:val="21"/>
          <w:lang w:val="ca-ES"/>
        </w:rPr>
        <w:t xml:space="preserve">I sense cap més assumpte a tractar, a les </w:t>
      </w:r>
      <w:r>
        <w:rPr>
          <w:rFonts w:ascii="Arial" w:hAnsi="Arial" w:cs="Arial"/>
          <w:sz w:val="22"/>
          <w:szCs w:val="21"/>
          <w:lang w:val="ca-ES"/>
        </w:rPr>
        <w:t>09</w:t>
      </w:r>
      <w:r w:rsidRPr="00412530">
        <w:rPr>
          <w:rFonts w:ascii="Arial" w:hAnsi="Arial" w:cs="Arial"/>
          <w:sz w:val="22"/>
          <w:szCs w:val="21"/>
          <w:lang w:val="ca-ES"/>
        </w:rPr>
        <w:t>:30 hores, es dona per acabat aquest acte, del qual s’estén la present acta, per deixar-ne constància i que firmen les membres de la mesa: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82"/>
        <w:gridCol w:w="675"/>
        <w:gridCol w:w="4287"/>
      </w:tblGrid>
      <w:tr w:rsidR="009F0E46" w:rsidRPr="00412530" w:rsidTr="004A1BBD">
        <w:trPr>
          <w:trHeight w:val="2353"/>
        </w:trPr>
        <w:tc>
          <w:tcPr>
            <w:tcW w:w="4017" w:type="dxa"/>
            <w:shd w:val="clear" w:color="auto" w:fill="auto"/>
          </w:tcPr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  <w:r w:rsidRPr="00412530">
              <w:rPr>
                <w:rFonts w:ascii="Arial" w:hAnsi="Arial" w:cs="Arial"/>
                <w:szCs w:val="21"/>
              </w:rPr>
              <w:t>La presidenta,</w:t>
            </w: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Marta Barrera</w:t>
            </w:r>
            <w:r>
              <w:t xml:space="preserve"> </w:t>
            </w:r>
            <w:r w:rsidRPr="009F0E46">
              <w:rPr>
                <w:rFonts w:ascii="Arial" w:hAnsi="Arial" w:cs="Arial"/>
                <w:b/>
                <w:szCs w:val="21"/>
              </w:rPr>
              <w:t xml:space="preserve">Pujol, </w:t>
            </w:r>
          </w:p>
          <w:p w:rsidR="009F0E46" w:rsidRPr="00412530" w:rsidRDefault="009F0E46" w:rsidP="009F0E46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  <w:r w:rsidRPr="009F0E46">
              <w:rPr>
                <w:rFonts w:ascii="Arial" w:hAnsi="Arial" w:cs="Arial"/>
                <w:szCs w:val="21"/>
              </w:rPr>
              <w:t>Cap de programa de Drets Civils, Acollida i Memòria Històrica</w:t>
            </w:r>
          </w:p>
        </w:tc>
        <w:tc>
          <w:tcPr>
            <w:tcW w:w="698" w:type="dxa"/>
            <w:shd w:val="clear" w:color="auto" w:fill="auto"/>
          </w:tcPr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</w:tc>
        <w:tc>
          <w:tcPr>
            <w:tcW w:w="4431" w:type="dxa"/>
            <w:shd w:val="clear" w:color="auto" w:fill="auto"/>
          </w:tcPr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  <w:r w:rsidRPr="00412530">
              <w:rPr>
                <w:rFonts w:ascii="Arial" w:hAnsi="Arial" w:cs="Arial"/>
                <w:szCs w:val="21"/>
              </w:rPr>
              <w:t>La secretària de la Mesa i vocal</w:t>
            </w: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szCs w:val="21"/>
              </w:rPr>
            </w:pPr>
          </w:p>
          <w:p w:rsidR="009F0E46" w:rsidRPr="00412530" w:rsidRDefault="009F0E46" w:rsidP="004A1BBD">
            <w:pPr>
              <w:tabs>
                <w:tab w:val="left" w:pos="540"/>
                <w:tab w:val="left" w:pos="4500"/>
              </w:tabs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 xml:space="preserve">   </w:t>
            </w:r>
            <w:r w:rsidRPr="00412530">
              <w:rPr>
                <w:rFonts w:ascii="Arial" w:hAnsi="Arial" w:cs="Arial"/>
                <w:b/>
                <w:szCs w:val="21"/>
              </w:rPr>
              <w:t>Estela Morente Morales</w:t>
            </w:r>
          </w:p>
          <w:p w:rsidR="009F0E46" w:rsidRPr="00412530" w:rsidRDefault="009F0E46" w:rsidP="009F0E46">
            <w:pPr>
              <w:tabs>
                <w:tab w:val="left" w:pos="201"/>
                <w:tab w:val="left" w:pos="540"/>
                <w:tab w:val="left" w:pos="4500"/>
              </w:tabs>
              <w:ind w:left="149"/>
              <w:rPr>
                <w:rFonts w:ascii="Arial" w:hAnsi="Arial" w:cs="Arial"/>
                <w:szCs w:val="21"/>
              </w:rPr>
            </w:pPr>
            <w:r w:rsidRPr="00412530">
              <w:rPr>
                <w:rFonts w:ascii="Arial" w:hAnsi="Arial" w:cs="Arial"/>
                <w:szCs w:val="21"/>
              </w:rPr>
              <w:t xml:space="preserve">Tècnica superior en Dret del Servei de </w:t>
            </w:r>
            <w:r>
              <w:rPr>
                <w:rFonts w:ascii="Arial" w:hAnsi="Arial" w:cs="Arial"/>
                <w:szCs w:val="21"/>
              </w:rPr>
              <w:t xml:space="preserve">    </w:t>
            </w:r>
            <w:r w:rsidRPr="00412530">
              <w:rPr>
                <w:rFonts w:ascii="Arial" w:hAnsi="Arial" w:cs="Arial"/>
                <w:szCs w:val="21"/>
              </w:rPr>
              <w:t>Feminismes i Diversitat</w:t>
            </w:r>
          </w:p>
        </w:tc>
      </w:tr>
    </w:tbl>
    <w:p w:rsidR="009F0E46" w:rsidRPr="00412530" w:rsidRDefault="009F0E46" w:rsidP="009F0E46">
      <w:pPr>
        <w:tabs>
          <w:tab w:val="left" w:pos="540"/>
          <w:tab w:val="left" w:pos="4500"/>
        </w:tabs>
        <w:rPr>
          <w:rFonts w:ascii="Arial" w:hAnsi="Arial" w:cs="Arial"/>
          <w:szCs w:val="21"/>
        </w:rPr>
      </w:pPr>
    </w:p>
    <w:p w:rsidR="009F0E46" w:rsidRPr="00412530" w:rsidRDefault="009F0E46" w:rsidP="009F0E46">
      <w:pPr>
        <w:tabs>
          <w:tab w:val="left" w:pos="540"/>
          <w:tab w:val="left" w:pos="4500"/>
          <w:tab w:val="left" w:pos="4678"/>
        </w:tabs>
        <w:rPr>
          <w:rFonts w:ascii="Arial" w:hAnsi="Arial" w:cs="Arial"/>
          <w:szCs w:val="21"/>
        </w:rPr>
      </w:pPr>
      <w:r w:rsidRPr="00412530">
        <w:rPr>
          <w:rFonts w:ascii="Arial" w:hAnsi="Arial" w:cs="Arial"/>
          <w:szCs w:val="21"/>
        </w:rPr>
        <w:t>Vocals:</w:t>
      </w:r>
    </w:p>
    <w:p w:rsidR="009F0E46" w:rsidRPr="00412530" w:rsidRDefault="009F0E46" w:rsidP="009F0E46">
      <w:pPr>
        <w:tabs>
          <w:tab w:val="left" w:pos="540"/>
          <w:tab w:val="left" w:pos="4500"/>
        </w:tabs>
        <w:rPr>
          <w:rFonts w:ascii="Arial" w:hAnsi="Arial" w:cs="Arial"/>
          <w:szCs w:val="21"/>
        </w:rPr>
      </w:pPr>
    </w:p>
    <w:p w:rsidR="009F0E46" w:rsidRPr="00412530" w:rsidRDefault="009F0E46" w:rsidP="009F0E46">
      <w:pPr>
        <w:tabs>
          <w:tab w:val="left" w:pos="540"/>
          <w:tab w:val="left" w:pos="4500"/>
        </w:tabs>
        <w:rPr>
          <w:rFonts w:ascii="Arial" w:hAnsi="Arial" w:cs="Arial"/>
          <w:szCs w:val="21"/>
        </w:rPr>
      </w:pPr>
    </w:p>
    <w:p w:rsidR="009F0E46" w:rsidRPr="00412530" w:rsidRDefault="009F0E46" w:rsidP="009F0E46">
      <w:pPr>
        <w:tabs>
          <w:tab w:val="left" w:pos="540"/>
          <w:tab w:val="left" w:pos="4500"/>
        </w:tabs>
        <w:rPr>
          <w:rFonts w:ascii="Arial" w:hAnsi="Arial" w:cs="Arial"/>
          <w:szCs w:val="21"/>
        </w:rPr>
      </w:pPr>
    </w:p>
    <w:p w:rsidR="009F0E46" w:rsidRPr="00412530" w:rsidRDefault="009F0E46" w:rsidP="009F0E46">
      <w:pPr>
        <w:tabs>
          <w:tab w:val="left" w:pos="1875"/>
        </w:tabs>
        <w:rPr>
          <w:rFonts w:ascii="Arial" w:hAnsi="Arial" w:cs="Arial"/>
          <w:szCs w:val="21"/>
        </w:rPr>
      </w:pPr>
      <w:r w:rsidRPr="00412530">
        <w:rPr>
          <w:rFonts w:ascii="Arial" w:hAnsi="Arial" w:cs="Arial"/>
          <w:szCs w:val="21"/>
        </w:rPr>
        <w:tab/>
      </w:r>
    </w:p>
    <w:p w:rsidR="009F0E46" w:rsidRPr="00412530" w:rsidRDefault="009F0E46" w:rsidP="009F0E46">
      <w:pPr>
        <w:tabs>
          <w:tab w:val="left" w:pos="1875"/>
        </w:tabs>
        <w:rPr>
          <w:rFonts w:ascii="Arial" w:hAnsi="Arial" w:cs="Arial"/>
          <w:szCs w:val="21"/>
        </w:rPr>
      </w:pPr>
    </w:p>
    <w:p w:rsidR="009F0E46" w:rsidRPr="00412530" w:rsidRDefault="009F0E46" w:rsidP="009F0E46">
      <w:pPr>
        <w:tabs>
          <w:tab w:val="left" w:pos="540"/>
          <w:tab w:val="left" w:pos="4500"/>
        </w:tabs>
        <w:rPr>
          <w:rFonts w:ascii="Arial" w:hAnsi="Arial" w:cs="Arial"/>
          <w:szCs w:val="21"/>
        </w:rPr>
      </w:pPr>
    </w:p>
    <w:p w:rsidR="009F0E46" w:rsidRPr="00412530" w:rsidRDefault="009F0E46" w:rsidP="009F0E46">
      <w:pPr>
        <w:tabs>
          <w:tab w:val="left" w:pos="540"/>
          <w:tab w:val="left" w:pos="4500"/>
        </w:tabs>
        <w:rPr>
          <w:rFonts w:ascii="Arial" w:hAnsi="Arial" w:cs="Arial"/>
          <w:szCs w:val="21"/>
        </w:rPr>
      </w:pPr>
    </w:p>
    <w:p w:rsidR="009F0E46" w:rsidRPr="00412530" w:rsidRDefault="009F0E46" w:rsidP="009F0E46">
      <w:pPr>
        <w:tabs>
          <w:tab w:val="left" w:pos="540"/>
          <w:tab w:val="left" w:pos="4500"/>
        </w:tabs>
        <w:rPr>
          <w:rFonts w:ascii="Arial" w:hAnsi="Arial" w:cs="Arial"/>
          <w:szCs w:val="21"/>
        </w:rPr>
      </w:pPr>
      <w:r w:rsidRPr="009F0E46">
        <w:rPr>
          <w:rFonts w:ascii="Arial" w:hAnsi="Arial" w:cs="Arial"/>
          <w:b/>
          <w:szCs w:val="21"/>
        </w:rPr>
        <w:t>Carme Martínez Casanova</w:t>
      </w:r>
      <w:r>
        <w:rPr>
          <w:rFonts w:ascii="Arial" w:hAnsi="Arial" w:cs="Arial"/>
          <w:szCs w:val="21"/>
        </w:rPr>
        <w:tab/>
        <w:t xml:space="preserve">        </w:t>
      </w:r>
      <w:r w:rsidRPr="00412530">
        <w:rPr>
          <w:rFonts w:ascii="Arial" w:hAnsi="Arial" w:cs="Arial"/>
          <w:b/>
          <w:szCs w:val="21"/>
        </w:rPr>
        <w:t>Rosa Mata Miguel</w:t>
      </w:r>
    </w:p>
    <w:p w:rsidR="009F0E46" w:rsidRPr="00412530" w:rsidRDefault="009F0E46" w:rsidP="009F0E46">
      <w:pPr>
        <w:tabs>
          <w:tab w:val="left" w:pos="540"/>
          <w:tab w:val="left" w:pos="4500"/>
        </w:tabs>
        <w:ind w:left="4956" w:hanging="4956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T</w:t>
      </w:r>
      <w:r w:rsidRPr="009F0E46">
        <w:rPr>
          <w:rFonts w:ascii="Arial" w:hAnsi="Arial" w:cs="Arial"/>
          <w:szCs w:val="21"/>
        </w:rPr>
        <w:t>ècnica del Programa de Drets Civils</w:t>
      </w:r>
      <w:r w:rsidRPr="00412530">
        <w:rPr>
          <w:rFonts w:ascii="Arial" w:hAnsi="Arial" w:cs="Arial"/>
          <w:szCs w:val="21"/>
        </w:rPr>
        <w:tab/>
      </w:r>
      <w:r>
        <w:rPr>
          <w:rFonts w:ascii="Arial" w:hAnsi="Arial" w:cs="Arial"/>
          <w:szCs w:val="21"/>
        </w:rPr>
        <w:tab/>
      </w:r>
      <w:r w:rsidRPr="009F0E46">
        <w:rPr>
          <w:rFonts w:ascii="Arial" w:hAnsi="Arial" w:cs="Arial"/>
          <w:szCs w:val="21"/>
        </w:rPr>
        <w:t>tècnica  auxiliar de gestió del Servei de Feminisme i Diversitat</w:t>
      </w:r>
    </w:p>
    <w:p w:rsidR="009F0E46" w:rsidRPr="00412530" w:rsidRDefault="009F0E46" w:rsidP="009F0E46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  <w:szCs w:val="21"/>
        </w:rPr>
      </w:pPr>
      <w:r w:rsidRPr="00412530">
        <w:rPr>
          <w:rFonts w:ascii="Arial" w:hAnsi="Arial" w:cs="Arial"/>
          <w:szCs w:val="21"/>
        </w:rPr>
        <w:tab/>
      </w:r>
      <w:r w:rsidRPr="00412530">
        <w:rPr>
          <w:rFonts w:ascii="Arial" w:hAnsi="Arial" w:cs="Arial"/>
          <w:szCs w:val="21"/>
        </w:rPr>
        <w:tab/>
        <w:t xml:space="preserve"> </w:t>
      </w:r>
    </w:p>
    <w:p w:rsidR="009F0E46" w:rsidRPr="00412530" w:rsidRDefault="009F0E46" w:rsidP="009F0E46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  <w:szCs w:val="21"/>
        </w:rPr>
      </w:pPr>
      <w:r w:rsidRPr="00412530">
        <w:rPr>
          <w:rFonts w:ascii="Arial" w:hAnsi="Arial" w:cs="Arial"/>
          <w:szCs w:val="21"/>
        </w:rPr>
        <w:tab/>
      </w:r>
    </w:p>
    <w:p w:rsidR="009F0E46" w:rsidRPr="00412530" w:rsidRDefault="009F0E46" w:rsidP="009F0E46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  <w:szCs w:val="21"/>
        </w:rPr>
      </w:pPr>
    </w:p>
    <w:p w:rsidR="009F0E46" w:rsidRPr="00412530" w:rsidRDefault="009F0E46" w:rsidP="009F0E46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  <w:szCs w:val="21"/>
        </w:rPr>
      </w:pPr>
    </w:p>
    <w:p w:rsidR="009F0E46" w:rsidRPr="00412530" w:rsidRDefault="009F0E46" w:rsidP="009F0E46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  <w:szCs w:val="21"/>
        </w:rPr>
      </w:pPr>
    </w:p>
    <w:p w:rsidR="009F0E46" w:rsidRPr="00412530" w:rsidRDefault="009F0E46" w:rsidP="009F0E46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  <w:szCs w:val="21"/>
        </w:rPr>
      </w:pPr>
    </w:p>
    <w:p w:rsidR="009F0E46" w:rsidRPr="00412530" w:rsidRDefault="009F0E46" w:rsidP="009F0E46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  <w:szCs w:val="21"/>
        </w:rPr>
      </w:pPr>
    </w:p>
    <w:p w:rsidR="009F0E46" w:rsidRPr="00412530" w:rsidRDefault="009F0E46" w:rsidP="009F0E46">
      <w:pPr>
        <w:tabs>
          <w:tab w:val="left" w:pos="540"/>
          <w:tab w:val="left" w:pos="4500"/>
        </w:tabs>
        <w:ind w:left="4962" w:hanging="4950"/>
        <w:rPr>
          <w:rFonts w:ascii="Arial" w:hAnsi="Arial" w:cs="Arial"/>
          <w:szCs w:val="21"/>
        </w:rPr>
      </w:pPr>
    </w:p>
    <w:p w:rsidR="009F0E46" w:rsidRPr="00412530" w:rsidRDefault="009F0E46" w:rsidP="009F0E46">
      <w:pPr>
        <w:pStyle w:val="Textoindependiente2"/>
        <w:tabs>
          <w:tab w:val="left" w:pos="3450"/>
          <w:tab w:val="left" w:pos="5940"/>
        </w:tabs>
        <w:rPr>
          <w:rFonts w:cs="Arial"/>
          <w:b/>
          <w:sz w:val="20"/>
          <w:szCs w:val="21"/>
        </w:rPr>
      </w:pPr>
      <w:r w:rsidRPr="00412530">
        <w:rPr>
          <w:rFonts w:cs="Arial"/>
          <w:b/>
          <w:sz w:val="20"/>
          <w:szCs w:val="21"/>
        </w:rPr>
        <w:t>Laura Porras Mármol</w:t>
      </w:r>
    </w:p>
    <w:p w:rsidR="009F0E46" w:rsidRPr="00412530" w:rsidRDefault="009F0E46" w:rsidP="009F0E46">
      <w:pPr>
        <w:pStyle w:val="Textoindependiente2"/>
        <w:tabs>
          <w:tab w:val="left" w:pos="3450"/>
          <w:tab w:val="left" w:pos="5940"/>
        </w:tabs>
        <w:rPr>
          <w:rFonts w:cs="Arial"/>
          <w:bCs/>
          <w:sz w:val="20"/>
          <w:szCs w:val="21"/>
        </w:rPr>
      </w:pPr>
      <w:r w:rsidRPr="00412530">
        <w:rPr>
          <w:rFonts w:cs="Arial"/>
          <w:sz w:val="20"/>
          <w:szCs w:val="21"/>
        </w:rPr>
        <w:t xml:space="preserve">Tècnica superior en Dret de Control Financer </w:t>
      </w:r>
    </w:p>
    <w:bookmarkEnd w:id="0"/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4421F">
      <w:r>
        <w:separator/>
      </w:r>
    </w:p>
  </w:endnote>
  <w:endnote w:type="continuationSeparator" w:id="0">
    <w:p w:rsidR="00000000" w:rsidRDefault="00F44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F4421F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F4421F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83C0F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83C0F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F4421F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F4421F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4421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Plaça de Sant Roc, 1 -  - </w:t>
    </w:r>
    <w:r w:rsidRPr="009344E9">
      <w:rPr>
        <w:color w:val="000000"/>
        <w:sz w:val="12"/>
      </w:rPr>
      <w:t>Sabadell</w:t>
    </w:r>
    <w:r w:rsidRPr="009344E9">
      <w:rPr>
        <w:sz w:val="12"/>
      </w:rPr>
      <w:t xml:space="preserve"> </w:t>
    </w:r>
  </w:p>
  <w:p w:rsidR="00A671FE" w:rsidRPr="009344E9" w:rsidRDefault="0084425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F4421F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F4421F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65C24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4421F">
      <w:r>
        <w:separator/>
      </w:r>
    </w:p>
  </w:footnote>
  <w:footnote w:type="continuationSeparator" w:id="0">
    <w:p w:rsidR="00000000" w:rsidRDefault="00F442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F4421F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F4421F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A54A7E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F4421F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F4421F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²2D324L555B5S6X4D17ND9»</w:t>
          </w:r>
        </w:p>
        <w:p w:rsidR="006227E9" w:rsidRPr="002627BC" w:rsidRDefault="00F4421F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2D32 4L55 5B5S 6X4D 17ND</w:t>
          </w:r>
        </w:p>
      </w:tc>
    </w:tr>
    <w:tr w:rsidR="00A54A7E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F4421F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F4421F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ACL/2022/11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F4421F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F4421F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ACL17I000A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F4421F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F4421F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31-01-2023</w:t>
          </w:r>
        </w:p>
      </w:tc>
    </w:tr>
    <w:tr w:rsidR="00A54A7E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F4421F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F4421F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Feminisme, Benestar Animal</w:t>
          </w:r>
          <w:r>
            <w:rPr>
              <w:rFonts w:ascii="Arial" w:hAnsi="Arial" w:cs="Arial"/>
              <w:color w:val="000000"/>
              <w:sz w:val="14"/>
            </w:rPr>
            <w:t xml:space="preserve"> i Participació</w:t>
          </w:r>
        </w:p>
      </w:tc>
    </w:tr>
    <w:tr w:rsidR="00A54A7E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F4421F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F4421F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Acollida</w:t>
          </w:r>
        </w:p>
      </w:tc>
    </w:tr>
    <w:tr w:rsidR="00A54A7E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F4421F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F4421F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2022-2023: Servei d'acollida per a joves nouvinguts, dividit en 2 lots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F2256F"/>
    <w:multiLevelType w:val="hybridMultilevel"/>
    <w:tmpl w:val="B192DF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CA4049"/>
    <w:multiLevelType w:val="hybridMultilevel"/>
    <w:tmpl w:val="C11861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13" w15:restartNumberingAfterBreak="0">
    <w:nsid w:val="759238AB"/>
    <w:multiLevelType w:val="hybridMultilevel"/>
    <w:tmpl w:val="6C50DB38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780D69B1"/>
    <w:multiLevelType w:val="hybridMultilevel"/>
    <w:tmpl w:val="EC24E3FE"/>
    <w:lvl w:ilvl="0" w:tplc="0C0A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44252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0E46"/>
    <w:rsid w:val="00A21DA4"/>
    <w:rsid w:val="00A34139"/>
    <w:rsid w:val="00A54A7E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3C0F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421F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3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Textoindependiente2">
    <w:name w:val="Body Text 2"/>
    <w:basedOn w:val="Normal"/>
    <w:link w:val="Textoindependiente2Car"/>
    <w:semiHidden/>
    <w:rsid w:val="009F0E46"/>
    <w:rPr>
      <w:rFonts w:ascii="Arial" w:hAnsi="Arial"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F0E46"/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semiHidden/>
    <w:rsid w:val="009F0E46"/>
    <w:rPr>
      <w:rFonts w:ascii="Arial" w:hAnsi="Arial" w:cs="Arial"/>
      <w:szCs w:val="24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F0E46"/>
    <w:rPr>
      <w:rFonts w:ascii="Arial" w:hAnsi="Arial" w:cs="Arial"/>
      <w:szCs w:val="24"/>
      <w:lang w:val="ca-ES"/>
    </w:rPr>
  </w:style>
  <w:style w:type="paragraph" w:customStyle="1" w:styleId="Default">
    <w:name w:val="Default"/>
    <w:rsid w:val="009F0E46"/>
    <w:pPr>
      <w:autoSpaceDE w:val="0"/>
      <w:autoSpaceDN w:val="0"/>
      <w:adjustRightInd w:val="0"/>
    </w:pPr>
    <w:rPr>
      <w:color w:val="000000"/>
      <w:sz w:val="24"/>
      <w:szCs w:val="24"/>
      <w:lang w:val="ca-ES" w:eastAsia="ca-ES"/>
    </w:rPr>
  </w:style>
  <w:style w:type="paragraph" w:styleId="Textodebloque">
    <w:name w:val="Block Text"/>
    <w:basedOn w:val="Normal"/>
    <w:uiPriority w:val="99"/>
    <w:unhideWhenUsed/>
    <w:rsid w:val="009F0E46"/>
    <w:pPr>
      <w:spacing w:after="120"/>
      <w:ind w:left="1440" w:right="1440"/>
      <w:jc w:val="left"/>
    </w:pPr>
    <w:rPr>
      <w:rFonts w:ascii="Times New Roman" w:hAnsi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054FCA-6FF6-41C3-9D09-AF8C0F3C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7</TotalTime>
  <Pages>3</Pages>
  <Words>689</Words>
  <Characters>3688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Morente M Estela FEMINISMES I DIVERSITAT</dc:creator>
  <cp:lastModifiedBy>Morente M Estela FEMINISMES I DIVERSITAT</cp:lastModifiedBy>
  <cp:revision>3</cp:revision>
  <cp:lastPrinted>2015-04-24T12:36:00Z</cp:lastPrinted>
  <dcterms:created xsi:type="dcterms:W3CDTF">2023-01-31T10:43:00Z</dcterms:created>
  <dcterms:modified xsi:type="dcterms:W3CDTF">2023-02-01T11:39:00Z</dcterms:modified>
</cp:coreProperties>
</file>