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8-A1 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4875EE" w:rsidRDefault="004875EE">
      <w:pPr>
        <w:spacing w:after="276" w:line="265" w:lineRule="auto"/>
        <w:ind w:left="-5"/>
        <w:jc w:val="left"/>
        <w:rPr>
          <w:i/>
        </w:rPr>
      </w:pPr>
    </w:p>
    <w:p w:rsidR="009161B5" w:rsidRDefault="009161B5" w:rsidP="009161B5">
      <w:pPr>
        <w:spacing w:after="276" w:line="265" w:lineRule="auto"/>
        <w:ind w:left="-5"/>
        <w:jc w:val="left"/>
      </w:pPr>
      <w:r>
        <w:rPr>
          <w:i/>
        </w:rPr>
        <w:t xml:space="preserve">Expedient </w:t>
      </w:r>
      <w:r w:rsidRPr="007C08CA">
        <w:rPr>
          <w:b/>
          <w:i/>
        </w:rPr>
        <w:t>OTU/2022/184</w:t>
      </w:r>
    </w:p>
    <w:p w:rsidR="009161B5" w:rsidRPr="007C08CA" w:rsidRDefault="009161B5" w:rsidP="009161B5">
      <w:pPr>
        <w:spacing w:after="276" w:line="265" w:lineRule="auto"/>
        <w:ind w:left="-5"/>
        <w:rPr>
          <w:i/>
        </w:rPr>
      </w:pPr>
      <w:r>
        <w:rPr>
          <w:i/>
        </w:rPr>
        <w:t xml:space="preserve">Contracte: </w:t>
      </w:r>
      <w:r w:rsidRPr="007C08CA">
        <w:rPr>
          <w:b/>
          <w:i/>
        </w:rPr>
        <w:t xml:space="preserve">Projecte d’urbanització del passatge existent entre la plaça de Jean </w:t>
      </w:r>
      <w:proofErr w:type="spellStart"/>
      <w:r w:rsidRPr="007C08CA">
        <w:rPr>
          <w:b/>
          <w:i/>
        </w:rPr>
        <w:t>Piaget</w:t>
      </w:r>
      <w:proofErr w:type="spellEnd"/>
      <w:r w:rsidRPr="007C08CA">
        <w:rPr>
          <w:b/>
          <w:i/>
        </w:rPr>
        <w:t xml:space="preserve"> i el carrer Reina </w:t>
      </w:r>
      <w:proofErr w:type="spellStart"/>
      <w:r w:rsidRPr="007C08CA">
        <w:rPr>
          <w:b/>
          <w:i/>
        </w:rPr>
        <w:t>Elionor</w:t>
      </w:r>
      <w:proofErr w:type="spellEnd"/>
      <w:r w:rsidRPr="007C08CA">
        <w:rPr>
          <w:b/>
          <w:i/>
        </w:rPr>
        <w:t xml:space="preserve"> i la seva adequació</w:t>
      </w:r>
      <w:r w:rsidRPr="007C08CA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7C08CA">
        <w:rPr>
          <w:b/>
          <w:i/>
        </w:rPr>
        <w:t>al projecte d’urbanització dels entorns de la plaça d’Anselm Clavé</w:t>
      </w:r>
      <w:r w:rsidRPr="007C08CA">
        <w:rPr>
          <w:i/>
        </w:rPr>
        <w:t xml:space="preserve"> </w:t>
      </w:r>
    </w:p>
    <w:p w:rsidR="00535758" w:rsidRPr="00E12008" w:rsidRDefault="00535758">
      <w:pPr>
        <w:spacing w:after="276" w:line="265" w:lineRule="auto"/>
        <w:ind w:left="-5"/>
        <w:jc w:val="left"/>
        <w:rPr>
          <w:color w:val="auto"/>
        </w:rPr>
      </w:pPr>
      <w:r w:rsidRPr="00E12008">
        <w:rPr>
          <w:i/>
          <w:color w:val="auto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D375F"/>
    <w:rsid w:val="00463FCE"/>
    <w:rsid w:val="004875EE"/>
    <w:rsid w:val="00535758"/>
    <w:rsid w:val="005D08BF"/>
    <w:rsid w:val="005F4656"/>
    <w:rsid w:val="009161B5"/>
    <w:rsid w:val="00916BB1"/>
    <w:rsid w:val="00971155"/>
    <w:rsid w:val="00A22B81"/>
    <w:rsid w:val="00B25589"/>
    <w:rsid w:val="00C06810"/>
    <w:rsid w:val="00D16059"/>
    <w:rsid w:val="00D32117"/>
    <w:rsid w:val="00DA3142"/>
    <w:rsid w:val="00E12008"/>
    <w:rsid w:val="00EA2FF7"/>
    <w:rsid w:val="00EE630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3185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2022-05-02T12:46:00Z</cp:lastPrinted>
  <dcterms:created xsi:type="dcterms:W3CDTF">2022-05-24T10:30:00Z</dcterms:created>
  <dcterms:modified xsi:type="dcterms:W3CDTF">2022-05-24T10:30:00Z</dcterms:modified>
</cp:coreProperties>
</file>