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BC" w:rsidRPr="00282E0D" w:rsidRDefault="00A77BBC" w:rsidP="00A77BBC">
      <w:pPr>
        <w:keepNext/>
        <w:jc w:val="both"/>
        <w:outlineLvl w:val="7"/>
        <w:rPr>
          <w:rFonts w:ascii="Arial" w:hAnsi="Arial" w:cs="Arial"/>
          <w:b/>
          <w:bCs/>
          <w:color w:val="000000"/>
          <w:spacing w:val="-2"/>
          <w:sz w:val="22"/>
        </w:rPr>
      </w:pPr>
      <w:r w:rsidRPr="00282E0D">
        <w:rPr>
          <w:rFonts w:ascii="Arial" w:hAnsi="Arial" w:cs="Arial"/>
          <w:b/>
          <w:bCs/>
          <w:color w:val="000000"/>
          <w:spacing w:val="-2"/>
          <w:sz w:val="22"/>
          <w:u w:val="single"/>
        </w:rPr>
        <w:t xml:space="preserve">ANNEX 6 </w:t>
      </w:r>
    </w:p>
    <w:p w:rsidR="00A77BBC" w:rsidRPr="00282E0D" w:rsidRDefault="00A77BBC" w:rsidP="00A77BB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77BBC" w:rsidRPr="00282E0D" w:rsidRDefault="00A77BBC" w:rsidP="00A77BBC">
      <w:pPr>
        <w:keepNext/>
        <w:jc w:val="both"/>
        <w:outlineLvl w:val="8"/>
        <w:rPr>
          <w:rFonts w:ascii="Arial" w:hAnsi="Arial" w:cs="Arial"/>
          <w:b/>
          <w:bCs/>
          <w:color w:val="000000"/>
          <w:spacing w:val="-2"/>
          <w:sz w:val="20"/>
        </w:rPr>
      </w:pPr>
      <w:r w:rsidRPr="00282E0D">
        <w:rPr>
          <w:rFonts w:ascii="Arial" w:hAnsi="Arial" w:cs="Arial"/>
          <w:b/>
          <w:bCs/>
          <w:color w:val="000000"/>
          <w:spacing w:val="-2"/>
          <w:sz w:val="20"/>
        </w:rPr>
        <w:t>MODEL DE DECLARACIÓ DE LA PART DEL CONTRACTE A SUBCONTRACTAR</w:t>
      </w:r>
    </w:p>
    <w:p w:rsidR="00A77BBC" w:rsidRPr="00282E0D" w:rsidRDefault="00A77BBC" w:rsidP="00A77BB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77BBC" w:rsidRPr="00282E0D" w:rsidRDefault="00A77BBC" w:rsidP="00A77BB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282E0D">
        <w:rPr>
          <w:rFonts w:ascii="Arial" w:hAnsi="Arial" w:cs="Arial"/>
          <w:sz w:val="20"/>
          <w:szCs w:val="22"/>
        </w:rPr>
        <w:t>En/na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, amb NIF</w:t>
      </w:r>
      <w:r w:rsidRPr="00282E0D">
        <w:rPr>
          <w:rFonts w:ascii="Arial" w:hAnsi="Arial" w:cs="Arial"/>
          <w:sz w:val="20"/>
          <w:szCs w:val="22"/>
        </w:rPr>
        <w:tab/>
        <w:t xml:space="preserve">, en qualitat de 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i en nom i representació de la societat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 xml:space="preserve">, amb CIF .................... i domiciliada a 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, segons escriptura pública autoritzada davant Notari/a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 xml:space="preserve">, en data </w:t>
      </w:r>
      <w:r w:rsidRPr="00282E0D">
        <w:rPr>
          <w:rFonts w:ascii="Arial" w:hAnsi="Arial" w:cs="Arial"/>
          <w:sz w:val="20"/>
          <w:szCs w:val="22"/>
        </w:rPr>
        <w:tab/>
        <w:t>i amb número de protocol</w:t>
      </w:r>
      <w:r w:rsidRPr="00282E0D">
        <w:rPr>
          <w:rFonts w:ascii="Arial" w:hAnsi="Arial" w:cs="Arial"/>
          <w:sz w:val="20"/>
          <w:szCs w:val="22"/>
        </w:rPr>
        <w:tab/>
        <w:t>.</w:t>
      </w:r>
    </w:p>
    <w:p w:rsidR="00A77BBC" w:rsidRPr="00283AFD" w:rsidRDefault="00A77BBC" w:rsidP="00A77BB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282E0D">
        <w:rPr>
          <w:rFonts w:ascii="Arial" w:hAnsi="Arial" w:cs="Arial"/>
          <w:sz w:val="20"/>
          <w:szCs w:val="22"/>
        </w:rPr>
        <w:t xml:space="preserve">, assabentat de l’anunci publicat en data 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  <w:r w:rsidRPr="008F71F7">
        <w:t xml:space="preserve"> </w:t>
      </w:r>
      <w:r w:rsidRPr="008F71F7">
        <w:rPr>
          <w:rFonts w:ascii="Arial" w:hAnsi="Arial" w:cs="Arial"/>
          <w:b/>
          <w:sz w:val="20"/>
          <w:szCs w:val="20"/>
        </w:rPr>
        <w:t>“</w:t>
      </w:r>
      <w:r w:rsidRPr="008F71F7">
        <w:rPr>
          <w:rFonts w:ascii="Arial" w:hAnsi="Arial" w:cs="Arial"/>
          <w:b/>
          <w:sz w:val="20"/>
          <w:szCs w:val="22"/>
        </w:rPr>
        <w:t xml:space="preserve">Centre del Parc Agrari de Can Gambús - </w:t>
      </w:r>
      <w:proofErr w:type="spellStart"/>
      <w:r w:rsidRPr="008F71F7">
        <w:rPr>
          <w:rFonts w:ascii="Arial" w:hAnsi="Arial" w:cs="Arial"/>
          <w:b/>
          <w:sz w:val="20"/>
          <w:szCs w:val="22"/>
        </w:rPr>
        <w:t>Vallcorba</w:t>
      </w:r>
      <w:proofErr w:type="spellEnd"/>
      <w:r w:rsidRPr="008F71F7">
        <w:rPr>
          <w:rFonts w:ascii="Arial" w:hAnsi="Arial" w:cs="Arial"/>
          <w:b/>
          <w:sz w:val="20"/>
          <w:szCs w:val="22"/>
        </w:rPr>
        <w:t>. Fase 1. Sector 1 magatzem agrari. Sabadell”,</w:t>
      </w:r>
      <w:r>
        <w:rPr>
          <w:rFonts w:ascii="Arial" w:hAnsi="Arial" w:cs="Arial"/>
          <w:b/>
          <w:sz w:val="20"/>
          <w:szCs w:val="22"/>
        </w:rPr>
        <w:t xml:space="preserve"> </w:t>
      </w:r>
      <w:r w:rsidRPr="00283AFD">
        <w:rPr>
          <w:rFonts w:ascii="Arial" w:hAnsi="Arial" w:cs="Arial"/>
          <w:sz w:val="20"/>
          <w:szCs w:val="22"/>
        </w:rPr>
        <w:t>que es tramita mitjançant procediment</w:t>
      </w:r>
      <w:r>
        <w:rPr>
          <w:rFonts w:ascii="Arial" w:hAnsi="Arial" w:cs="Arial"/>
          <w:sz w:val="20"/>
          <w:szCs w:val="22"/>
        </w:rPr>
        <w:t xml:space="preserve"> obert simplificat.</w:t>
      </w:r>
      <w:r w:rsidRPr="00283AFD">
        <w:rPr>
          <w:rFonts w:ascii="Arial" w:hAnsi="Arial" w:cs="Arial"/>
          <w:sz w:val="20"/>
          <w:szCs w:val="22"/>
        </w:rPr>
        <w:tab/>
      </w:r>
      <w:r w:rsidRPr="00283AFD">
        <w:rPr>
          <w:rFonts w:ascii="Arial" w:hAnsi="Arial" w:cs="Arial"/>
          <w:sz w:val="20"/>
          <w:szCs w:val="22"/>
        </w:rPr>
        <w:tab/>
        <w:t>.</w:t>
      </w:r>
    </w:p>
    <w:p w:rsidR="00A77BBC" w:rsidRDefault="00A77BBC" w:rsidP="00A77BBC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77BBC" w:rsidRPr="00282E0D" w:rsidRDefault="00A77BBC" w:rsidP="00A77BBC">
      <w:pPr>
        <w:jc w:val="both"/>
        <w:rPr>
          <w:rFonts w:ascii="Arial" w:hAnsi="Arial" w:cs="Arial"/>
          <w:sz w:val="20"/>
          <w:szCs w:val="22"/>
        </w:rPr>
      </w:pPr>
      <w:r w:rsidRPr="00282E0D">
        <w:rPr>
          <w:rFonts w:ascii="Arial" w:hAnsi="Arial"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aprovat pel Reial Decret Legislatiu 3/2011, la relació dels subcontractistes (nom o perfil empresarial), el percentatge parcial i total  a subcontractar i els imports a subcontractar són els següents:</w:t>
      </w: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2"/>
          <w:sz w:val="20"/>
          <w:szCs w:val="20"/>
        </w:rPr>
      </w:pPr>
    </w:p>
    <w:tbl>
      <w:tblPr>
        <w:tblW w:w="832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1"/>
        <w:gridCol w:w="3224"/>
        <w:gridCol w:w="1511"/>
        <w:gridCol w:w="1778"/>
      </w:tblGrid>
      <w:tr w:rsidR="00A77BBC" w:rsidRPr="00282E0D" w:rsidTr="00DE37BE">
        <w:trPr>
          <w:trHeight w:val="467"/>
        </w:trPr>
        <w:tc>
          <w:tcPr>
            <w:tcW w:w="1831" w:type="dxa"/>
            <w:vAlign w:val="center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bookmarkStart w:id="0" w:name="_GoBack"/>
            <w:bookmarkEnd w:id="0"/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Nom Contractista</w:t>
            </w:r>
          </w:p>
        </w:tc>
        <w:tc>
          <w:tcPr>
            <w:tcW w:w="3283" w:type="dxa"/>
            <w:vAlign w:val="center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Descripció de la part a subcontractar</w:t>
            </w:r>
          </w:p>
        </w:tc>
        <w:tc>
          <w:tcPr>
            <w:tcW w:w="1397" w:type="dxa"/>
            <w:vAlign w:val="center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Percentatge</w:t>
            </w:r>
          </w:p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subcontractació</w:t>
            </w:r>
          </w:p>
        </w:tc>
        <w:tc>
          <w:tcPr>
            <w:tcW w:w="1812" w:type="dxa"/>
            <w:vAlign w:val="center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Import</w:t>
            </w:r>
          </w:p>
        </w:tc>
      </w:tr>
      <w:tr w:rsidR="00A77BBC" w:rsidRPr="00282E0D" w:rsidTr="00DE37BE">
        <w:trPr>
          <w:trHeight w:val="233"/>
        </w:trPr>
        <w:tc>
          <w:tcPr>
            <w:tcW w:w="1831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3283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397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812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€</w:t>
            </w:r>
          </w:p>
        </w:tc>
      </w:tr>
      <w:tr w:rsidR="00A77BBC" w:rsidRPr="00282E0D" w:rsidTr="00DE37BE">
        <w:trPr>
          <w:trHeight w:val="233"/>
        </w:trPr>
        <w:tc>
          <w:tcPr>
            <w:tcW w:w="1831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3283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397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812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€</w:t>
            </w:r>
          </w:p>
        </w:tc>
      </w:tr>
      <w:tr w:rsidR="00A77BBC" w:rsidRPr="00282E0D" w:rsidTr="00DE37BE">
        <w:trPr>
          <w:cantSplit/>
          <w:trHeight w:val="233"/>
        </w:trPr>
        <w:tc>
          <w:tcPr>
            <w:tcW w:w="5115" w:type="dxa"/>
            <w:gridSpan w:val="2"/>
            <w:vAlign w:val="center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Total</w:t>
            </w:r>
          </w:p>
        </w:tc>
        <w:tc>
          <w:tcPr>
            <w:tcW w:w="1397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both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812" w:type="dxa"/>
          </w:tcPr>
          <w:p w:rsidR="00A77BBC" w:rsidRPr="00282E0D" w:rsidRDefault="00A77BBC" w:rsidP="00ED42C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282E0D">
              <w:rPr>
                <w:rFonts w:ascii="Arial" w:hAnsi="Arial" w:cs="Arial"/>
                <w:spacing w:val="-2"/>
                <w:sz w:val="20"/>
                <w:szCs w:val="20"/>
              </w:rPr>
              <w:t>€</w:t>
            </w:r>
          </w:p>
        </w:tc>
      </w:tr>
    </w:tbl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3"/>
          <w:sz w:val="20"/>
          <w:szCs w:val="20"/>
        </w:rPr>
      </w:pPr>
      <w:r w:rsidRPr="00282E0D">
        <w:rPr>
          <w:rFonts w:ascii="Arial" w:hAnsi="Arial" w:cs="Arial"/>
          <w:spacing w:val="-3"/>
          <w:sz w:val="20"/>
          <w:szCs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 aptitud per executar les prestacions del contracte mitjançant la referència als elements tècnics i humans dels quals disposa i a la seva experiència, com que el contractista no es troba incurs en cap prohibició de contractar conforme a l’article 71 de la LCSP.</w:t>
      </w:r>
    </w:p>
    <w:p w:rsidR="00A77BBC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3"/>
          <w:sz w:val="20"/>
          <w:szCs w:val="20"/>
        </w:rPr>
      </w:pP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3"/>
          <w:sz w:val="20"/>
          <w:szCs w:val="20"/>
        </w:rPr>
      </w:pPr>
      <w:r w:rsidRPr="00282E0D">
        <w:rPr>
          <w:rFonts w:ascii="Arial" w:hAnsi="Arial" w:cs="Arial"/>
          <w:spacing w:val="-3"/>
          <w:sz w:val="20"/>
          <w:szCs w:val="20"/>
        </w:rPr>
        <w:t>Que l’empresa comunicarà, a requeriment de l’Ajuntament de Sabadell, la documentació que acrediti el compliment de les obligacions de pagament al subcontractistes que hagin finalitzat les seves prestacions.</w:t>
      </w: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A77BBC" w:rsidRPr="00282E0D" w:rsidRDefault="00A77BBC" w:rsidP="00A77BBC">
      <w:pPr>
        <w:jc w:val="both"/>
        <w:rPr>
          <w:rFonts w:ascii="Arial" w:hAnsi="Arial" w:cs="Arial"/>
          <w:spacing w:val="-2"/>
          <w:sz w:val="20"/>
        </w:rPr>
      </w:pPr>
      <w:r>
        <w:rPr>
          <w:rFonts w:ascii="Arial" w:hAnsi="Arial" w:cs="Arial"/>
          <w:spacing w:val="-2"/>
          <w:sz w:val="20"/>
        </w:rPr>
        <w:tab/>
      </w:r>
      <w:r>
        <w:rPr>
          <w:rFonts w:ascii="Arial" w:hAnsi="Arial" w:cs="Arial"/>
          <w:spacing w:val="-2"/>
          <w:sz w:val="20"/>
        </w:rPr>
        <w:tab/>
        <w:t xml:space="preserve">, </w:t>
      </w:r>
      <w:r>
        <w:rPr>
          <w:rFonts w:ascii="Arial" w:hAnsi="Arial" w:cs="Arial"/>
          <w:spacing w:val="-2"/>
          <w:sz w:val="20"/>
        </w:rPr>
        <w:tab/>
        <w:t>de</w:t>
      </w:r>
      <w:r>
        <w:rPr>
          <w:rFonts w:ascii="Arial" w:hAnsi="Arial" w:cs="Arial"/>
          <w:spacing w:val="-2"/>
          <w:sz w:val="20"/>
        </w:rPr>
        <w:tab/>
      </w:r>
      <w:r>
        <w:rPr>
          <w:rFonts w:ascii="Arial" w:hAnsi="Arial" w:cs="Arial"/>
          <w:spacing w:val="-2"/>
          <w:sz w:val="20"/>
        </w:rPr>
        <w:tab/>
        <w:t>de 2022</w:t>
      </w: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A77BBC" w:rsidRPr="00282E0D" w:rsidRDefault="00A77BBC" w:rsidP="00A77BB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282E0D">
        <w:rPr>
          <w:rFonts w:ascii="Arial" w:hAnsi="Arial" w:cs="Arial"/>
          <w:spacing w:val="-2"/>
          <w:sz w:val="20"/>
          <w:szCs w:val="20"/>
        </w:rPr>
        <w:t xml:space="preserve">Signat, </w:t>
      </w:r>
    </w:p>
    <w:p w:rsidR="00A77BBC" w:rsidRPr="00282E0D" w:rsidRDefault="00A77BBC" w:rsidP="00A77BB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77BBC" w:rsidRPr="00282E0D" w:rsidRDefault="00A77BBC" w:rsidP="00A77BBC">
      <w:pPr>
        <w:jc w:val="both"/>
        <w:rPr>
          <w:rFonts w:ascii="Arial" w:hAnsi="Arial" w:cs="Arial"/>
          <w:sz w:val="20"/>
        </w:rPr>
      </w:pPr>
    </w:p>
    <w:p w:rsidR="00A77BBC" w:rsidRDefault="00A77BBC" w:rsidP="00A77BBC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p w:rsidR="00C12DB8" w:rsidRDefault="00DE37BE" w:rsidP="00A77BBC"/>
    <w:sectPr w:rsidR="00C12DB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839" w:rsidRDefault="00386839" w:rsidP="00386839">
      <w:r>
        <w:separator/>
      </w:r>
    </w:p>
  </w:endnote>
  <w:endnote w:type="continuationSeparator" w:id="0">
    <w:p w:rsidR="00386839" w:rsidRDefault="00386839" w:rsidP="00386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839" w:rsidRDefault="00386839" w:rsidP="00386839">
      <w:r>
        <w:separator/>
      </w:r>
    </w:p>
  </w:footnote>
  <w:footnote w:type="continuationSeparator" w:id="0">
    <w:p w:rsidR="00386839" w:rsidRDefault="00386839" w:rsidP="00386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839" w:rsidRDefault="00386839">
    <w:pPr>
      <w:pStyle w:val="Encabezado"/>
    </w:pPr>
    <w:r w:rsidRPr="00386839">
      <w:rPr>
        <w:rFonts w:ascii="Arial" w:hAnsi="Arial" w:cs="Arial"/>
        <w:noProof/>
        <w:sz w:val="18"/>
        <w:lang w:val="es-ES"/>
      </w:rPr>
      <w:drawing>
        <wp:inline distT="0" distB="0" distL="0" distR="0">
          <wp:extent cx="5400040" cy="1049838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9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F7"/>
    <w:rsid w:val="001E154C"/>
    <w:rsid w:val="00386839"/>
    <w:rsid w:val="00717E01"/>
    <w:rsid w:val="007F53F7"/>
    <w:rsid w:val="00935050"/>
    <w:rsid w:val="00A77BBC"/>
    <w:rsid w:val="00DE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3B03FBC-A46F-4EC8-B762-6010999E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semiHidden/>
    <w:rsid w:val="00A77BBC"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77BBC"/>
    <w:rPr>
      <w:rFonts w:ascii="Times New Roman" w:eastAsia="Times New Roman" w:hAnsi="Times New Roman" w:cs="Times New Roman"/>
      <w:b/>
      <w:spacing w:val="-3"/>
      <w:sz w:val="24"/>
      <w:szCs w:val="20"/>
      <w:u w:val="single"/>
      <w:lang w:val="ca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8683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86839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8683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6839"/>
    <w:rPr>
      <w:rFonts w:ascii="Times New Roman" w:eastAsia="Times New Roman" w:hAnsi="Times New Roman" w:cs="Times New Roman"/>
      <w:sz w:val="24"/>
      <w:szCs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1757</Characters>
  <Application>Microsoft Office Word</Application>
  <DocSecurity>0</DocSecurity>
  <Lines>14</Lines>
  <Paragraphs>4</Paragraphs>
  <ScaleCrop>false</ScaleCrop>
  <Company>Ajuntament de Sabadell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Fajeda R Anna OBRES</dc:creator>
  <cp:keywords/>
  <dc:description/>
  <cp:lastModifiedBy>Martos C  Marisa OBRES</cp:lastModifiedBy>
  <cp:revision>4</cp:revision>
  <dcterms:created xsi:type="dcterms:W3CDTF">2022-06-30T10:26:00Z</dcterms:created>
  <dcterms:modified xsi:type="dcterms:W3CDTF">2022-07-14T12:21:00Z</dcterms:modified>
</cp:coreProperties>
</file>