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2795" w:rsidRPr="00BB2795" w:rsidRDefault="00BB2795" w:rsidP="00BB2795">
      <w:pPr>
        <w:keepNext/>
        <w:outlineLvl w:val="7"/>
        <w:rPr>
          <w:rFonts w:ascii="Arial" w:hAnsi="Arial" w:cs="Arial"/>
          <w:b/>
          <w:spacing w:val="-2"/>
          <w:sz w:val="22"/>
          <w:szCs w:val="24"/>
          <w:u w:val="single"/>
        </w:rPr>
      </w:pPr>
      <w:r w:rsidRPr="00BB2795">
        <w:rPr>
          <w:rFonts w:ascii="Arial" w:hAnsi="Arial" w:cs="Arial"/>
          <w:b/>
          <w:spacing w:val="-2"/>
          <w:sz w:val="22"/>
          <w:szCs w:val="24"/>
          <w:u w:val="single"/>
        </w:rPr>
        <w:t>ANNEX  4</w:t>
      </w:r>
    </w:p>
    <w:p w:rsidR="00BB2795" w:rsidRPr="00BB2795" w:rsidRDefault="00BB2795" w:rsidP="00BB2795">
      <w:pPr>
        <w:rPr>
          <w:rFonts w:ascii="Arial" w:hAnsi="Arial" w:cs="Arial"/>
          <w:b/>
          <w:color w:val="000000"/>
          <w:spacing w:val="-2"/>
          <w:szCs w:val="24"/>
          <w:u w:val="single"/>
        </w:rPr>
      </w:pP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 w:cs="Arial"/>
          <w:b/>
          <w:color w:val="000000"/>
          <w:spacing w:val="-2"/>
          <w:szCs w:val="24"/>
        </w:rPr>
      </w:pPr>
      <w:r w:rsidRPr="00BB2795">
        <w:rPr>
          <w:rFonts w:ascii="Arial" w:hAnsi="Arial" w:cs="Arial"/>
          <w:b/>
          <w:color w:val="000000"/>
          <w:spacing w:val="-2"/>
          <w:szCs w:val="24"/>
        </w:rPr>
        <w:t xml:space="preserve">MODEL D’OFERTA ECONÒMICA PER LOTS </w:t>
      </w:r>
    </w:p>
    <w:p w:rsidR="00BB2795" w:rsidRPr="00BB2795" w:rsidRDefault="00BB2795" w:rsidP="00BB2795">
      <w:pPr>
        <w:keepNext/>
        <w:jc w:val="left"/>
        <w:outlineLvl w:val="8"/>
        <w:rPr>
          <w:rFonts w:ascii="Arial" w:hAnsi="Arial" w:cs="Arial"/>
          <w:b/>
          <w:bCs/>
          <w:color w:val="000000"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 w:cs="Arial"/>
          <w:b/>
          <w:bCs/>
          <w:color w:val="000000"/>
          <w:spacing w:val="-2"/>
          <w:szCs w:val="24"/>
        </w:rPr>
      </w:pPr>
    </w:p>
    <w:p w:rsidR="00BB2795" w:rsidRPr="00BB2795" w:rsidRDefault="00BB2795" w:rsidP="00BB2795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BB2795">
        <w:rPr>
          <w:rFonts w:ascii="Arial" w:hAnsi="Arial" w:cs="Arial"/>
          <w:szCs w:val="22"/>
        </w:rPr>
        <w:t>En/na</w:t>
      </w:r>
      <w:r w:rsidRPr="00BB2795">
        <w:rPr>
          <w:rFonts w:ascii="Arial" w:hAnsi="Arial" w:cs="Arial"/>
          <w:szCs w:val="22"/>
        </w:rPr>
        <w:tab/>
      </w:r>
      <w:r w:rsidRPr="00BB2795">
        <w:rPr>
          <w:rFonts w:ascii="Arial" w:hAnsi="Arial" w:cs="Arial"/>
          <w:szCs w:val="22"/>
        </w:rPr>
        <w:tab/>
        <w:t>, amb NIF</w:t>
      </w:r>
      <w:r w:rsidRPr="00BB2795">
        <w:rPr>
          <w:rFonts w:ascii="Arial" w:hAnsi="Arial" w:cs="Arial"/>
          <w:szCs w:val="22"/>
        </w:rPr>
        <w:tab/>
        <w:t xml:space="preserve">, en qualitat de </w:t>
      </w:r>
      <w:r w:rsidRPr="00BB2795">
        <w:rPr>
          <w:rFonts w:ascii="Arial" w:hAnsi="Arial" w:cs="Arial"/>
          <w:szCs w:val="22"/>
        </w:rPr>
        <w:tab/>
      </w:r>
      <w:r w:rsidRPr="00BB2795">
        <w:rPr>
          <w:rFonts w:ascii="Arial" w:hAnsi="Arial" w:cs="Arial"/>
          <w:szCs w:val="22"/>
        </w:rPr>
        <w:tab/>
        <w:t>i en nom i representació de la societat</w:t>
      </w:r>
      <w:r w:rsidRPr="00BB2795">
        <w:rPr>
          <w:rFonts w:ascii="Arial" w:hAnsi="Arial" w:cs="Arial"/>
          <w:szCs w:val="22"/>
        </w:rPr>
        <w:tab/>
      </w:r>
      <w:r w:rsidRPr="00BB2795">
        <w:rPr>
          <w:rFonts w:ascii="Arial" w:hAnsi="Arial" w:cs="Arial"/>
          <w:szCs w:val="22"/>
        </w:rPr>
        <w:tab/>
      </w:r>
      <w:r w:rsidRPr="00BB2795">
        <w:rPr>
          <w:rFonts w:ascii="Arial" w:hAnsi="Arial" w:cs="Arial"/>
          <w:szCs w:val="22"/>
        </w:rPr>
        <w:tab/>
        <w:t xml:space="preserve">, amb CIF .................... i domiciliada a </w:t>
      </w:r>
      <w:r w:rsidRPr="00BB2795">
        <w:rPr>
          <w:rFonts w:ascii="Arial" w:hAnsi="Arial" w:cs="Arial"/>
          <w:szCs w:val="22"/>
        </w:rPr>
        <w:tab/>
      </w:r>
      <w:r w:rsidRPr="00BB2795">
        <w:rPr>
          <w:rFonts w:ascii="Arial" w:hAnsi="Arial" w:cs="Arial"/>
          <w:szCs w:val="22"/>
        </w:rPr>
        <w:tab/>
      </w:r>
      <w:r w:rsidRPr="00BB2795">
        <w:rPr>
          <w:rFonts w:ascii="Arial" w:hAnsi="Arial" w:cs="Arial"/>
          <w:szCs w:val="22"/>
        </w:rPr>
        <w:tab/>
      </w:r>
      <w:r w:rsidRPr="00BB2795">
        <w:rPr>
          <w:rFonts w:ascii="Arial" w:hAnsi="Arial" w:cs="Arial"/>
          <w:szCs w:val="22"/>
        </w:rPr>
        <w:tab/>
        <w:t>, segons escriptura pública autoritzada davant Notari/a</w:t>
      </w:r>
      <w:r w:rsidRPr="00BB2795">
        <w:rPr>
          <w:rFonts w:ascii="Arial" w:hAnsi="Arial" w:cs="Arial"/>
          <w:szCs w:val="22"/>
        </w:rPr>
        <w:tab/>
      </w:r>
      <w:r w:rsidRPr="00BB2795">
        <w:rPr>
          <w:rFonts w:ascii="Arial" w:hAnsi="Arial" w:cs="Arial"/>
          <w:szCs w:val="22"/>
        </w:rPr>
        <w:tab/>
        <w:t xml:space="preserve">, en data </w:t>
      </w:r>
      <w:r w:rsidRPr="00BB2795">
        <w:rPr>
          <w:rFonts w:ascii="Arial" w:hAnsi="Arial" w:cs="Arial"/>
          <w:szCs w:val="22"/>
        </w:rPr>
        <w:tab/>
        <w:t>i amb número de protocol</w:t>
      </w:r>
      <w:r w:rsidRPr="00BB2795">
        <w:rPr>
          <w:rFonts w:ascii="Arial" w:hAnsi="Arial" w:cs="Arial"/>
          <w:szCs w:val="22"/>
        </w:rPr>
        <w:tab/>
        <w:t>.</w:t>
      </w:r>
    </w:p>
    <w:p w:rsidR="00BB2795" w:rsidRPr="00BB2795" w:rsidRDefault="00BB2795" w:rsidP="00BB2795">
      <w:pPr>
        <w:rPr>
          <w:rFonts w:ascii="Arial" w:hAnsi="Arial" w:cs="Arial"/>
          <w:szCs w:val="22"/>
        </w:rPr>
      </w:pPr>
      <w:r w:rsidRPr="00BB2795">
        <w:rPr>
          <w:rFonts w:ascii="Arial" w:hAnsi="Arial" w:cs="Arial"/>
          <w:szCs w:val="22"/>
        </w:rPr>
        <w:t xml:space="preserve">, assabentat de l’anunci publicat en data </w:t>
      </w:r>
      <w:r w:rsidRPr="00BB2795">
        <w:rPr>
          <w:rFonts w:ascii="Arial" w:hAnsi="Arial" w:cs="Arial"/>
          <w:szCs w:val="22"/>
        </w:rPr>
        <w:tab/>
      </w:r>
      <w:r w:rsidRPr="00BB2795">
        <w:rPr>
          <w:rFonts w:ascii="Arial" w:hAnsi="Arial" w:cs="Arial"/>
          <w:szCs w:val="22"/>
        </w:rPr>
        <w:tab/>
        <w:t>en el perfil del contractant de l’Ajuntament de Sabadell i de les condicions i requisits que s’exigeixen per a l’adjudicació del contracte anomenat “Transport, reconstrucció, muntatge, desmuntatge i emmagatzematge de les carrosses de la cavalcada de Reis i construcció d’escenografia i muntatge de la Fira Reial 2023”</w:t>
      </w:r>
      <w:r w:rsidRPr="00BB2795">
        <w:rPr>
          <w:rFonts w:ascii="Arial" w:hAnsi="Arial" w:cs="Arial"/>
          <w:color w:val="000000"/>
          <w:spacing w:val="-2"/>
          <w:szCs w:val="24"/>
        </w:rPr>
        <w:t>concorre a aquest procediment i es compromet, en cas de ser seleccionada la seva oferta, a l’execució del contracte amb estricta subjecció al plec de clàusules administratives particulars, al plec de condicions tècniques particulars i a la resta de documentació que forma part de la licitació.</w:t>
      </w: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  <w:r w:rsidRPr="00BB2795">
        <w:rPr>
          <w:rFonts w:ascii="Arial" w:hAnsi="Arial" w:cs="Arial"/>
          <w:color w:val="000000"/>
          <w:spacing w:val="-2"/>
          <w:szCs w:val="24"/>
        </w:rPr>
        <w:t xml:space="preserve"> </w:t>
      </w: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  <w:r w:rsidRPr="00BB2795">
        <w:rPr>
          <w:rFonts w:ascii="Arial" w:hAnsi="Arial" w:cs="Arial"/>
          <w:color w:val="000000"/>
          <w:spacing w:val="-2"/>
          <w:szCs w:val="24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:rsidR="00BB2795" w:rsidRPr="00BB2795" w:rsidRDefault="00BB2795" w:rsidP="00BB2795">
      <w:pPr>
        <w:tabs>
          <w:tab w:val="center" w:pos="4459"/>
        </w:tabs>
        <w:rPr>
          <w:rFonts w:ascii="Arial" w:hAnsi="Arial" w:cs="Arial"/>
          <w:color w:val="000000"/>
          <w:spacing w:val="-2"/>
          <w:szCs w:val="24"/>
        </w:rPr>
      </w:pPr>
      <w:r w:rsidRPr="00BB2795">
        <w:rPr>
          <w:rFonts w:ascii="Arial" w:hAnsi="Arial" w:cs="Arial"/>
          <w:color w:val="000000"/>
          <w:spacing w:val="-2"/>
          <w:szCs w:val="24"/>
        </w:rPr>
        <w:tab/>
      </w:r>
    </w:p>
    <w:p w:rsidR="00BB2795" w:rsidRPr="00BB2795" w:rsidRDefault="00BB2795" w:rsidP="00BB2795">
      <w:pPr>
        <w:rPr>
          <w:rFonts w:ascii="Arial" w:hAnsi="Arial" w:cs="Arial"/>
          <w:b/>
          <w:color w:val="000000"/>
          <w:spacing w:val="-2"/>
          <w:u w:val="single"/>
        </w:rPr>
      </w:pPr>
      <w:r w:rsidRPr="00BB2795">
        <w:rPr>
          <w:rFonts w:ascii="Arial" w:hAnsi="Arial" w:cs="Arial"/>
          <w:b/>
          <w:color w:val="000000"/>
          <w:spacing w:val="-2"/>
          <w:szCs w:val="24"/>
          <w:u w:val="single"/>
        </w:rPr>
        <w:t>LOT  1</w:t>
      </w:r>
      <w:r w:rsidRPr="00BB2795">
        <w:rPr>
          <w:rFonts w:ascii="Arial" w:hAnsi="Arial" w:cs="Arial"/>
          <w:b/>
          <w:color w:val="000000"/>
          <w:spacing w:val="-2"/>
          <w:szCs w:val="24"/>
        </w:rPr>
        <w:t xml:space="preserve">  </w:t>
      </w:r>
      <w:r w:rsidRPr="00BB2795">
        <w:rPr>
          <w:rFonts w:ascii="Arial" w:hAnsi="Arial" w:cs="Arial"/>
        </w:rPr>
        <w:t>Transport, reconstrucció, muntatge, desmuntatge i emmagatzematge de les carrosses de la Cavalcada de Reis.</w:t>
      </w: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</w:rPr>
      </w:pP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</w:rPr>
      </w:pPr>
      <w:r w:rsidRPr="00BB2795">
        <w:rPr>
          <w:rFonts w:ascii="Arial" w:hAnsi="Arial" w:cs="Arial"/>
          <w:color w:val="000000"/>
          <w:spacing w:val="-2"/>
        </w:rPr>
        <w:t>Criteri 1: Millora econòmica</w:t>
      </w: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</w:rPr>
      </w:pP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</w:rPr>
      </w:pPr>
      <w:r w:rsidRPr="00BB2795">
        <w:rPr>
          <w:rFonts w:ascii="Arial" w:hAnsi="Arial" w:cs="Arial"/>
          <w:color w:val="000000"/>
          <w:spacing w:val="-2"/>
        </w:rPr>
        <w:t>Import base:</w:t>
      </w: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</w:rPr>
      </w:pPr>
      <w:r w:rsidRPr="00BB2795">
        <w:rPr>
          <w:rFonts w:ascii="Arial" w:hAnsi="Arial" w:cs="Arial"/>
          <w:color w:val="000000"/>
          <w:spacing w:val="-2"/>
        </w:rPr>
        <w:t>Import IVA:</w:t>
      </w: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  <w:r w:rsidRPr="00BB2795">
        <w:rPr>
          <w:rFonts w:ascii="Arial" w:hAnsi="Arial" w:cs="Arial"/>
          <w:color w:val="000000"/>
          <w:spacing w:val="-2"/>
          <w:szCs w:val="24"/>
        </w:rPr>
        <w:t>Import total:</w:t>
      </w: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  <w:r w:rsidRPr="00BB2795">
        <w:rPr>
          <w:rFonts w:ascii="Arial" w:hAnsi="Arial" w:cs="Arial"/>
          <w:color w:val="000000"/>
          <w:spacing w:val="-2"/>
          <w:szCs w:val="24"/>
        </w:rPr>
        <w:t>Criteri 2: Assistència tècnica complementària per la Cavalcada de Reis 2023</w:t>
      </w: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</w:p>
    <w:tbl>
      <w:tblPr>
        <w:tblW w:w="3430" w:type="pct"/>
        <w:tblInd w:w="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60"/>
      </w:tblGrid>
      <w:tr w:rsidR="00BB2795" w:rsidRPr="00BB2795" w:rsidTr="008236A2">
        <w:trPr>
          <w:cantSplit/>
          <w:trHeight w:val="449"/>
        </w:trPr>
        <w:tc>
          <w:tcPr>
            <w:tcW w:w="5000" w:type="pct"/>
            <w:shd w:val="clear" w:color="auto" w:fill="auto"/>
            <w:vAlign w:val="center"/>
          </w:tcPr>
          <w:p w:rsidR="00BB2795" w:rsidRPr="00BB2795" w:rsidRDefault="00BB2795" w:rsidP="00BB2795">
            <w:pPr>
              <w:ind w:left="142"/>
              <w:rPr>
                <w:rFonts w:ascii="Arial" w:hAnsi="Arial" w:cs="Arial"/>
                <w:color w:val="000000"/>
                <w:spacing w:val="-2"/>
                <w:szCs w:val="24"/>
              </w:rPr>
            </w:pPr>
            <w:r w:rsidRPr="00BB2795">
              <w:rPr>
                <w:rFonts w:ascii="Arial" w:hAnsi="Arial" w:cs="Arial"/>
                <w:color w:val="000000"/>
                <w:spacing w:val="-2"/>
                <w:szCs w:val="24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2795">
              <w:rPr>
                <w:rFonts w:ascii="Arial" w:hAnsi="Arial" w:cs="Arial"/>
                <w:color w:val="000000"/>
                <w:spacing w:val="-2"/>
                <w:szCs w:val="24"/>
              </w:rPr>
              <w:instrText xml:space="preserve"> FORMCHECKBOX </w:instrText>
            </w:r>
            <w:r w:rsidR="00D515E4">
              <w:rPr>
                <w:rFonts w:ascii="Arial" w:hAnsi="Arial" w:cs="Arial"/>
                <w:color w:val="000000"/>
                <w:spacing w:val="-2"/>
                <w:szCs w:val="24"/>
              </w:rPr>
            </w:r>
            <w:r w:rsidR="00D515E4">
              <w:rPr>
                <w:rFonts w:ascii="Arial" w:hAnsi="Arial" w:cs="Arial"/>
                <w:color w:val="000000"/>
                <w:spacing w:val="-2"/>
                <w:szCs w:val="24"/>
              </w:rPr>
              <w:fldChar w:fldCharType="separate"/>
            </w:r>
            <w:r w:rsidRPr="00BB2795">
              <w:rPr>
                <w:rFonts w:ascii="Arial" w:hAnsi="Arial" w:cs="Arial"/>
                <w:color w:val="000000"/>
                <w:spacing w:val="-2"/>
                <w:szCs w:val="24"/>
              </w:rPr>
              <w:fldChar w:fldCharType="end"/>
            </w:r>
            <w:r w:rsidRPr="00BB2795">
              <w:rPr>
                <w:rFonts w:ascii="Arial" w:hAnsi="Arial" w:cs="Arial"/>
                <w:color w:val="000000"/>
                <w:spacing w:val="-2"/>
                <w:szCs w:val="24"/>
              </w:rPr>
              <w:t xml:space="preserve">   1 tècnic addicional (3 tècnics en total) (20 punts)</w:t>
            </w:r>
          </w:p>
        </w:tc>
      </w:tr>
      <w:tr w:rsidR="00BB2795" w:rsidRPr="00BB2795" w:rsidTr="008236A2">
        <w:trPr>
          <w:cantSplit/>
          <w:trHeight w:val="449"/>
        </w:trPr>
        <w:tc>
          <w:tcPr>
            <w:tcW w:w="5000" w:type="pct"/>
            <w:shd w:val="clear" w:color="auto" w:fill="auto"/>
            <w:vAlign w:val="center"/>
          </w:tcPr>
          <w:p w:rsidR="00BB2795" w:rsidRPr="00BB2795" w:rsidRDefault="00BB2795" w:rsidP="00BB2795">
            <w:pPr>
              <w:ind w:left="142"/>
              <w:rPr>
                <w:rFonts w:ascii="Arial" w:hAnsi="Arial" w:cs="Arial"/>
                <w:color w:val="000000"/>
                <w:spacing w:val="-2"/>
                <w:szCs w:val="24"/>
              </w:rPr>
            </w:pPr>
            <w:r w:rsidRPr="00BB2795">
              <w:rPr>
                <w:rFonts w:ascii="Arial" w:hAnsi="Arial" w:cs="Arial"/>
                <w:color w:val="000000"/>
                <w:spacing w:val="-2"/>
                <w:szCs w:val="24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2795">
              <w:rPr>
                <w:rFonts w:ascii="Arial" w:hAnsi="Arial" w:cs="Arial"/>
                <w:color w:val="000000"/>
                <w:spacing w:val="-2"/>
                <w:szCs w:val="24"/>
              </w:rPr>
              <w:instrText xml:space="preserve"> FORMCHECKBOX </w:instrText>
            </w:r>
            <w:r w:rsidR="00D515E4">
              <w:rPr>
                <w:rFonts w:ascii="Arial" w:hAnsi="Arial" w:cs="Arial"/>
                <w:color w:val="000000"/>
                <w:spacing w:val="-2"/>
                <w:szCs w:val="24"/>
              </w:rPr>
            </w:r>
            <w:r w:rsidR="00D515E4">
              <w:rPr>
                <w:rFonts w:ascii="Arial" w:hAnsi="Arial" w:cs="Arial"/>
                <w:color w:val="000000"/>
                <w:spacing w:val="-2"/>
                <w:szCs w:val="24"/>
              </w:rPr>
              <w:fldChar w:fldCharType="separate"/>
            </w:r>
            <w:r w:rsidRPr="00BB2795">
              <w:rPr>
                <w:rFonts w:ascii="Arial" w:hAnsi="Arial" w:cs="Arial"/>
                <w:color w:val="000000"/>
                <w:spacing w:val="-2"/>
                <w:szCs w:val="24"/>
              </w:rPr>
              <w:fldChar w:fldCharType="end"/>
            </w:r>
            <w:r w:rsidRPr="00BB2795">
              <w:rPr>
                <w:rFonts w:ascii="Arial" w:hAnsi="Arial" w:cs="Arial"/>
                <w:color w:val="000000"/>
                <w:spacing w:val="-2"/>
                <w:szCs w:val="24"/>
              </w:rPr>
              <w:t xml:space="preserve">   2 tècnics addicionals (4 tècnics en total) (25 punts)</w:t>
            </w:r>
          </w:p>
        </w:tc>
      </w:tr>
      <w:tr w:rsidR="00BB2795" w:rsidRPr="00BB2795" w:rsidTr="008236A2">
        <w:trPr>
          <w:cantSplit/>
          <w:trHeight w:val="449"/>
        </w:trPr>
        <w:tc>
          <w:tcPr>
            <w:tcW w:w="5000" w:type="pct"/>
            <w:shd w:val="clear" w:color="auto" w:fill="auto"/>
            <w:vAlign w:val="center"/>
          </w:tcPr>
          <w:p w:rsidR="00BB2795" w:rsidRPr="00BB2795" w:rsidRDefault="00BB2795" w:rsidP="00BB2795">
            <w:pPr>
              <w:ind w:left="142"/>
              <w:rPr>
                <w:rFonts w:ascii="Arial" w:hAnsi="Arial" w:cs="Arial"/>
                <w:color w:val="000000"/>
                <w:spacing w:val="-2"/>
                <w:szCs w:val="24"/>
              </w:rPr>
            </w:pPr>
            <w:r w:rsidRPr="00BB2795">
              <w:rPr>
                <w:rFonts w:ascii="Arial" w:hAnsi="Arial" w:cs="Arial"/>
                <w:color w:val="000000"/>
                <w:spacing w:val="-2"/>
                <w:szCs w:val="24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2795">
              <w:rPr>
                <w:rFonts w:ascii="Arial" w:hAnsi="Arial" w:cs="Arial"/>
                <w:color w:val="000000"/>
                <w:spacing w:val="-2"/>
                <w:szCs w:val="24"/>
              </w:rPr>
              <w:instrText xml:space="preserve"> FORMCHECKBOX </w:instrText>
            </w:r>
            <w:r w:rsidR="00D515E4">
              <w:rPr>
                <w:rFonts w:ascii="Arial" w:hAnsi="Arial" w:cs="Arial"/>
                <w:color w:val="000000"/>
                <w:spacing w:val="-2"/>
                <w:szCs w:val="24"/>
              </w:rPr>
            </w:r>
            <w:r w:rsidR="00D515E4">
              <w:rPr>
                <w:rFonts w:ascii="Arial" w:hAnsi="Arial" w:cs="Arial"/>
                <w:color w:val="000000"/>
                <w:spacing w:val="-2"/>
                <w:szCs w:val="24"/>
              </w:rPr>
              <w:fldChar w:fldCharType="separate"/>
            </w:r>
            <w:r w:rsidRPr="00BB2795">
              <w:rPr>
                <w:rFonts w:ascii="Arial" w:hAnsi="Arial" w:cs="Arial"/>
                <w:color w:val="000000"/>
                <w:spacing w:val="-2"/>
                <w:szCs w:val="24"/>
              </w:rPr>
              <w:fldChar w:fldCharType="end"/>
            </w:r>
            <w:r w:rsidRPr="00BB2795">
              <w:rPr>
                <w:rFonts w:ascii="Arial" w:hAnsi="Arial" w:cs="Arial"/>
                <w:color w:val="000000"/>
                <w:spacing w:val="-2"/>
                <w:szCs w:val="24"/>
              </w:rPr>
              <w:t xml:space="preserve">   3 o més tècnics addicionals (a partir de 5 tècnics) (30 punts)</w:t>
            </w:r>
          </w:p>
        </w:tc>
      </w:tr>
    </w:tbl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 w:cs="Arial"/>
          <w:b/>
          <w:color w:val="000000"/>
          <w:spacing w:val="-2"/>
          <w:szCs w:val="24"/>
          <w:u w:val="single"/>
        </w:rPr>
      </w:pPr>
    </w:p>
    <w:p w:rsidR="00BB2795" w:rsidRPr="00BB2795" w:rsidRDefault="00BB2795" w:rsidP="00BB2795">
      <w:pPr>
        <w:rPr>
          <w:rFonts w:ascii="Arial" w:hAnsi="Arial" w:cs="Arial"/>
          <w:b/>
          <w:color w:val="000000"/>
          <w:spacing w:val="-2"/>
          <w:szCs w:val="24"/>
          <w:u w:val="single"/>
        </w:rPr>
      </w:pPr>
      <w:r w:rsidRPr="00BB2795">
        <w:rPr>
          <w:rFonts w:ascii="Arial" w:hAnsi="Arial" w:cs="Arial"/>
          <w:b/>
          <w:color w:val="000000"/>
          <w:spacing w:val="-2"/>
          <w:szCs w:val="24"/>
          <w:u w:val="single"/>
        </w:rPr>
        <w:t>LOT  2</w:t>
      </w:r>
      <w:r w:rsidRPr="00BB2795">
        <w:rPr>
          <w:rFonts w:ascii="Arial" w:hAnsi="Arial" w:cs="Arial"/>
          <w:b/>
          <w:color w:val="000000"/>
          <w:spacing w:val="-2"/>
          <w:szCs w:val="24"/>
        </w:rPr>
        <w:t xml:space="preserve">  </w:t>
      </w:r>
      <w:r w:rsidRPr="00BB2795">
        <w:rPr>
          <w:rFonts w:ascii="Arial" w:hAnsi="Arial" w:cs="Arial"/>
        </w:rPr>
        <w:t>Construcció d’escenografia i muntatge de la “Fira Reial 2023”</w:t>
      </w: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  <w:r w:rsidRPr="00BB2795">
        <w:rPr>
          <w:rFonts w:ascii="Arial" w:hAnsi="Arial" w:cs="Arial"/>
          <w:color w:val="000000"/>
          <w:spacing w:val="-2"/>
          <w:szCs w:val="24"/>
        </w:rPr>
        <w:t>Criteri 1: Millora econòmica</w:t>
      </w: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  <w:r w:rsidRPr="00BB2795">
        <w:rPr>
          <w:rFonts w:ascii="Arial" w:hAnsi="Arial" w:cs="Arial"/>
          <w:color w:val="000000"/>
          <w:spacing w:val="-2"/>
          <w:szCs w:val="24"/>
        </w:rPr>
        <w:t>Import base:</w:t>
      </w: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  <w:r w:rsidRPr="00BB2795">
        <w:rPr>
          <w:rFonts w:ascii="Arial" w:hAnsi="Arial" w:cs="Arial"/>
          <w:color w:val="000000"/>
          <w:spacing w:val="-2"/>
          <w:szCs w:val="24"/>
        </w:rPr>
        <w:t>Import IVA:</w:t>
      </w: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  <w:r w:rsidRPr="00BB2795">
        <w:rPr>
          <w:rFonts w:ascii="Arial" w:hAnsi="Arial" w:cs="Arial"/>
          <w:color w:val="000000"/>
          <w:spacing w:val="-2"/>
          <w:szCs w:val="24"/>
        </w:rPr>
        <w:t>Import total:</w:t>
      </w: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  <w:r w:rsidRPr="00BB2795">
        <w:rPr>
          <w:rFonts w:ascii="Arial" w:hAnsi="Arial" w:cs="Arial"/>
          <w:color w:val="000000"/>
          <w:spacing w:val="-2"/>
          <w:szCs w:val="24"/>
        </w:rPr>
        <w:t>Criteri 2: Augment del personal mínim per l’assistència tècnica de la Fira Reial</w:t>
      </w: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</w:p>
    <w:tbl>
      <w:tblPr>
        <w:tblW w:w="3246" w:type="pct"/>
        <w:tblInd w:w="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35"/>
      </w:tblGrid>
      <w:tr w:rsidR="00BB2795" w:rsidRPr="00BB2795" w:rsidTr="008236A2">
        <w:trPr>
          <w:cantSplit/>
          <w:trHeight w:val="449"/>
        </w:trPr>
        <w:tc>
          <w:tcPr>
            <w:tcW w:w="5000" w:type="pct"/>
            <w:shd w:val="clear" w:color="auto" w:fill="auto"/>
            <w:vAlign w:val="center"/>
          </w:tcPr>
          <w:p w:rsidR="00BB2795" w:rsidRPr="00BB2795" w:rsidRDefault="00BB2795" w:rsidP="00BB2795">
            <w:pPr>
              <w:rPr>
                <w:rFonts w:ascii="Arial" w:hAnsi="Arial" w:cs="Arial"/>
                <w:color w:val="000000"/>
                <w:spacing w:val="-2"/>
                <w:szCs w:val="24"/>
              </w:rPr>
            </w:pPr>
            <w:r w:rsidRPr="00BB2795">
              <w:rPr>
                <w:rFonts w:ascii="Arial" w:hAnsi="Arial" w:cs="Arial"/>
                <w:color w:val="000000"/>
                <w:spacing w:val="-2"/>
                <w:szCs w:val="24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2795">
              <w:rPr>
                <w:rFonts w:ascii="Arial" w:hAnsi="Arial" w:cs="Arial"/>
                <w:color w:val="000000"/>
                <w:spacing w:val="-2"/>
                <w:szCs w:val="24"/>
              </w:rPr>
              <w:instrText xml:space="preserve"> FORMCHECKBOX </w:instrText>
            </w:r>
            <w:r w:rsidR="00D515E4">
              <w:rPr>
                <w:rFonts w:ascii="Arial" w:hAnsi="Arial" w:cs="Arial"/>
                <w:color w:val="000000"/>
                <w:spacing w:val="-2"/>
                <w:szCs w:val="24"/>
              </w:rPr>
            </w:r>
            <w:r w:rsidR="00D515E4">
              <w:rPr>
                <w:rFonts w:ascii="Arial" w:hAnsi="Arial" w:cs="Arial"/>
                <w:color w:val="000000"/>
                <w:spacing w:val="-2"/>
                <w:szCs w:val="24"/>
              </w:rPr>
              <w:fldChar w:fldCharType="separate"/>
            </w:r>
            <w:r w:rsidRPr="00BB2795">
              <w:rPr>
                <w:rFonts w:ascii="Arial" w:hAnsi="Arial" w:cs="Arial"/>
                <w:color w:val="000000"/>
                <w:spacing w:val="-2"/>
                <w:szCs w:val="24"/>
              </w:rPr>
              <w:fldChar w:fldCharType="end"/>
            </w:r>
            <w:r w:rsidRPr="00BB2795">
              <w:rPr>
                <w:rFonts w:ascii="Arial" w:hAnsi="Arial" w:cs="Arial"/>
                <w:color w:val="000000"/>
                <w:spacing w:val="-2"/>
                <w:szCs w:val="24"/>
              </w:rPr>
              <w:t xml:space="preserve">   1 tècnic especialista extra (15 punts)</w:t>
            </w:r>
          </w:p>
        </w:tc>
      </w:tr>
      <w:tr w:rsidR="00BB2795" w:rsidRPr="00BB2795" w:rsidTr="008236A2">
        <w:trPr>
          <w:cantSplit/>
          <w:trHeight w:val="449"/>
        </w:trPr>
        <w:tc>
          <w:tcPr>
            <w:tcW w:w="5000" w:type="pct"/>
            <w:shd w:val="clear" w:color="auto" w:fill="auto"/>
            <w:vAlign w:val="center"/>
          </w:tcPr>
          <w:p w:rsidR="00BB2795" w:rsidRPr="00BB2795" w:rsidRDefault="00BB2795" w:rsidP="00BB2795">
            <w:pPr>
              <w:rPr>
                <w:rFonts w:ascii="Arial" w:hAnsi="Arial" w:cs="Arial"/>
                <w:color w:val="000000"/>
                <w:spacing w:val="-2"/>
                <w:szCs w:val="24"/>
              </w:rPr>
            </w:pPr>
            <w:r w:rsidRPr="00BB2795">
              <w:rPr>
                <w:rFonts w:ascii="Arial" w:hAnsi="Arial" w:cs="Arial"/>
                <w:color w:val="000000"/>
                <w:spacing w:val="-2"/>
                <w:szCs w:val="24"/>
              </w:rPr>
              <w:lastRenderedPageBreak/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2795">
              <w:rPr>
                <w:rFonts w:ascii="Arial" w:hAnsi="Arial" w:cs="Arial"/>
                <w:color w:val="000000"/>
                <w:spacing w:val="-2"/>
                <w:szCs w:val="24"/>
              </w:rPr>
              <w:instrText xml:space="preserve"> FORMCHECKBOX </w:instrText>
            </w:r>
            <w:r w:rsidR="00D515E4">
              <w:rPr>
                <w:rFonts w:ascii="Arial" w:hAnsi="Arial" w:cs="Arial"/>
                <w:color w:val="000000"/>
                <w:spacing w:val="-2"/>
                <w:szCs w:val="24"/>
              </w:rPr>
            </w:r>
            <w:r w:rsidR="00D515E4">
              <w:rPr>
                <w:rFonts w:ascii="Arial" w:hAnsi="Arial" w:cs="Arial"/>
                <w:color w:val="000000"/>
                <w:spacing w:val="-2"/>
                <w:szCs w:val="24"/>
              </w:rPr>
              <w:fldChar w:fldCharType="separate"/>
            </w:r>
            <w:r w:rsidRPr="00BB2795">
              <w:rPr>
                <w:rFonts w:ascii="Arial" w:hAnsi="Arial" w:cs="Arial"/>
                <w:color w:val="000000"/>
                <w:spacing w:val="-2"/>
                <w:szCs w:val="24"/>
              </w:rPr>
              <w:fldChar w:fldCharType="end"/>
            </w:r>
            <w:r w:rsidRPr="00BB2795">
              <w:rPr>
                <w:rFonts w:ascii="Arial" w:hAnsi="Arial" w:cs="Arial"/>
                <w:color w:val="000000"/>
                <w:spacing w:val="-2"/>
                <w:szCs w:val="24"/>
              </w:rPr>
              <w:t xml:space="preserve">   1 operari extra (10 punts)</w:t>
            </w:r>
          </w:p>
        </w:tc>
      </w:tr>
    </w:tbl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  <w:r w:rsidRPr="00BB2795">
        <w:rPr>
          <w:rFonts w:ascii="Arial" w:hAnsi="Arial" w:cs="Arial"/>
          <w:color w:val="000000"/>
          <w:spacing w:val="-2"/>
          <w:szCs w:val="24"/>
        </w:rPr>
        <w:t>Criteri 3: Transport de tot el material que aportarà l’Ajuntament de Sabadell</w:t>
      </w: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</w:p>
    <w:tbl>
      <w:tblPr>
        <w:tblW w:w="3246" w:type="pct"/>
        <w:tblInd w:w="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35"/>
      </w:tblGrid>
      <w:tr w:rsidR="00BB2795" w:rsidRPr="00BB2795" w:rsidTr="008236A2">
        <w:trPr>
          <w:cantSplit/>
          <w:trHeight w:val="449"/>
        </w:trPr>
        <w:tc>
          <w:tcPr>
            <w:tcW w:w="5000" w:type="pct"/>
            <w:shd w:val="clear" w:color="auto" w:fill="auto"/>
            <w:vAlign w:val="center"/>
          </w:tcPr>
          <w:p w:rsidR="00BB2795" w:rsidRPr="00BB2795" w:rsidRDefault="00BB2795" w:rsidP="00BB2795">
            <w:pPr>
              <w:rPr>
                <w:rFonts w:ascii="Arial" w:hAnsi="Arial" w:cs="Arial"/>
                <w:color w:val="000000"/>
                <w:spacing w:val="-2"/>
                <w:szCs w:val="24"/>
              </w:rPr>
            </w:pPr>
            <w:r w:rsidRPr="00BB2795">
              <w:rPr>
                <w:rFonts w:ascii="Arial" w:hAnsi="Arial" w:cs="Arial"/>
                <w:color w:val="000000"/>
                <w:spacing w:val="-2"/>
                <w:szCs w:val="24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2795">
              <w:rPr>
                <w:rFonts w:ascii="Arial" w:hAnsi="Arial" w:cs="Arial"/>
                <w:color w:val="000000"/>
                <w:spacing w:val="-2"/>
                <w:szCs w:val="24"/>
              </w:rPr>
              <w:instrText xml:space="preserve"> FORMCHECKBOX </w:instrText>
            </w:r>
            <w:r w:rsidR="00D515E4">
              <w:rPr>
                <w:rFonts w:ascii="Arial" w:hAnsi="Arial" w:cs="Arial"/>
                <w:color w:val="000000"/>
                <w:spacing w:val="-2"/>
                <w:szCs w:val="24"/>
              </w:rPr>
            </w:r>
            <w:r w:rsidR="00D515E4">
              <w:rPr>
                <w:rFonts w:ascii="Arial" w:hAnsi="Arial" w:cs="Arial"/>
                <w:color w:val="000000"/>
                <w:spacing w:val="-2"/>
                <w:szCs w:val="24"/>
              </w:rPr>
              <w:fldChar w:fldCharType="separate"/>
            </w:r>
            <w:r w:rsidRPr="00BB2795">
              <w:rPr>
                <w:rFonts w:ascii="Arial" w:hAnsi="Arial" w:cs="Arial"/>
                <w:color w:val="000000"/>
                <w:spacing w:val="-2"/>
                <w:szCs w:val="24"/>
              </w:rPr>
              <w:fldChar w:fldCharType="end"/>
            </w:r>
            <w:r w:rsidRPr="00BB2795">
              <w:rPr>
                <w:rFonts w:ascii="Arial" w:hAnsi="Arial" w:cs="Arial"/>
                <w:color w:val="000000"/>
                <w:spacing w:val="-2"/>
                <w:szCs w:val="24"/>
              </w:rPr>
              <w:t xml:space="preserve">   SÍ  (10 punts)</w:t>
            </w:r>
          </w:p>
        </w:tc>
      </w:tr>
      <w:tr w:rsidR="00BB2795" w:rsidRPr="00BB2795" w:rsidTr="008236A2">
        <w:trPr>
          <w:cantSplit/>
          <w:trHeight w:val="449"/>
        </w:trPr>
        <w:tc>
          <w:tcPr>
            <w:tcW w:w="5000" w:type="pct"/>
            <w:shd w:val="clear" w:color="auto" w:fill="auto"/>
            <w:vAlign w:val="center"/>
          </w:tcPr>
          <w:p w:rsidR="00BB2795" w:rsidRPr="00BB2795" w:rsidRDefault="00BB2795" w:rsidP="00BB2795">
            <w:pPr>
              <w:rPr>
                <w:rFonts w:ascii="Arial" w:hAnsi="Arial" w:cs="Arial"/>
                <w:color w:val="000000"/>
                <w:spacing w:val="-2"/>
                <w:szCs w:val="24"/>
              </w:rPr>
            </w:pPr>
            <w:r w:rsidRPr="00BB2795">
              <w:rPr>
                <w:rFonts w:ascii="Arial" w:hAnsi="Arial" w:cs="Arial"/>
                <w:color w:val="000000"/>
                <w:spacing w:val="-2"/>
                <w:szCs w:val="24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2795">
              <w:rPr>
                <w:rFonts w:ascii="Arial" w:hAnsi="Arial" w:cs="Arial"/>
                <w:color w:val="000000"/>
                <w:spacing w:val="-2"/>
                <w:szCs w:val="24"/>
              </w:rPr>
              <w:instrText xml:space="preserve"> FORMCHECKBOX </w:instrText>
            </w:r>
            <w:r w:rsidR="00D515E4">
              <w:rPr>
                <w:rFonts w:ascii="Arial" w:hAnsi="Arial" w:cs="Arial"/>
                <w:color w:val="000000"/>
                <w:spacing w:val="-2"/>
                <w:szCs w:val="24"/>
              </w:rPr>
            </w:r>
            <w:r w:rsidR="00D515E4">
              <w:rPr>
                <w:rFonts w:ascii="Arial" w:hAnsi="Arial" w:cs="Arial"/>
                <w:color w:val="000000"/>
                <w:spacing w:val="-2"/>
                <w:szCs w:val="24"/>
              </w:rPr>
              <w:fldChar w:fldCharType="separate"/>
            </w:r>
            <w:r w:rsidRPr="00BB2795">
              <w:rPr>
                <w:rFonts w:ascii="Arial" w:hAnsi="Arial" w:cs="Arial"/>
                <w:color w:val="000000"/>
                <w:spacing w:val="-2"/>
                <w:szCs w:val="24"/>
              </w:rPr>
              <w:fldChar w:fldCharType="end"/>
            </w:r>
            <w:r w:rsidRPr="00BB2795">
              <w:rPr>
                <w:rFonts w:ascii="Arial" w:hAnsi="Arial" w:cs="Arial"/>
                <w:color w:val="000000"/>
                <w:spacing w:val="-2"/>
                <w:szCs w:val="24"/>
              </w:rPr>
              <w:t xml:space="preserve">   NO (0 punts)</w:t>
            </w:r>
          </w:p>
        </w:tc>
      </w:tr>
    </w:tbl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  <w:r w:rsidRPr="00BB2795">
        <w:rPr>
          <w:rFonts w:ascii="Arial" w:hAnsi="Arial" w:cs="Arial"/>
          <w:color w:val="000000"/>
          <w:spacing w:val="-2"/>
          <w:szCs w:val="24"/>
        </w:rPr>
        <w:t>Criteri 4: Aportació de tres maniquins tipus modista</w:t>
      </w: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</w:p>
    <w:tbl>
      <w:tblPr>
        <w:tblW w:w="3246" w:type="pct"/>
        <w:tblInd w:w="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35"/>
      </w:tblGrid>
      <w:tr w:rsidR="00BB2795" w:rsidRPr="00BB2795" w:rsidTr="008236A2">
        <w:trPr>
          <w:cantSplit/>
          <w:trHeight w:val="449"/>
        </w:trPr>
        <w:tc>
          <w:tcPr>
            <w:tcW w:w="5000" w:type="pct"/>
            <w:shd w:val="clear" w:color="auto" w:fill="auto"/>
            <w:vAlign w:val="center"/>
          </w:tcPr>
          <w:p w:rsidR="00BB2795" w:rsidRPr="00BB2795" w:rsidRDefault="00BB2795" w:rsidP="00BB2795">
            <w:pPr>
              <w:rPr>
                <w:rFonts w:ascii="Arial" w:hAnsi="Arial" w:cs="Arial"/>
                <w:color w:val="000000"/>
                <w:spacing w:val="-2"/>
                <w:szCs w:val="24"/>
              </w:rPr>
            </w:pPr>
            <w:r w:rsidRPr="00BB2795">
              <w:rPr>
                <w:rFonts w:ascii="Arial" w:hAnsi="Arial" w:cs="Arial"/>
                <w:color w:val="000000"/>
                <w:spacing w:val="-2"/>
                <w:szCs w:val="24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2795">
              <w:rPr>
                <w:rFonts w:ascii="Arial" w:hAnsi="Arial" w:cs="Arial"/>
                <w:color w:val="000000"/>
                <w:spacing w:val="-2"/>
                <w:szCs w:val="24"/>
              </w:rPr>
              <w:instrText xml:space="preserve"> FORMCHECKBOX </w:instrText>
            </w:r>
            <w:r w:rsidR="00D515E4">
              <w:rPr>
                <w:rFonts w:ascii="Arial" w:hAnsi="Arial" w:cs="Arial"/>
                <w:color w:val="000000"/>
                <w:spacing w:val="-2"/>
                <w:szCs w:val="24"/>
              </w:rPr>
            </w:r>
            <w:r w:rsidR="00D515E4">
              <w:rPr>
                <w:rFonts w:ascii="Arial" w:hAnsi="Arial" w:cs="Arial"/>
                <w:color w:val="000000"/>
                <w:spacing w:val="-2"/>
                <w:szCs w:val="24"/>
              </w:rPr>
              <w:fldChar w:fldCharType="separate"/>
            </w:r>
            <w:r w:rsidRPr="00BB2795">
              <w:rPr>
                <w:rFonts w:ascii="Arial" w:hAnsi="Arial" w:cs="Arial"/>
                <w:color w:val="000000"/>
                <w:spacing w:val="-2"/>
                <w:szCs w:val="24"/>
              </w:rPr>
              <w:fldChar w:fldCharType="end"/>
            </w:r>
            <w:r w:rsidRPr="00BB2795">
              <w:rPr>
                <w:rFonts w:ascii="Arial" w:hAnsi="Arial" w:cs="Arial"/>
                <w:color w:val="000000"/>
                <w:spacing w:val="-2"/>
                <w:szCs w:val="24"/>
              </w:rPr>
              <w:t xml:space="preserve">   SÍ   (5 punts)</w:t>
            </w:r>
          </w:p>
        </w:tc>
      </w:tr>
      <w:tr w:rsidR="00BB2795" w:rsidRPr="00BB2795" w:rsidTr="008236A2">
        <w:trPr>
          <w:cantSplit/>
          <w:trHeight w:val="449"/>
        </w:trPr>
        <w:tc>
          <w:tcPr>
            <w:tcW w:w="5000" w:type="pct"/>
            <w:shd w:val="clear" w:color="auto" w:fill="auto"/>
            <w:vAlign w:val="center"/>
          </w:tcPr>
          <w:p w:rsidR="00BB2795" w:rsidRPr="00BB2795" w:rsidRDefault="00BB2795" w:rsidP="00BB2795">
            <w:pPr>
              <w:rPr>
                <w:rFonts w:ascii="Arial" w:hAnsi="Arial" w:cs="Arial"/>
                <w:color w:val="000000"/>
                <w:spacing w:val="-2"/>
                <w:szCs w:val="24"/>
              </w:rPr>
            </w:pPr>
            <w:r w:rsidRPr="00BB2795">
              <w:rPr>
                <w:rFonts w:ascii="Arial" w:hAnsi="Arial" w:cs="Arial"/>
                <w:color w:val="000000"/>
                <w:spacing w:val="-2"/>
                <w:szCs w:val="24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2795">
              <w:rPr>
                <w:rFonts w:ascii="Arial" w:hAnsi="Arial" w:cs="Arial"/>
                <w:color w:val="000000"/>
                <w:spacing w:val="-2"/>
                <w:szCs w:val="24"/>
              </w:rPr>
              <w:instrText xml:space="preserve"> FORMCHECKBOX </w:instrText>
            </w:r>
            <w:r w:rsidR="00D515E4">
              <w:rPr>
                <w:rFonts w:ascii="Arial" w:hAnsi="Arial" w:cs="Arial"/>
                <w:color w:val="000000"/>
                <w:spacing w:val="-2"/>
                <w:szCs w:val="24"/>
              </w:rPr>
            </w:r>
            <w:r w:rsidR="00D515E4">
              <w:rPr>
                <w:rFonts w:ascii="Arial" w:hAnsi="Arial" w:cs="Arial"/>
                <w:color w:val="000000"/>
                <w:spacing w:val="-2"/>
                <w:szCs w:val="24"/>
              </w:rPr>
              <w:fldChar w:fldCharType="separate"/>
            </w:r>
            <w:r w:rsidRPr="00BB2795">
              <w:rPr>
                <w:rFonts w:ascii="Arial" w:hAnsi="Arial" w:cs="Arial"/>
                <w:color w:val="000000"/>
                <w:spacing w:val="-2"/>
                <w:szCs w:val="24"/>
              </w:rPr>
              <w:fldChar w:fldCharType="end"/>
            </w:r>
            <w:r w:rsidRPr="00BB2795">
              <w:rPr>
                <w:rFonts w:ascii="Arial" w:hAnsi="Arial" w:cs="Arial"/>
                <w:color w:val="000000"/>
                <w:spacing w:val="-2"/>
                <w:szCs w:val="24"/>
              </w:rPr>
              <w:t xml:space="preserve">   NO (0 punts)</w:t>
            </w:r>
          </w:p>
        </w:tc>
      </w:tr>
    </w:tbl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 w:cs="Arial"/>
          <w:b/>
          <w:spacing w:val="-2"/>
          <w:szCs w:val="24"/>
        </w:rPr>
      </w:pPr>
      <w:r w:rsidRPr="00BB2795">
        <w:rPr>
          <w:rFonts w:ascii="Arial" w:hAnsi="Arial" w:cs="Arial"/>
          <w:spacing w:val="-2"/>
          <w:szCs w:val="24"/>
        </w:rPr>
        <w:tab/>
      </w:r>
      <w:r w:rsidRPr="00BB2795">
        <w:rPr>
          <w:rFonts w:ascii="Arial" w:hAnsi="Arial" w:cs="Arial"/>
          <w:spacing w:val="-2"/>
          <w:szCs w:val="24"/>
        </w:rPr>
        <w:tab/>
        <w:t>,  a data de signatura electrònica</w:t>
      </w:r>
    </w:p>
    <w:p w:rsidR="00BB2795" w:rsidRPr="00BB2795" w:rsidRDefault="00BB2795" w:rsidP="00BB2795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BB2795" w:rsidRPr="00BB2795" w:rsidRDefault="00BB2795" w:rsidP="00BB2795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BB2795" w:rsidRPr="00BB2795" w:rsidRDefault="00BB2795" w:rsidP="00BB2795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BB2795" w:rsidRPr="00BB2795" w:rsidRDefault="00BB2795" w:rsidP="00BB2795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BB2795" w:rsidRPr="00BB2795" w:rsidRDefault="00BB2795" w:rsidP="00BB2795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  <w:r w:rsidRPr="00BB2795">
        <w:rPr>
          <w:rFonts w:ascii="Arial" w:hAnsi="Arial" w:cs="Arial"/>
          <w:spacing w:val="-2"/>
        </w:rPr>
        <w:t xml:space="preserve">Signat, </w:t>
      </w: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6A5D1C" w:rsidRDefault="006A5D1C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6A5D1C" w:rsidRDefault="006A5D1C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6A5D1C" w:rsidRDefault="006A5D1C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6A5D1C" w:rsidRDefault="006A5D1C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6A5D1C" w:rsidRDefault="006A5D1C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6A5D1C" w:rsidRDefault="006A5D1C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6A5D1C" w:rsidRDefault="006A5D1C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6A5D1C" w:rsidRDefault="006A5D1C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6A5D1C" w:rsidRDefault="006A5D1C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6A5D1C" w:rsidRDefault="006A5D1C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6A5D1C" w:rsidRDefault="006A5D1C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6A5D1C" w:rsidRDefault="006A5D1C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6A5D1C" w:rsidRDefault="006A5D1C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6A5D1C" w:rsidRDefault="006A5D1C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6A5D1C" w:rsidRDefault="006A5D1C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6A5D1C" w:rsidRDefault="006A5D1C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6A5D1C" w:rsidRDefault="006A5D1C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6A5D1C" w:rsidRPr="00BB2795" w:rsidRDefault="006A5D1C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</w:p>
    <w:p w:rsidR="00BB2795" w:rsidRPr="00BB2795" w:rsidRDefault="00BB2795" w:rsidP="00BB2795">
      <w:pPr>
        <w:rPr>
          <w:rFonts w:ascii="Arial" w:hAnsi="Arial" w:cs="Arial"/>
          <w:color w:val="000000"/>
          <w:spacing w:val="-2"/>
          <w:szCs w:val="24"/>
        </w:rPr>
      </w:pPr>
      <w:bookmarkStart w:id="0" w:name="_GoBack"/>
      <w:bookmarkEnd w:id="0"/>
    </w:p>
    <w:sectPr w:rsidR="00BB2795" w:rsidRPr="00BB2795" w:rsidSect="007A505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22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62B9" w:rsidRDefault="00BB2795">
      <w:r>
        <w:separator/>
      </w:r>
    </w:p>
  </w:endnote>
  <w:endnote w:type="continuationSeparator" w:id="0">
    <w:p w:rsidR="009B62B9" w:rsidRDefault="00BB27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BB2795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D515E4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926CF0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926CF0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926CF0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D515E4">
      <w:rPr>
        <w:rFonts w:cs="Frutiger-LightCn"/>
        <w:noProof/>
        <w:sz w:val="16"/>
        <w:szCs w:val="16"/>
        <w:lang w:val="en-GB" w:eastAsia="es-ES_tradnl"/>
      </w:rPr>
      <w:t>2</w:t>
    </w:r>
    <w:r w:rsidR="00926CF0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BB2795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D515E4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926CF0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926CF0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926CF0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D515E4">
      <w:rPr>
        <w:rFonts w:cs="Frutiger-LightCn"/>
        <w:noProof/>
        <w:sz w:val="16"/>
        <w:szCs w:val="16"/>
        <w:lang w:val="en-GB" w:eastAsia="es-ES_tradnl"/>
      </w:rPr>
      <w:t>2</w:t>
    </w:r>
    <w:r w:rsidR="00926CF0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BB2795" w:rsidP="00B851BD">
    <w:pPr>
      <w:framePr w:w="10260" w:h="228" w:hSpace="180" w:wrap="around" w:vAnchor="page" w:hAnchor="page" w:x="872" w:y="15703"/>
      <w:jc w:val="center"/>
      <w:rPr>
        <w:rFonts w:ascii="Arial" w:hAnsi="Arial"/>
        <w:sz w:val="12"/>
      </w:rPr>
    </w:pPr>
    <w:r w:rsidRPr="009344E9">
      <w:rPr>
        <w:rFonts w:ascii="Arial" w:hAnsi="Arial"/>
        <w:color w:val="000000"/>
        <w:sz w:val="12"/>
      </w:rPr>
      <w:t>Ajuntament de Sabadell  - Plaça de Sant Roc, 1 -  - Sabadell</w:t>
    </w:r>
    <w:r w:rsidRPr="009344E9">
      <w:rPr>
        <w:rFonts w:ascii="Arial" w:hAnsi="Arial"/>
        <w:sz w:val="12"/>
      </w:rPr>
      <w:t xml:space="preserve"> </w:t>
    </w:r>
  </w:p>
  <w:p w:rsidR="00A671FE" w:rsidRPr="009344E9" w:rsidRDefault="008218F5" w:rsidP="00B851BD">
    <w:pPr>
      <w:pStyle w:val="Piedepgina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BB2795" w:rsidP="00B851BD">
                          <w:pPr>
                            <w:pStyle w:val="Ttulo1"/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C15336">
                            <w:rPr>
                              <w:rStyle w:val="Nmerodepgina"/>
                              <w:rFonts w:ascii="Arial" w:hAnsi="Arial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rFonts w:ascii="Arial" w:hAnsi="Arial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C15336">
                            <w:rPr>
                              <w:rStyle w:val="Nmerodepgina"/>
                              <w:rFonts w:ascii="Arial" w:hAnsi="Arial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rFonts w:ascii="Arial" w:hAnsi="Arial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C15336">
                            <w:rPr>
                              <w:rStyle w:val="Nmerodepgina"/>
                              <w:rFonts w:ascii="Arial" w:hAnsi="Arial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926CF0">
                            <w:rPr>
                              <w:rFonts w:ascii="Arial" w:hAnsi="Arial"/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926CF0">
                            <w:rPr>
                              <w:rFonts w:ascii="Arial" w:hAnsi="Arial"/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926CF0">
                            <w:rPr>
                              <w:rFonts w:ascii="Arial" w:hAnsi="Arial"/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rFonts w:ascii="Arial" w:hAnsi="Arial"/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926CF0">
                            <w:rPr>
                              <w:rFonts w:ascii="Arial" w:hAnsi="Arial"/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BB2795" w:rsidP="00B851BD">
                    <w:pPr>
                      <w:pStyle w:val="Ttulo1"/>
                      <w:rPr>
                        <w:rFonts w:ascii="Arial" w:hAnsi="Arial"/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C15336">
                      <w:rPr>
                        <w:rStyle w:val="Nmerodepgina"/>
                        <w:rFonts w:ascii="Arial" w:hAnsi="Arial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rFonts w:ascii="Arial" w:hAnsi="Arial"/>
                        <w:b w:val="0"/>
                        <w:sz w:val="18"/>
                      </w:rPr>
                      <w:instrText xml:space="preserve"> PAGE </w:instrText>
                    </w:r>
                    <w:r w:rsidR="00C15336">
                      <w:rPr>
                        <w:rStyle w:val="Nmerodepgina"/>
                        <w:rFonts w:ascii="Arial" w:hAnsi="Arial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rFonts w:ascii="Arial" w:hAnsi="Arial"/>
                        <w:b w:val="0"/>
                        <w:noProof/>
                        <w:sz w:val="18"/>
                      </w:rPr>
                      <w:t>1</w:t>
                    </w:r>
                    <w:r w:rsidR="00C15336">
                      <w:rPr>
                        <w:rStyle w:val="Nmerodepgina"/>
                        <w:rFonts w:ascii="Arial" w:hAnsi="Arial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926CF0">
                      <w:rPr>
                        <w:rFonts w:ascii="Arial" w:hAnsi="Arial"/>
                        <w:b w:val="0"/>
                        <w:noProof/>
                        <w:sz w:val="18"/>
                      </w:rPr>
                      <w:fldChar w:fldCharType="begin"/>
                    </w:r>
                    <w:r w:rsidR="00926CF0">
                      <w:rPr>
                        <w:rFonts w:ascii="Arial" w:hAnsi="Arial"/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926CF0">
                      <w:rPr>
                        <w:rFonts w:ascii="Arial" w:hAnsi="Arial"/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rFonts w:ascii="Arial" w:hAnsi="Arial"/>
                        <w:b w:val="0"/>
                        <w:noProof/>
                        <w:sz w:val="18"/>
                      </w:rPr>
                      <w:t>2</w:t>
                    </w:r>
                    <w:r w:rsidR="00926CF0">
                      <w:rPr>
                        <w:rFonts w:ascii="Arial" w:hAnsi="Arial"/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93E9503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62B9" w:rsidRDefault="00BB2795">
      <w:r>
        <w:separator/>
      </w:r>
    </w:p>
  </w:footnote>
  <w:footnote w:type="continuationSeparator" w:id="0">
    <w:p w:rsidR="009B62B9" w:rsidRDefault="00BB27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A671FE" w:rsidP="00212113">
    <w:pPr>
      <w:pStyle w:val="Encabezado"/>
      <w:ind w:firstLine="0"/>
    </w:pPr>
  </w:p>
  <w:p w:rsidR="003630F5" w:rsidRDefault="003630F5" w:rsidP="003630F5">
    <w:pPr>
      <w:pStyle w:val="Encabezado"/>
      <w:spacing w:after="120"/>
      <w:ind w:firstLine="0"/>
    </w:pPr>
  </w:p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CA7019"/>
    <w:multiLevelType w:val="hybridMultilevel"/>
    <w:tmpl w:val="6E563C7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6C5AC8"/>
    <w:multiLevelType w:val="hybridMultilevel"/>
    <w:tmpl w:val="59D26A50"/>
    <w:lvl w:ilvl="0" w:tplc="A8ECEF24">
      <w:start w:val="29"/>
      <w:numFmt w:val="bullet"/>
      <w:lvlText w:val="-"/>
      <w:lvlJc w:val="left"/>
      <w:pPr>
        <w:ind w:left="644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7C6CA3"/>
    <w:multiLevelType w:val="hybridMultilevel"/>
    <w:tmpl w:val="CC626AF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4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5"/>
  </w:num>
  <w:num w:numId="2">
    <w:abstractNumId w:val="9"/>
  </w:num>
  <w:num w:numId="3">
    <w:abstractNumId w:val="16"/>
  </w:num>
  <w:num w:numId="4">
    <w:abstractNumId w:val="1"/>
  </w:num>
  <w:num w:numId="5">
    <w:abstractNumId w:val="14"/>
  </w:num>
  <w:num w:numId="6">
    <w:abstractNumId w:val="13"/>
  </w:num>
  <w:num w:numId="7">
    <w:abstractNumId w:val="0"/>
  </w:num>
  <w:num w:numId="8">
    <w:abstractNumId w:val="15"/>
  </w:num>
  <w:num w:numId="9">
    <w:abstractNumId w:val="12"/>
  </w:num>
  <w:num w:numId="10">
    <w:abstractNumId w:val="6"/>
  </w:num>
  <w:num w:numId="11">
    <w:abstractNumId w:val="10"/>
  </w:num>
  <w:num w:numId="12">
    <w:abstractNumId w:val="7"/>
  </w:num>
  <w:num w:numId="13">
    <w:abstractNumId w:val="11"/>
  </w:num>
  <w:num w:numId="14">
    <w:abstractNumId w:val="2"/>
  </w:num>
  <w:num w:numId="15">
    <w:abstractNumId w:val="8"/>
  </w:num>
  <w:num w:numId="16">
    <w:abstractNumId w:val="4"/>
  </w:num>
  <w:num w:numId="17">
    <w:abstractNumId w:val="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423A"/>
    <w:rsid w:val="000379E2"/>
    <w:rsid w:val="000521B3"/>
    <w:rsid w:val="00065421"/>
    <w:rsid w:val="00066AC3"/>
    <w:rsid w:val="0007570E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A1C59"/>
    <w:rsid w:val="001A3C8B"/>
    <w:rsid w:val="001B7C41"/>
    <w:rsid w:val="001F565E"/>
    <w:rsid w:val="002105F8"/>
    <w:rsid w:val="00212113"/>
    <w:rsid w:val="002139E6"/>
    <w:rsid w:val="0022160D"/>
    <w:rsid w:val="002266F7"/>
    <w:rsid w:val="00241AC0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2902"/>
    <w:rsid w:val="00383E91"/>
    <w:rsid w:val="00393DE7"/>
    <w:rsid w:val="003973F8"/>
    <w:rsid w:val="003B06C1"/>
    <w:rsid w:val="003B2833"/>
    <w:rsid w:val="003C14FA"/>
    <w:rsid w:val="003C1B92"/>
    <w:rsid w:val="003C521F"/>
    <w:rsid w:val="003E0BB5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0A80"/>
    <w:rsid w:val="006227E9"/>
    <w:rsid w:val="006252B7"/>
    <w:rsid w:val="00630471"/>
    <w:rsid w:val="006530BB"/>
    <w:rsid w:val="0068716D"/>
    <w:rsid w:val="00690C89"/>
    <w:rsid w:val="006A5D1C"/>
    <w:rsid w:val="006B3CBF"/>
    <w:rsid w:val="006C2ED8"/>
    <w:rsid w:val="006C47C6"/>
    <w:rsid w:val="006C5ABE"/>
    <w:rsid w:val="006D6890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83D4A"/>
    <w:rsid w:val="00792753"/>
    <w:rsid w:val="007A4CA7"/>
    <w:rsid w:val="007A5051"/>
    <w:rsid w:val="007B0AEF"/>
    <w:rsid w:val="007B1D99"/>
    <w:rsid w:val="007D5FF8"/>
    <w:rsid w:val="007F0853"/>
    <w:rsid w:val="007F69FB"/>
    <w:rsid w:val="00802E58"/>
    <w:rsid w:val="00816027"/>
    <w:rsid w:val="008218F5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26CF0"/>
    <w:rsid w:val="009344E9"/>
    <w:rsid w:val="00934683"/>
    <w:rsid w:val="009450BA"/>
    <w:rsid w:val="00961C11"/>
    <w:rsid w:val="009672BD"/>
    <w:rsid w:val="00972E0E"/>
    <w:rsid w:val="0099083D"/>
    <w:rsid w:val="009927D1"/>
    <w:rsid w:val="00992D54"/>
    <w:rsid w:val="00994056"/>
    <w:rsid w:val="009A7BF5"/>
    <w:rsid w:val="009B317D"/>
    <w:rsid w:val="009B62B9"/>
    <w:rsid w:val="009B70EE"/>
    <w:rsid w:val="009C4547"/>
    <w:rsid w:val="009D3D10"/>
    <w:rsid w:val="009D45B9"/>
    <w:rsid w:val="00A21DA4"/>
    <w:rsid w:val="00A626BC"/>
    <w:rsid w:val="00A671FE"/>
    <w:rsid w:val="00A94935"/>
    <w:rsid w:val="00AF4F15"/>
    <w:rsid w:val="00B0072E"/>
    <w:rsid w:val="00B01AB3"/>
    <w:rsid w:val="00B029D2"/>
    <w:rsid w:val="00B05CF8"/>
    <w:rsid w:val="00B21CE2"/>
    <w:rsid w:val="00B32A13"/>
    <w:rsid w:val="00B40E25"/>
    <w:rsid w:val="00B71F99"/>
    <w:rsid w:val="00B851BD"/>
    <w:rsid w:val="00B87C14"/>
    <w:rsid w:val="00B921CA"/>
    <w:rsid w:val="00BA3B28"/>
    <w:rsid w:val="00BB2795"/>
    <w:rsid w:val="00BB64DA"/>
    <w:rsid w:val="00BC1EEB"/>
    <w:rsid w:val="00BC2AA5"/>
    <w:rsid w:val="00BE0DD1"/>
    <w:rsid w:val="00BF4F95"/>
    <w:rsid w:val="00BF611F"/>
    <w:rsid w:val="00C077D7"/>
    <w:rsid w:val="00C15336"/>
    <w:rsid w:val="00C15F0C"/>
    <w:rsid w:val="00C16142"/>
    <w:rsid w:val="00C31F0E"/>
    <w:rsid w:val="00C40B6C"/>
    <w:rsid w:val="00C442A7"/>
    <w:rsid w:val="00C478F9"/>
    <w:rsid w:val="00C64295"/>
    <w:rsid w:val="00C87A2A"/>
    <w:rsid w:val="00CA27EF"/>
    <w:rsid w:val="00CD2554"/>
    <w:rsid w:val="00CE06AF"/>
    <w:rsid w:val="00CE2AFF"/>
    <w:rsid w:val="00CF2658"/>
    <w:rsid w:val="00D05E8E"/>
    <w:rsid w:val="00D20644"/>
    <w:rsid w:val="00D515E4"/>
    <w:rsid w:val="00D64CDE"/>
    <w:rsid w:val="00D74EDC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F59D3"/>
    <w:rsid w:val="00F45BAA"/>
    <w:rsid w:val="00F60414"/>
    <w:rsid w:val="00F645EF"/>
    <w:rsid w:val="00F64620"/>
    <w:rsid w:val="00F654E2"/>
    <w:rsid w:val="00F711AA"/>
    <w:rsid w:val="00F77AE1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86"/>
    <o:shapelayout v:ext="edit">
      <o:idmap v:ext="edit" data="3"/>
    </o:shapelayout>
  </w:shapeDefaults>
  <w:decimalSymbol w:val=","/>
  <w:listSeparator w:val=";"/>
  <w15:docId w15:val="{01F095A4-AF39-4D3F-8AE2-853DBF8A4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1F0E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sz w:val="24"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sz w:val="24"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rFonts w:ascii="Arial" w:hAnsi="Arial"/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rFonts w:ascii="Arial" w:hAnsi="Arial"/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rFonts w:ascii="Arial" w:hAnsi="Arial"/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rFonts w:ascii="Arial" w:hAnsi="Arial"/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rFonts w:ascii="Arial" w:hAnsi="Arial"/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BB2795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BB2795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sz w:val="24"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BB2795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BB2795"/>
    <w:rPr>
      <w:rFonts w:ascii="Arial" w:hAnsi="Arial" w:cs="Arial"/>
      <w:b/>
      <w:noProof/>
      <w:szCs w:val="24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BB2795"/>
  </w:style>
  <w:style w:type="paragraph" w:styleId="Sangra3detindependiente">
    <w:name w:val="Body Text Indent 3"/>
    <w:basedOn w:val="Normal"/>
    <w:link w:val="Sangra3detindependienteCar"/>
    <w:semiHidden/>
    <w:rsid w:val="00BB2795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BB2795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BB2795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B2795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BB2795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B2795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BB2795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BB2795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BB2795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BB2795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BB2795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BB2795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BB2795"/>
    <w:rPr>
      <w:color w:val="800080"/>
      <w:u w:val="single"/>
    </w:rPr>
  </w:style>
  <w:style w:type="paragraph" w:customStyle="1" w:styleId="a">
    <w:name w:val=".."/>
    <w:basedOn w:val="Normal"/>
    <w:rsid w:val="00BB2795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BB2795"/>
    <w:rPr>
      <w:rFonts w:ascii="Arial" w:hAnsi="Arial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BB2795"/>
    <w:rPr>
      <w:rFonts w:ascii="Arial" w:hAnsi="Arial"/>
      <w:lang w:val="x-none"/>
    </w:rPr>
  </w:style>
  <w:style w:type="character" w:styleId="Refdenotaalfinal">
    <w:name w:val="endnote reference"/>
    <w:semiHidden/>
    <w:rsid w:val="00BB2795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BB2795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B2795"/>
    <w:rPr>
      <w:lang w:val="ca-ES"/>
    </w:rPr>
  </w:style>
  <w:style w:type="character" w:styleId="Refdenotaalpie">
    <w:name w:val="footnote reference"/>
    <w:semiHidden/>
    <w:rsid w:val="00BB2795"/>
    <w:rPr>
      <w:vertAlign w:val="superscript"/>
    </w:rPr>
  </w:style>
  <w:style w:type="character" w:customStyle="1" w:styleId="cos">
    <w:name w:val="cos"/>
    <w:basedOn w:val="Fuentedeprrafopredeter"/>
    <w:rsid w:val="00BB2795"/>
  </w:style>
  <w:style w:type="paragraph" w:customStyle="1" w:styleId="parrafo">
    <w:name w:val="parrafo"/>
    <w:basedOn w:val="Normal"/>
    <w:rsid w:val="00BB2795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BB279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B2795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B2795"/>
    <w:rPr>
      <w:lang w:val="x-none"/>
    </w:rPr>
  </w:style>
  <w:style w:type="character" w:customStyle="1" w:styleId="TextdecomentariCar">
    <w:name w:val="Text de comentari Car"/>
    <w:uiPriority w:val="99"/>
    <w:rsid w:val="00BB2795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BB279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BB2795"/>
    <w:rPr>
      <w:b/>
      <w:bCs/>
      <w:lang w:val="x-none"/>
    </w:rPr>
  </w:style>
  <w:style w:type="character" w:customStyle="1" w:styleId="TemadelcomentariCar">
    <w:name w:val="Tema del comentari Car"/>
    <w:semiHidden/>
    <w:rsid w:val="00BB2795"/>
    <w:rPr>
      <w:b/>
      <w:bCs/>
      <w:lang w:eastAsia="es-ES"/>
    </w:rPr>
  </w:style>
  <w:style w:type="character" w:customStyle="1" w:styleId="TextdeglobusCar">
    <w:name w:val="Text de globus Car"/>
    <w:semiHidden/>
    <w:rsid w:val="00BB2795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BB2795"/>
    <w:rPr>
      <w:rFonts w:ascii="Arial" w:hAnsi="Arial"/>
      <w:lang w:eastAsia="es-ES"/>
    </w:rPr>
  </w:style>
  <w:style w:type="character" w:customStyle="1" w:styleId="Ttol4Car">
    <w:name w:val="Títol 4 Car"/>
    <w:rsid w:val="00BB2795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BB2795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BB2795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BB2795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BB2795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numbering" w:customStyle="1" w:styleId="Sinlista2">
    <w:name w:val="Sin lista2"/>
    <w:next w:val="Sinlista"/>
    <w:uiPriority w:val="99"/>
    <w:semiHidden/>
    <w:unhideWhenUsed/>
    <w:rsid w:val="00BB2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guijosa\AppData\Roaming\Microsoft\Plantillas\opencertiac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B04BE0-1B2D-4AFB-AC33-5698A175F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opencertiac.dot</Template>
  <TotalTime>0</TotalTime>
  <Pages>2</Pages>
  <Words>333</Words>
  <Characters>2019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Albi V  Robert SERVEIS FUNERARIS I CEMENTIRI</dc:creator>
  <cp:lastModifiedBy>Albi V  Robert ESPAI PUBLIC</cp:lastModifiedBy>
  <cp:revision>2</cp:revision>
  <cp:lastPrinted>2015-04-24T12:36:00Z</cp:lastPrinted>
  <dcterms:created xsi:type="dcterms:W3CDTF">2022-09-16T08:53:00Z</dcterms:created>
  <dcterms:modified xsi:type="dcterms:W3CDTF">2022-09-16T08:53:00Z</dcterms:modified>
</cp:coreProperties>
</file>