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7950AF" w:rsidRPr="00BB2795" w:rsidRDefault="007950AF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  <w:bookmarkStart w:id="0" w:name="_GoBack"/>
      <w:bookmarkEnd w:id="0"/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/>
          <w:sz w:val="22"/>
          <w:szCs w:val="22"/>
        </w:rPr>
      </w:pPr>
    </w:p>
    <w:p w:rsidR="00BB2795" w:rsidRPr="00BB2795" w:rsidRDefault="00BB2795" w:rsidP="00BB2795">
      <w:pPr>
        <w:keepNext/>
        <w:outlineLvl w:val="8"/>
        <w:rPr>
          <w:rFonts w:ascii="Arial" w:hAnsi="Arial" w:cs="Arial"/>
          <w:b/>
          <w:color w:val="000000"/>
          <w:spacing w:val="-2"/>
          <w:sz w:val="22"/>
          <w:szCs w:val="22"/>
          <w:u w:val="single"/>
        </w:rPr>
      </w:pPr>
      <w:r w:rsidRPr="00BB2795">
        <w:rPr>
          <w:rFonts w:ascii="Arial" w:hAnsi="Arial" w:cs="Arial"/>
          <w:b/>
          <w:color w:val="000000"/>
          <w:spacing w:val="-2"/>
          <w:sz w:val="22"/>
          <w:szCs w:val="22"/>
          <w:u w:val="single"/>
        </w:rPr>
        <w:t>ANNEX 7</w:t>
      </w:r>
    </w:p>
    <w:p w:rsidR="00BB2795" w:rsidRPr="00BB2795" w:rsidRDefault="00BB2795" w:rsidP="00BB2795">
      <w:pPr>
        <w:rPr>
          <w:rFonts w:ascii="Arial" w:hAnsi="Arial" w:cs="Arial"/>
          <w:b/>
          <w:bCs/>
          <w:color w:val="000000"/>
          <w:spacing w:val="-2"/>
          <w:sz w:val="22"/>
          <w:szCs w:val="22"/>
          <w:u w:val="single"/>
        </w:rPr>
      </w:pPr>
    </w:p>
    <w:p w:rsidR="007950AF" w:rsidRDefault="007950AF" w:rsidP="00BB2795">
      <w:pPr>
        <w:keepNext/>
        <w:outlineLvl w:val="7"/>
        <w:rPr>
          <w:rFonts w:ascii="Arial" w:hAnsi="Arial" w:cs="Arial"/>
          <w:b/>
          <w:bCs/>
          <w:color w:val="000000"/>
          <w:spacing w:val="-2"/>
          <w:sz w:val="22"/>
          <w:szCs w:val="22"/>
        </w:rPr>
      </w:pPr>
    </w:p>
    <w:p w:rsidR="00BB2795" w:rsidRPr="00BB2795" w:rsidRDefault="00BB2795" w:rsidP="00BB2795">
      <w:pPr>
        <w:keepNext/>
        <w:outlineLvl w:val="7"/>
        <w:rPr>
          <w:rFonts w:ascii="Arial" w:hAnsi="Arial" w:cs="Arial"/>
          <w:b/>
          <w:bCs/>
          <w:color w:val="000000"/>
          <w:spacing w:val="-2"/>
          <w:sz w:val="22"/>
          <w:szCs w:val="22"/>
        </w:rPr>
      </w:pPr>
      <w:r w:rsidRPr="00BB2795">
        <w:rPr>
          <w:rFonts w:ascii="Arial" w:hAnsi="Arial" w:cs="Arial"/>
          <w:b/>
          <w:bCs/>
          <w:color w:val="000000"/>
          <w:spacing w:val="-2"/>
          <w:sz w:val="22"/>
          <w:szCs w:val="22"/>
        </w:rPr>
        <w:t>MODEL D'AVAL GARANTIA DEFINITIVA</w:t>
      </w: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 w:val="22"/>
          <w:szCs w:val="22"/>
        </w:rPr>
      </w:pPr>
      <w:r w:rsidRPr="00BB2795">
        <w:rPr>
          <w:rFonts w:ascii="Arial" w:hAnsi="Arial" w:cs="Arial"/>
          <w:color w:val="000000"/>
          <w:spacing w:val="-2"/>
          <w:sz w:val="22"/>
          <w:szCs w:val="22"/>
        </w:rPr>
        <w:t xml:space="preserve"> </w:t>
      </w: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  <w:r w:rsidRPr="00BB2795">
        <w:rPr>
          <w:rFonts w:ascii="Arial" w:hAnsi="Arial" w:cs="Arial"/>
          <w:color w:val="000000"/>
          <w:spacing w:val="-2"/>
          <w:szCs w:val="24"/>
        </w:rPr>
        <w:t xml:space="preserve">  </w:t>
      </w: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  <w:r w:rsidRPr="00BB2795">
        <w:rPr>
          <w:rFonts w:ascii="Arial" w:hAnsi="Arial" w:cs="Arial"/>
          <w:color w:val="000000"/>
          <w:spacing w:val="-2"/>
          <w:szCs w:val="24"/>
        </w:rPr>
        <w:t xml:space="preserve">L'entitat </w:t>
      </w:r>
      <w:r w:rsidRPr="00BB2795">
        <w:rPr>
          <w:rFonts w:ascii="Arial" w:hAnsi="Arial" w:cs="Arial"/>
          <w:color w:val="000000"/>
          <w:spacing w:val="-2"/>
          <w:szCs w:val="24"/>
        </w:rPr>
        <w:tab/>
      </w:r>
      <w:r w:rsidRPr="00BB2795">
        <w:rPr>
          <w:rFonts w:ascii="Arial" w:hAnsi="Arial" w:cs="Arial"/>
          <w:color w:val="000000"/>
          <w:spacing w:val="-2"/>
          <w:szCs w:val="24"/>
        </w:rPr>
        <w:tab/>
        <w:t xml:space="preserve">amb CIF  i amb domicili (a efectes de notificació i requeriment) al carrer/plaça/avinguda </w:t>
      </w:r>
      <w:r w:rsidRPr="00BB2795">
        <w:rPr>
          <w:rFonts w:ascii="Arial" w:hAnsi="Arial" w:cs="Arial"/>
          <w:color w:val="000000"/>
          <w:spacing w:val="-2"/>
          <w:szCs w:val="24"/>
        </w:rPr>
        <w:tab/>
      </w:r>
      <w:r w:rsidRPr="00BB2795">
        <w:rPr>
          <w:rFonts w:ascii="Arial" w:hAnsi="Arial" w:cs="Arial"/>
          <w:color w:val="000000"/>
          <w:spacing w:val="-2"/>
          <w:szCs w:val="24"/>
        </w:rPr>
        <w:tab/>
        <w:t xml:space="preserve"> CP </w:t>
      </w:r>
      <w:r w:rsidRPr="00BB2795">
        <w:rPr>
          <w:rFonts w:ascii="Arial" w:hAnsi="Arial" w:cs="Arial"/>
          <w:color w:val="000000"/>
          <w:spacing w:val="-2"/>
          <w:szCs w:val="24"/>
        </w:rPr>
        <w:tab/>
        <w:t xml:space="preserve"> i en el seu nom </w:t>
      </w:r>
      <w:r w:rsidRPr="00BB2795">
        <w:rPr>
          <w:rFonts w:ascii="Arial" w:hAnsi="Arial" w:cs="Arial"/>
          <w:color w:val="000000"/>
          <w:spacing w:val="-2"/>
          <w:szCs w:val="24"/>
        </w:rPr>
        <w:tab/>
      </w:r>
      <w:r w:rsidRPr="00BB2795">
        <w:rPr>
          <w:rFonts w:ascii="Arial" w:hAnsi="Arial" w:cs="Arial"/>
          <w:color w:val="000000"/>
          <w:spacing w:val="-2"/>
          <w:szCs w:val="24"/>
        </w:rPr>
        <w:tab/>
      </w:r>
      <w:r w:rsidRPr="00BB2795">
        <w:rPr>
          <w:rFonts w:ascii="Arial" w:hAnsi="Arial" w:cs="Arial"/>
          <w:color w:val="000000"/>
          <w:spacing w:val="-2"/>
          <w:szCs w:val="24"/>
        </w:rPr>
        <w:tab/>
        <w:t xml:space="preserve">       amb poders suficients per obligar-se en aquest acte, segons resulta de la validació efectuada en la part inferior d'aquest document.</w:t>
      </w: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b/>
          <w:bCs/>
          <w:color w:val="000000"/>
          <w:spacing w:val="-2"/>
          <w:sz w:val="22"/>
          <w:szCs w:val="24"/>
        </w:rPr>
      </w:pPr>
      <w:r w:rsidRPr="00BB2795">
        <w:rPr>
          <w:rFonts w:ascii="Arial" w:hAnsi="Arial" w:cs="Arial"/>
          <w:b/>
          <w:bCs/>
          <w:color w:val="000000"/>
          <w:spacing w:val="-2"/>
          <w:sz w:val="22"/>
          <w:szCs w:val="24"/>
        </w:rPr>
        <w:t>AVALA</w:t>
      </w: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  <w:r w:rsidRPr="00BB2795">
        <w:rPr>
          <w:rFonts w:ascii="Arial" w:hAnsi="Arial" w:cs="Arial"/>
          <w:color w:val="000000"/>
          <w:spacing w:val="-2"/>
          <w:szCs w:val="24"/>
        </w:rPr>
        <w:t>A la societat</w:t>
      </w:r>
      <w:r w:rsidRPr="00BB2795">
        <w:rPr>
          <w:rFonts w:ascii="Arial" w:hAnsi="Arial" w:cs="Arial"/>
          <w:color w:val="000000"/>
          <w:spacing w:val="-2"/>
          <w:szCs w:val="24"/>
        </w:rPr>
        <w:tab/>
      </w:r>
      <w:r w:rsidRPr="00BB2795">
        <w:rPr>
          <w:rFonts w:ascii="Arial" w:hAnsi="Arial" w:cs="Arial"/>
          <w:color w:val="000000"/>
          <w:spacing w:val="-2"/>
          <w:szCs w:val="24"/>
        </w:rPr>
        <w:tab/>
      </w:r>
      <w:r w:rsidRPr="00BB2795">
        <w:rPr>
          <w:rFonts w:ascii="Arial" w:hAnsi="Arial" w:cs="Arial"/>
          <w:color w:val="000000"/>
          <w:spacing w:val="-2"/>
          <w:szCs w:val="24"/>
        </w:rPr>
        <w:tab/>
      </w:r>
      <w:r w:rsidRPr="00BB2795">
        <w:rPr>
          <w:rFonts w:ascii="Arial" w:hAnsi="Arial" w:cs="Arial"/>
          <w:color w:val="000000"/>
          <w:spacing w:val="-2"/>
          <w:szCs w:val="24"/>
        </w:rPr>
        <w:tab/>
      </w:r>
      <w:r w:rsidRPr="00BB2795">
        <w:rPr>
          <w:rFonts w:ascii="Arial" w:hAnsi="Arial" w:cs="Arial"/>
          <w:color w:val="000000"/>
          <w:spacing w:val="-2"/>
          <w:szCs w:val="24"/>
        </w:rPr>
        <w:tab/>
        <w:t>amb CIF</w:t>
      </w:r>
      <w:r w:rsidRPr="00BB2795">
        <w:rPr>
          <w:rFonts w:ascii="Arial" w:hAnsi="Arial" w:cs="Arial"/>
          <w:color w:val="000000"/>
          <w:spacing w:val="-2"/>
          <w:szCs w:val="24"/>
        </w:rPr>
        <w:tab/>
        <w:t xml:space="preserve">en virtut del que disposa el Plec de clàusules administratives particulars del contracte, aprovats en data </w:t>
      </w:r>
      <w:r w:rsidRPr="00BB2795">
        <w:rPr>
          <w:rFonts w:ascii="Arial" w:hAnsi="Arial" w:cs="Arial"/>
          <w:color w:val="000000"/>
          <w:spacing w:val="-2"/>
          <w:szCs w:val="24"/>
        </w:rPr>
        <w:tab/>
        <w:t>mitjançant acord</w:t>
      </w:r>
      <w:r w:rsidRPr="00BB2795">
        <w:rPr>
          <w:rFonts w:ascii="Arial" w:hAnsi="Arial" w:cs="Arial"/>
          <w:color w:val="000000"/>
          <w:spacing w:val="-2"/>
          <w:szCs w:val="24"/>
        </w:rPr>
        <w:tab/>
      </w:r>
      <w:r w:rsidRPr="00BB2795">
        <w:rPr>
          <w:rFonts w:ascii="Arial" w:hAnsi="Arial" w:cs="Arial"/>
          <w:color w:val="000000"/>
          <w:spacing w:val="-2"/>
          <w:szCs w:val="24"/>
        </w:rPr>
        <w:tab/>
        <w:t xml:space="preserve"> , en concepte de garantia definitiva i per respondre de les obligacions derivades del compliment de l'esmentada contractació, davant l'Ajuntament de Sabadell, per la quantitat de</w:t>
      </w:r>
      <w:r w:rsidRPr="00BB2795">
        <w:rPr>
          <w:rFonts w:ascii="Arial" w:hAnsi="Arial" w:cs="Arial"/>
          <w:color w:val="000000"/>
          <w:spacing w:val="-2"/>
          <w:szCs w:val="24"/>
        </w:rPr>
        <w:tab/>
      </w:r>
      <w:r w:rsidRPr="00BB2795">
        <w:rPr>
          <w:rFonts w:ascii="Arial" w:hAnsi="Arial" w:cs="Arial"/>
          <w:color w:val="000000"/>
          <w:spacing w:val="-2"/>
          <w:szCs w:val="24"/>
        </w:rPr>
        <w:tab/>
      </w:r>
      <w:r w:rsidRPr="00BB2795">
        <w:rPr>
          <w:rFonts w:ascii="Arial" w:hAnsi="Arial" w:cs="Arial"/>
          <w:color w:val="000000"/>
          <w:spacing w:val="-2"/>
          <w:szCs w:val="24"/>
        </w:rPr>
        <w:tab/>
        <w:t>€ (</w:t>
      </w:r>
      <w:r w:rsidRPr="00BB2795">
        <w:rPr>
          <w:rFonts w:ascii="Arial" w:hAnsi="Arial" w:cs="Arial"/>
          <w:color w:val="000000"/>
          <w:spacing w:val="-2"/>
          <w:szCs w:val="24"/>
        </w:rPr>
        <w:tab/>
      </w:r>
      <w:r w:rsidRPr="00BB2795">
        <w:rPr>
          <w:rFonts w:ascii="Arial" w:hAnsi="Arial" w:cs="Arial"/>
          <w:color w:val="000000"/>
          <w:spacing w:val="-2"/>
          <w:szCs w:val="24"/>
        </w:rPr>
        <w:tab/>
      </w:r>
      <w:r w:rsidRPr="00BB2795">
        <w:rPr>
          <w:rFonts w:ascii="Arial" w:hAnsi="Arial" w:cs="Arial"/>
          <w:color w:val="000000"/>
          <w:spacing w:val="-2"/>
          <w:szCs w:val="24"/>
        </w:rPr>
        <w:tab/>
      </w:r>
      <w:r w:rsidRPr="00BB2795">
        <w:rPr>
          <w:rFonts w:ascii="Arial" w:hAnsi="Arial" w:cs="Arial"/>
          <w:color w:val="000000"/>
          <w:spacing w:val="-2"/>
          <w:szCs w:val="24"/>
        </w:rPr>
        <w:tab/>
      </w:r>
      <w:r w:rsidRPr="00BB2795">
        <w:rPr>
          <w:rFonts w:ascii="Arial" w:hAnsi="Arial" w:cs="Arial"/>
          <w:color w:val="000000"/>
          <w:spacing w:val="-2"/>
          <w:szCs w:val="24"/>
        </w:rPr>
        <w:tab/>
        <w:t>).</w:t>
      </w: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  <w:r w:rsidRPr="00BB2795">
        <w:rPr>
          <w:rFonts w:ascii="Arial" w:hAnsi="Arial" w:cs="Arial"/>
          <w:color w:val="000000"/>
          <w:spacing w:val="-2"/>
          <w:szCs w:val="24"/>
        </w:rPr>
        <w:t>Aquest aval tindrà validesa mentre l'Ajuntament de Sabadell no autoritzi la devolució de la garantia.</w:t>
      </w: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  <w:r w:rsidRPr="00BB2795">
        <w:rPr>
          <w:rFonts w:ascii="Arial" w:hAnsi="Arial" w:cs="Arial"/>
          <w:color w:val="000000"/>
          <w:spacing w:val="-2"/>
          <w:szCs w:val="24"/>
        </w:rPr>
        <w:t>Aquest aval s'atorga solidàriament respecte a l'obligat principal, amb renúncia expressa al benefici d'exclusió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  <w:r w:rsidRPr="00BB2795">
        <w:rPr>
          <w:rFonts w:ascii="Arial" w:hAnsi="Arial" w:cs="Arial"/>
          <w:color w:val="000000"/>
          <w:spacing w:val="-2"/>
          <w:szCs w:val="24"/>
        </w:rPr>
        <w:t>(lloc i data d'expedició)</w:t>
      </w: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  <w:r w:rsidRPr="00BB2795">
        <w:rPr>
          <w:rFonts w:ascii="Arial" w:hAnsi="Arial" w:cs="Arial"/>
          <w:color w:val="000000"/>
          <w:spacing w:val="-2"/>
          <w:szCs w:val="24"/>
        </w:rPr>
        <w:t>(raó social de l'entitat)</w:t>
      </w: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  <w:r w:rsidRPr="00BB2795">
        <w:rPr>
          <w:rFonts w:ascii="Arial" w:hAnsi="Arial" w:cs="Arial"/>
          <w:color w:val="000000"/>
          <w:spacing w:val="-2"/>
          <w:szCs w:val="24"/>
        </w:rPr>
        <w:t>(signatures dels apoderats, degudament legitimades per fedatari públic)</w:t>
      </w: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  <w:r w:rsidRPr="00BB2795">
        <w:rPr>
          <w:rFonts w:ascii="Arial" w:hAnsi="Arial" w:cs="Arial"/>
          <w:color w:val="000000"/>
          <w:spacing w:val="-2"/>
          <w:szCs w:val="24"/>
        </w:rPr>
        <w:t>VERIFICACIÓ DE LA PRESENTACIÓ</w:t>
      </w: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  <w:r w:rsidRPr="00BB2795">
        <w:rPr>
          <w:rFonts w:ascii="Arial" w:hAnsi="Arial" w:cs="Arial"/>
          <w:color w:val="000000"/>
          <w:spacing w:val="-2"/>
          <w:szCs w:val="24"/>
        </w:rPr>
        <w:t>Província:</w:t>
      </w:r>
      <w:r w:rsidRPr="00BB2795">
        <w:rPr>
          <w:rFonts w:ascii="Arial" w:hAnsi="Arial" w:cs="Arial"/>
          <w:color w:val="000000"/>
          <w:spacing w:val="-2"/>
          <w:szCs w:val="24"/>
        </w:rPr>
        <w:tab/>
      </w:r>
      <w:r w:rsidRPr="00BB2795">
        <w:rPr>
          <w:rFonts w:ascii="Arial" w:hAnsi="Arial" w:cs="Arial"/>
          <w:color w:val="000000"/>
          <w:spacing w:val="-2"/>
          <w:szCs w:val="24"/>
        </w:rPr>
        <w:tab/>
      </w:r>
      <w:r w:rsidRPr="00BB2795">
        <w:rPr>
          <w:rFonts w:ascii="Arial" w:hAnsi="Arial" w:cs="Arial"/>
          <w:color w:val="000000"/>
          <w:spacing w:val="-2"/>
          <w:szCs w:val="24"/>
        </w:rPr>
        <w:tab/>
        <w:t>Data:</w:t>
      </w:r>
      <w:r w:rsidRPr="00BB2795">
        <w:rPr>
          <w:rFonts w:ascii="Arial" w:hAnsi="Arial" w:cs="Arial"/>
          <w:color w:val="000000"/>
          <w:spacing w:val="-2"/>
          <w:szCs w:val="24"/>
        </w:rPr>
        <w:tab/>
      </w:r>
      <w:r w:rsidRPr="00BB2795">
        <w:rPr>
          <w:rFonts w:ascii="Arial" w:hAnsi="Arial" w:cs="Arial"/>
          <w:color w:val="000000"/>
          <w:spacing w:val="-2"/>
          <w:szCs w:val="24"/>
        </w:rPr>
        <w:tab/>
      </w:r>
      <w:r w:rsidRPr="00BB2795">
        <w:rPr>
          <w:rFonts w:ascii="Arial" w:hAnsi="Arial" w:cs="Arial"/>
          <w:color w:val="000000"/>
          <w:spacing w:val="-2"/>
          <w:szCs w:val="24"/>
        </w:rPr>
        <w:tab/>
      </w:r>
      <w:r w:rsidRPr="00BB2795">
        <w:rPr>
          <w:rFonts w:ascii="Arial" w:hAnsi="Arial" w:cs="Arial"/>
          <w:color w:val="000000"/>
          <w:spacing w:val="-2"/>
          <w:szCs w:val="24"/>
        </w:rPr>
        <w:tab/>
        <w:t>Núm. o Codi:</w:t>
      </w: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/>
          <w:sz w:val="22"/>
          <w:szCs w:val="24"/>
        </w:rPr>
      </w:pPr>
    </w:p>
    <w:p w:rsidR="00BB2795" w:rsidRPr="00BB2795" w:rsidRDefault="00BB2795" w:rsidP="00BB2795"/>
    <w:p w:rsidR="008F1498" w:rsidRPr="00BB2795" w:rsidRDefault="008F1498" w:rsidP="00BB2795"/>
    <w:sectPr w:rsidR="008F1498" w:rsidRPr="00BB2795" w:rsidSect="007A505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22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62B9" w:rsidRDefault="00BB2795">
      <w:r>
        <w:separator/>
      </w:r>
    </w:p>
  </w:endnote>
  <w:endnote w:type="continuationSeparator" w:id="0">
    <w:p w:rsidR="009B62B9" w:rsidRDefault="00BB27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BB2795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7950AF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926CF0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926CF0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926CF0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7950AF">
      <w:rPr>
        <w:rFonts w:cs="Frutiger-LightCn"/>
        <w:noProof/>
        <w:sz w:val="16"/>
        <w:szCs w:val="16"/>
        <w:lang w:val="en-GB" w:eastAsia="es-ES_tradnl"/>
      </w:rPr>
      <w:t>5</w:t>
    </w:r>
    <w:r w:rsidR="00926CF0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BB2795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7950AF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926CF0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926CF0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926CF0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7950AF">
      <w:rPr>
        <w:rFonts w:cs="Frutiger-LightCn"/>
        <w:noProof/>
        <w:sz w:val="16"/>
        <w:szCs w:val="16"/>
        <w:lang w:val="en-GB" w:eastAsia="es-ES_tradnl"/>
      </w:rPr>
      <w:t>1</w:t>
    </w:r>
    <w:r w:rsidR="00926CF0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BB2795" w:rsidP="00B851BD">
    <w:pPr>
      <w:framePr w:w="10260" w:h="228" w:hSpace="180" w:wrap="around" w:vAnchor="page" w:hAnchor="page" w:x="872" w:y="15703"/>
      <w:jc w:val="center"/>
      <w:rPr>
        <w:rFonts w:ascii="Arial" w:hAnsi="Arial"/>
        <w:sz w:val="12"/>
      </w:rPr>
    </w:pPr>
    <w:r w:rsidRPr="009344E9">
      <w:rPr>
        <w:rFonts w:ascii="Arial" w:hAnsi="Arial"/>
        <w:color w:val="000000"/>
        <w:sz w:val="12"/>
      </w:rPr>
      <w:t>Ajuntament de Sabadell  - Plaça de Sant Roc, 1 -  - Sabadell</w:t>
    </w:r>
    <w:r w:rsidRPr="009344E9">
      <w:rPr>
        <w:rFonts w:ascii="Arial" w:hAnsi="Arial"/>
        <w:sz w:val="12"/>
      </w:rPr>
      <w:t xml:space="preserve"> </w:t>
    </w:r>
  </w:p>
  <w:p w:rsidR="00A671FE" w:rsidRPr="009344E9" w:rsidRDefault="008218F5" w:rsidP="00B851BD">
    <w:pPr>
      <w:pStyle w:val="Piedepgina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BB2795" w:rsidP="00B851BD">
                          <w:pPr>
                            <w:pStyle w:val="Ttulo1"/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C15336">
                            <w:rPr>
                              <w:rStyle w:val="Nmerodepgina"/>
                              <w:rFonts w:ascii="Arial" w:hAnsi="Arial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rFonts w:ascii="Arial" w:hAnsi="Arial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C15336">
                            <w:rPr>
                              <w:rStyle w:val="Nmerodepgina"/>
                              <w:rFonts w:ascii="Arial" w:hAnsi="Arial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rFonts w:ascii="Arial" w:hAnsi="Arial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C15336">
                            <w:rPr>
                              <w:rStyle w:val="Nmerodepgina"/>
                              <w:rFonts w:ascii="Arial" w:hAnsi="Arial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926CF0">
                            <w:rPr>
                              <w:rFonts w:ascii="Arial" w:hAnsi="Arial"/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926CF0">
                            <w:rPr>
                              <w:rFonts w:ascii="Arial" w:hAnsi="Arial"/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926CF0">
                            <w:rPr>
                              <w:rFonts w:ascii="Arial" w:hAnsi="Arial"/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rFonts w:ascii="Arial" w:hAnsi="Arial"/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926CF0">
                            <w:rPr>
                              <w:rFonts w:ascii="Arial" w:hAnsi="Arial"/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BB2795" w:rsidP="00B851BD">
                    <w:pPr>
                      <w:pStyle w:val="Ttulo1"/>
                      <w:rPr>
                        <w:rFonts w:ascii="Arial" w:hAnsi="Arial"/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C15336">
                      <w:rPr>
                        <w:rStyle w:val="Nmerodepgina"/>
                        <w:rFonts w:ascii="Arial" w:hAnsi="Arial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rFonts w:ascii="Arial" w:hAnsi="Arial"/>
                        <w:b w:val="0"/>
                        <w:sz w:val="18"/>
                      </w:rPr>
                      <w:instrText xml:space="preserve"> PAGE </w:instrText>
                    </w:r>
                    <w:r w:rsidR="00C15336">
                      <w:rPr>
                        <w:rStyle w:val="Nmerodepgina"/>
                        <w:rFonts w:ascii="Arial" w:hAnsi="Arial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rFonts w:ascii="Arial" w:hAnsi="Arial"/>
                        <w:b w:val="0"/>
                        <w:noProof/>
                        <w:sz w:val="18"/>
                      </w:rPr>
                      <w:t>1</w:t>
                    </w:r>
                    <w:r w:rsidR="00C15336">
                      <w:rPr>
                        <w:rStyle w:val="Nmerodepgina"/>
                        <w:rFonts w:ascii="Arial" w:hAnsi="Arial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926CF0">
                      <w:rPr>
                        <w:rFonts w:ascii="Arial" w:hAnsi="Arial"/>
                        <w:b w:val="0"/>
                        <w:noProof/>
                        <w:sz w:val="18"/>
                      </w:rPr>
                      <w:fldChar w:fldCharType="begin"/>
                    </w:r>
                    <w:r w:rsidR="00926CF0">
                      <w:rPr>
                        <w:rFonts w:ascii="Arial" w:hAnsi="Arial"/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926CF0">
                      <w:rPr>
                        <w:rFonts w:ascii="Arial" w:hAnsi="Arial"/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rFonts w:ascii="Arial" w:hAnsi="Arial"/>
                        <w:b w:val="0"/>
                        <w:noProof/>
                        <w:sz w:val="18"/>
                      </w:rPr>
                      <w:t>2</w:t>
                    </w:r>
                    <w:r w:rsidR="00926CF0">
                      <w:rPr>
                        <w:rFonts w:ascii="Arial" w:hAnsi="Arial"/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DBA7CD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62B9" w:rsidRDefault="00BB2795">
      <w:r>
        <w:separator/>
      </w:r>
    </w:p>
  </w:footnote>
  <w:footnote w:type="continuationSeparator" w:id="0">
    <w:p w:rsidR="009B62B9" w:rsidRDefault="00BB27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A671FE" w:rsidP="00212113">
    <w:pPr>
      <w:pStyle w:val="Encabezado"/>
      <w:ind w:firstLine="0"/>
    </w:pPr>
  </w:p>
  <w:p w:rsidR="003630F5" w:rsidRDefault="003630F5" w:rsidP="003630F5">
    <w:pPr>
      <w:pStyle w:val="Encabezado"/>
      <w:spacing w:after="120"/>
      <w:ind w:firstLine="0"/>
    </w:pPr>
  </w:p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CA7019"/>
    <w:multiLevelType w:val="hybridMultilevel"/>
    <w:tmpl w:val="6E563C7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6C5AC8"/>
    <w:multiLevelType w:val="hybridMultilevel"/>
    <w:tmpl w:val="59D26A50"/>
    <w:lvl w:ilvl="0" w:tplc="A8ECEF24">
      <w:start w:val="29"/>
      <w:numFmt w:val="bullet"/>
      <w:lvlText w:val="-"/>
      <w:lvlJc w:val="left"/>
      <w:pPr>
        <w:ind w:left="644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7C6CA3"/>
    <w:multiLevelType w:val="hybridMultilevel"/>
    <w:tmpl w:val="CC626AF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4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5"/>
  </w:num>
  <w:num w:numId="2">
    <w:abstractNumId w:val="9"/>
  </w:num>
  <w:num w:numId="3">
    <w:abstractNumId w:val="16"/>
  </w:num>
  <w:num w:numId="4">
    <w:abstractNumId w:val="1"/>
  </w:num>
  <w:num w:numId="5">
    <w:abstractNumId w:val="14"/>
  </w:num>
  <w:num w:numId="6">
    <w:abstractNumId w:val="13"/>
  </w:num>
  <w:num w:numId="7">
    <w:abstractNumId w:val="0"/>
  </w:num>
  <w:num w:numId="8">
    <w:abstractNumId w:val="15"/>
  </w:num>
  <w:num w:numId="9">
    <w:abstractNumId w:val="12"/>
  </w:num>
  <w:num w:numId="10">
    <w:abstractNumId w:val="6"/>
  </w:num>
  <w:num w:numId="11">
    <w:abstractNumId w:val="10"/>
  </w:num>
  <w:num w:numId="12">
    <w:abstractNumId w:val="7"/>
  </w:num>
  <w:num w:numId="13">
    <w:abstractNumId w:val="11"/>
  </w:num>
  <w:num w:numId="14">
    <w:abstractNumId w:val="2"/>
  </w:num>
  <w:num w:numId="15">
    <w:abstractNumId w:val="8"/>
  </w:num>
  <w:num w:numId="16">
    <w:abstractNumId w:val="4"/>
  </w:num>
  <w:num w:numId="17">
    <w:abstractNumId w:val="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423A"/>
    <w:rsid w:val="000379E2"/>
    <w:rsid w:val="000521B3"/>
    <w:rsid w:val="00065421"/>
    <w:rsid w:val="00066AC3"/>
    <w:rsid w:val="0007570E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A1C59"/>
    <w:rsid w:val="001A3C8B"/>
    <w:rsid w:val="001B7C41"/>
    <w:rsid w:val="001F565E"/>
    <w:rsid w:val="002105F8"/>
    <w:rsid w:val="00212113"/>
    <w:rsid w:val="002139E6"/>
    <w:rsid w:val="0022160D"/>
    <w:rsid w:val="002266F7"/>
    <w:rsid w:val="00241AC0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2902"/>
    <w:rsid w:val="00383E91"/>
    <w:rsid w:val="00393DE7"/>
    <w:rsid w:val="003973F8"/>
    <w:rsid w:val="003B06C1"/>
    <w:rsid w:val="003B2833"/>
    <w:rsid w:val="003C14FA"/>
    <w:rsid w:val="003C1B92"/>
    <w:rsid w:val="003C521F"/>
    <w:rsid w:val="003E0BB5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0A80"/>
    <w:rsid w:val="006227E9"/>
    <w:rsid w:val="006252B7"/>
    <w:rsid w:val="00630471"/>
    <w:rsid w:val="006530BB"/>
    <w:rsid w:val="0068716D"/>
    <w:rsid w:val="00690C89"/>
    <w:rsid w:val="006A5D1C"/>
    <w:rsid w:val="006B3CBF"/>
    <w:rsid w:val="006C2ED8"/>
    <w:rsid w:val="006C47C6"/>
    <w:rsid w:val="006C5ABE"/>
    <w:rsid w:val="006D6890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83D4A"/>
    <w:rsid w:val="00792753"/>
    <w:rsid w:val="007950AF"/>
    <w:rsid w:val="007A4CA7"/>
    <w:rsid w:val="007A5051"/>
    <w:rsid w:val="007B0AEF"/>
    <w:rsid w:val="007B1D99"/>
    <w:rsid w:val="007D5FF8"/>
    <w:rsid w:val="007F0853"/>
    <w:rsid w:val="007F69FB"/>
    <w:rsid w:val="00802E58"/>
    <w:rsid w:val="00816027"/>
    <w:rsid w:val="008218F5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26CF0"/>
    <w:rsid w:val="009344E9"/>
    <w:rsid w:val="00934683"/>
    <w:rsid w:val="009450BA"/>
    <w:rsid w:val="00961C11"/>
    <w:rsid w:val="009672BD"/>
    <w:rsid w:val="00972E0E"/>
    <w:rsid w:val="0099083D"/>
    <w:rsid w:val="009927D1"/>
    <w:rsid w:val="00992D54"/>
    <w:rsid w:val="00994056"/>
    <w:rsid w:val="009A7BF5"/>
    <w:rsid w:val="009B317D"/>
    <w:rsid w:val="009B62B9"/>
    <w:rsid w:val="009B70EE"/>
    <w:rsid w:val="009C4547"/>
    <w:rsid w:val="009D3D10"/>
    <w:rsid w:val="009D45B9"/>
    <w:rsid w:val="00A21DA4"/>
    <w:rsid w:val="00A626BC"/>
    <w:rsid w:val="00A671FE"/>
    <w:rsid w:val="00A94935"/>
    <w:rsid w:val="00AF4F15"/>
    <w:rsid w:val="00B0072E"/>
    <w:rsid w:val="00B01AB3"/>
    <w:rsid w:val="00B029D2"/>
    <w:rsid w:val="00B05CF8"/>
    <w:rsid w:val="00B21CE2"/>
    <w:rsid w:val="00B32A13"/>
    <w:rsid w:val="00B40E25"/>
    <w:rsid w:val="00B71F99"/>
    <w:rsid w:val="00B851BD"/>
    <w:rsid w:val="00B87C14"/>
    <w:rsid w:val="00B921CA"/>
    <w:rsid w:val="00BA3B28"/>
    <w:rsid w:val="00BB2795"/>
    <w:rsid w:val="00BB64DA"/>
    <w:rsid w:val="00BC1EEB"/>
    <w:rsid w:val="00BC2AA5"/>
    <w:rsid w:val="00BE0DD1"/>
    <w:rsid w:val="00BF4F95"/>
    <w:rsid w:val="00BF611F"/>
    <w:rsid w:val="00C077D7"/>
    <w:rsid w:val="00C15336"/>
    <w:rsid w:val="00C15F0C"/>
    <w:rsid w:val="00C16142"/>
    <w:rsid w:val="00C31F0E"/>
    <w:rsid w:val="00C40B6C"/>
    <w:rsid w:val="00C442A7"/>
    <w:rsid w:val="00C478F9"/>
    <w:rsid w:val="00C64295"/>
    <w:rsid w:val="00C87A2A"/>
    <w:rsid w:val="00CA27EF"/>
    <w:rsid w:val="00CD2554"/>
    <w:rsid w:val="00CE06AF"/>
    <w:rsid w:val="00CE2AFF"/>
    <w:rsid w:val="00CF2658"/>
    <w:rsid w:val="00D05E8E"/>
    <w:rsid w:val="00D20644"/>
    <w:rsid w:val="00D64CDE"/>
    <w:rsid w:val="00D74EDC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F59D3"/>
    <w:rsid w:val="00F45BAA"/>
    <w:rsid w:val="00F60414"/>
    <w:rsid w:val="00F645EF"/>
    <w:rsid w:val="00F64620"/>
    <w:rsid w:val="00F654E2"/>
    <w:rsid w:val="00F711AA"/>
    <w:rsid w:val="00F77AE1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3"/>
    </o:shapelayout>
  </w:shapeDefaults>
  <w:decimalSymbol w:val=","/>
  <w:listSeparator w:val=";"/>
  <w15:docId w15:val="{01F095A4-AF39-4D3F-8AE2-853DBF8A4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1F0E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sz w:val="24"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sz w:val="24"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rFonts w:ascii="Arial" w:hAnsi="Arial"/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rFonts w:ascii="Arial" w:hAnsi="Arial"/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rFonts w:ascii="Arial" w:hAnsi="Arial"/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rFonts w:ascii="Arial" w:hAnsi="Arial"/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rFonts w:ascii="Arial" w:hAnsi="Arial"/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BB279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BB2795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sz w:val="24"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BB2795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BB2795"/>
    <w:rPr>
      <w:rFonts w:ascii="Arial" w:hAnsi="Arial" w:cs="Arial"/>
      <w:b/>
      <w:noProof/>
      <w:szCs w:val="24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BB2795"/>
  </w:style>
  <w:style w:type="paragraph" w:styleId="Sangra3detindependiente">
    <w:name w:val="Body Text Indent 3"/>
    <w:basedOn w:val="Normal"/>
    <w:link w:val="Sangra3detindependienteCar"/>
    <w:semiHidden/>
    <w:rsid w:val="00BB2795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BB2795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BB2795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B2795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BB2795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B2795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BB2795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BB2795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BB2795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BB2795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BB2795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BB2795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BB2795"/>
    <w:rPr>
      <w:color w:val="800080"/>
      <w:u w:val="single"/>
    </w:rPr>
  </w:style>
  <w:style w:type="paragraph" w:customStyle="1" w:styleId="a">
    <w:name w:val=".."/>
    <w:basedOn w:val="Normal"/>
    <w:rsid w:val="00BB2795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BB2795"/>
    <w:rPr>
      <w:rFonts w:ascii="Arial" w:hAnsi="Arial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BB2795"/>
    <w:rPr>
      <w:rFonts w:ascii="Arial" w:hAnsi="Arial"/>
      <w:lang w:val="x-none"/>
    </w:rPr>
  </w:style>
  <w:style w:type="character" w:styleId="Refdenotaalfinal">
    <w:name w:val="endnote reference"/>
    <w:semiHidden/>
    <w:rsid w:val="00BB2795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BB2795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B2795"/>
    <w:rPr>
      <w:lang w:val="ca-ES"/>
    </w:rPr>
  </w:style>
  <w:style w:type="character" w:styleId="Refdenotaalpie">
    <w:name w:val="footnote reference"/>
    <w:semiHidden/>
    <w:rsid w:val="00BB2795"/>
    <w:rPr>
      <w:vertAlign w:val="superscript"/>
    </w:rPr>
  </w:style>
  <w:style w:type="character" w:customStyle="1" w:styleId="cos">
    <w:name w:val="cos"/>
    <w:basedOn w:val="Fuentedeprrafopredeter"/>
    <w:rsid w:val="00BB2795"/>
  </w:style>
  <w:style w:type="paragraph" w:customStyle="1" w:styleId="parrafo">
    <w:name w:val="parrafo"/>
    <w:basedOn w:val="Normal"/>
    <w:rsid w:val="00BB2795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BB279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B2795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B2795"/>
    <w:rPr>
      <w:lang w:val="x-none"/>
    </w:rPr>
  </w:style>
  <w:style w:type="character" w:customStyle="1" w:styleId="TextdecomentariCar">
    <w:name w:val="Text de comentari Car"/>
    <w:uiPriority w:val="99"/>
    <w:rsid w:val="00BB2795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BB279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BB2795"/>
    <w:rPr>
      <w:b/>
      <w:bCs/>
      <w:lang w:val="x-none"/>
    </w:rPr>
  </w:style>
  <w:style w:type="character" w:customStyle="1" w:styleId="TemadelcomentariCar">
    <w:name w:val="Tema del comentari Car"/>
    <w:semiHidden/>
    <w:rsid w:val="00BB2795"/>
    <w:rPr>
      <w:b/>
      <w:bCs/>
      <w:lang w:eastAsia="es-ES"/>
    </w:rPr>
  </w:style>
  <w:style w:type="character" w:customStyle="1" w:styleId="TextdeglobusCar">
    <w:name w:val="Text de globus Car"/>
    <w:semiHidden/>
    <w:rsid w:val="00BB2795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BB2795"/>
    <w:rPr>
      <w:rFonts w:ascii="Arial" w:hAnsi="Arial"/>
      <w:lang w:eastAsia="es-ES"/>
    </w:rPr>
  </w:style>
  <w:style w:type="character" w:customStyle="1" w:styleId="Ttol4Car">
    <w:name w:val="Títol 4 Car"/>
    <w:rsid w:val="00BB2795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BB2795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BB2795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BB2795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BB2795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numbering" w:customStyle="1" w:styleId="Sinlista2">
    <w:name w:val="Sin lista2"/>
    <w:next w:val="Sinlista"/>
    <w:uiPriority w:val="99"/>
    <w:semiHidden/>
    <w:unhideWhenUsed/>
    <w:rsid w:val="00BB2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guijosa\AppData\Roaming\Microsoft\Plantillas\opencertiac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4448B9-B080-4AF2-9759-7C981097E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opencertiac.dot</Template>
  <TotalTime>0</TotalTime>
  <Pages>1</Pages>
  <Words>216</Words>
  <Characters>1264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Albi V  Robert SERVEIS FUNERARIS I CEMENTIRI</dc:creator>
  <cp:lastModifiedBy>Albi V  Robert ESPAI PUBLIC</cp:lastModifiedBy>
  <cp:revision>2</cp:revision>
  <cp:lastPrinted>2015-04-24T12:36:00Z</cp:lastPrinted>
  <dcterms:created xsi:type="dcterms:W3CDTF">2022-09-16T10:15:00Z</dcterms:created>
  <dcterms:modified xsi:type="dcterms:W3CDTF">2022-09-16T10:15:00Z</dcterms:modified>
</cp:coreProperties>
</file>