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5B0" w:rsidRPr="005725B0" w:rsidRDefault="005725B0" w:rsidP="005725B0">
      <w:pPr>
        <w:rPr>
          <w:rFonts w:ascii="Arial" w:eastAsia="Calibri" w:hAnsi="Arial" w:cs="Arial"/>
          <w:b/>
          <w:sz w:val="22"/>
          <w:szCs w:val="22"/>
          <w:lang w:eastAsia="en-US"/>
        </w:rPr>
      </w:pPr>
      <w:bookmarkStart w:id="0" w:name="_GoBack"/>
      <w:bookmarkEnd w:id="0"/>
      <w:r w:rsidRPr="005725B0">
        <w:rPr>
          <w:rFonts w:ascii="Arial" w:eastAsia="Calibri" w:hAnsi="Arial" w:cs="Arial"/>
          <w:b/>
          <w:sz w:val="22"/>
          <w:szCs w:val="22"/>
          <w:lang w:eastAsia="en-US"/>
        </w:rPr>
        <w:t>ANNEX 8 PROTECCIÓ DE DADES DE CARÀCTER PERSONAL</w:t>
      </w:r>
    </w:p>
    <w:p w:rsidR="005725B0" w:rsidRPr="005725B0" w:rsidRDefault="005725B0" w:rsidP="005725B0">
      <w:pPr>
        <w:rPr>
          <w:rFonts w:ascii="Arial" w:eastAsia="Calibri" w:hAnsi="Arial" w:cs="Arial"/>
          <w:b/>
          <w:color w:val="000000"/>
          <w:szCs w:val="22"/>
          <w:lang w:eastAsia="en-US"/>
        </w:rPr>
      </w:pPr>
    </w:p>
    <w:p w:rsidR="005725B0" w:rsidRPr="005725B0" w:rsidRDefault="005725B0" w:rsidP="005725B0">
      <w:pPr>
        <w:rPr>
          <w:rFonts w:ascii="Arial" w:eastAsia="Calibri" w:hAnsi="Arial" w:cs="Arial"/>
          <w:b/>
          <w:color w:val="000000"/>
          <w:szCs w:val="22"/>
          <w:lang w:eastAsia="en-US"/>
        </w:rPr>
      </w:pPr>
    </w:p>
    <w:p w:rsidR="005725B0" w:rsidRPr="005725B0" w:rsidRDefault="005725B0" w:rsidP="005725B0">
      <w:pPr>
        <w:rPr>
          <w:rFonts w:ascii="Arial" w:eastAsia="Calibri" w:hAnsi="Arial" w:cs="Arial"/>
          <w:b/>
          <w:color w:val="000000"/>
          <w:szCs w:val="22"/>
          <w:lang w:eastAsia="en-US"/>
        </w:rPr>
      </w:pPr>
      <w:r w:rsidRPr="005725B0">
        <w:rPr>
          <w:rFonts w:ascii="Arial" w:eastAsia="Calibri" w:hAnsi="Arial" w:cs="Arial"/>
          <w:b/>
          <w:color w:val="000000"/>
          <w:szCs w:val="22"/>
          <w:lang w:eastAsia="en-US"/>
        </w:rPr>
        <w:t xml:space="preserve">CONTRACTE SOBRE EL TRACTAMENT DE DADES DE CARÀCTER PERSONAL PER PART DE L’ENCARREGAT DEL TRACTAMENT (CONTRACTISTA), PER COMPTE DEL RESPONSABLE DEL TRACTAMENT (AJUNTAMENT DE SABADELL) </w:t>
      </w:r>
    </w:p>
    <w:p w:rsidR="005725B0" w:rsidRPr="005725B0" w:rsidRDefault="005725B0" w:rsidP="005725B0">
      <w:pPr>
        <w:rPr>
          <w:rFonts w:ascii="Arial" w:eastAsia="Calibri" w:hAnsi="Arial" w:cs="Arial"/>
          <w:b/>
          <w:color w:val="000000"/>
          <w:szCs w:val="22"/>
          <w:lang w:eastAsia="en-US"/>
        </w:rPr>
      </w:pPr>
    </w:p>
    <w:p w:rsidR="005725B0" w:rsidRPr="005725B0" w:rsidRDefault="005725B0" w:rsidP="005725B0">
      <w:pPr>
        <w:rPr>
          <w:rFonts w:ascii="Arial" w:eastAsia="Calibri" w:hAnsi="Arial" w:cs="Arial"/>
          <w:b/>
          <w:color w:val="000000"/>
          <w:szCs w:val="22"/>
          <w:lang w:eastAsia="en-US"/>
        </w:rPr>
      </w:pPr>
      <w:r w:rsidRPr="005725B0">
        <w:rPr>
          <w:rFonts w:ascii="Arial" w:eastAsia="Calibri" w:hAnsi="Arial" w:cs="Arial"/>
          <w:b/>
          <w:color w:val="000000"/>
          <w:szCs w:val="22"/>
          <w:lang w:eastAsia="en-US"/>
        </w:rPr>
        <w:t xml:space="preserve">Contracte de </w:t>
      </w:r>
      <w:r w:rsidRPr="005725B0">
        <w:rPr>
          <w:rFonts w:ascii="Arial" w:eastAsia="Calibri" w:hAnsi="Arial" w:cs="Arial"/>
          <w:b/>
          <w:i/>
          <w:color w:val="0070C0"/>
          <w:szCs w:val="22"/>
          <w:lang w:eastAsia="en-US"/>
        </w:rPr>
        <w:t>[TIPUS DE CONTRACTE]</w:t>
      </w:r>
      <w:r w:rsidRPr="005725B0">
        <w:rPr>
          <w:rFonts w:ascii="Arial" w:eastAsia="Calibri" w:hAnsi="Arial" w:cs="Arial"/>
          <w:b/>
          <w:color w:val="000000"/>
          <w:szCs w:val="22"/>
          <w:lang w:eastAsia="en-US"/>
        </w:rPr>
        <w:t xml:space="preserve"> anomenat </w:t>
      </w:r>
      <w:r w:rsidRPr="005725B0">
        <w:rPr>
          <w:rFonts w:ascii="Arial" w:eastAsia="Calibri" w:hAnsi="Arial" w:cs="Arial"/>
          <w:b/>
          <w:i/>
          <w:color w:val="0070C0"/>
          <w:szCs w:val="22"/>
          <w:lang w:eastAsia="en-US"/>
        </w:rPr>
        <w:t>[NOM DEL CONTRACTE]</w:t>
      </w:r>
    </w:p>
    <w:p w:rsidR="005725B0" w:rsidRPr="005725B0" w:rsidRDefault="005725B0" w:rsidP="005725B0">
      <w:pPr>
        <w:jc w:val="left"/>
        <w:rPr>
          <w:rFonts w:ascii="Calibri" w:eastAsia="Calibri" w:hAnsi="Calibri" w:cs="Arial"/>
          <w:bCs/>
          <w:spacing w:val="-2"/>
          <w:szCs w:val="22"/>
          <w:lang w:eastAsia="en-US"/>
        </w:rPr>
      </w:pPr>
    </w:p>
    <w:p w:rsidR="005725B0" w:rsidRPr="005725B0" w:rsidRDefault="005725B0" w:rsidP="005725B0">
      <w:pPr>
        <w:autoSpaceDE w:val="0"/>
        <w:autoSpaceDN w:val="0"/>
        <w:adjustRightInd w:val="0"/>
        <w:rPr>
          <w:rFonts w:ascii="Arial" w:eastAsia="Calibri" w:hAnsi="Arial" w:cs="Arial"/>
          <w:szCs w:val="22"/>
        </w:rPr>
      </w:pPr>
      <w:r w:rsidRPr="005725B0">
        <w:rPr>
          <w:rFonts w:ascii="Arial" w:eastAsia="Calibri" w:hAnsi="Arial" w:cs="Arial"/>
          <w:szCs w:val="22"/>
          <w:lang w:eastAsia="en-US"/>
        </w:rPr>
        <w:t>En/na</w:t>
      </w:r>
      <w:r w:rsidRPr="005725B0">
        <w:rPr>
          <w:rFonts w:ascii="Arial" w:eastAsia="Calibri" w:hAnsi="Arial" w:cs="Arial"/>
          <w:szCs w:val="22"/>
          <w:lang w:eastAsia="en-US"/>
        </w:rPr>
        <w:tab/>
      </w:r>
      <w:r w:rsidRPr="005725B0">
        <w:rPr>
          <w:rFonts w:ascii="Arial" w:eastAsia="Calibri" w:hAnsi="Arial" w:cs="Arial"/>
          <w:szCs w:val="22"/>
          <w:lang w:eastAsia="en-US"/>
        </w:rPr>
        <w:tab/>
        <w:t>, amb NIF</w:t>
      </w:r>
      <w:r w:rsidRPr="005725B0">
        <w:rPr>
          <w:rFonts w:ascii="Arial" w:eastAsia="Calibri" w:hAnsi="Arial" w:cs="Arial"/>
          <w:szCs w:val="22"/>
          <w:lang w:eastAsia="en-US"/>
        </w:rPr>
        <w:tab/>
        <w:t xml:space="preserve">, en qualitat de </w:t>
      </w:r>
      <w:r w:rsidRPr="005725B0">
        <w:rPr>
          <w:rFonts w:ascii="Arial" w:eastAsia="Calibri" w:hAnsi="Arial" w:cs="Arial"/>
          <w:szCs w:val="22"/>
          <w:lang w:eastAsia="en-US"/>
        </w:rPr>
        <w:tab/>
      </w:r>
      <w:r w:rsidRPr="005725B0">
        <w:rPr>
          <w:rFonts w:ascii="Arial" w:eastAsia="Calibri" w:hAnsi="Arial" w:cs="Arial"/>
          <w:szCs w:val="22"/>
          <w:lang w:eastAsia="en-US"/>
        </w:rPr>
        <w:tab/>
        <w:t>i en nom i representació de la societat</w:t>
      </w:r>
      <w:r w:rsidRPr="005725B0">
        <w:rPr>
          <w:rFonts w:ascii="Arial" w:eastAsia="Calibri" w:hAnsi="Arial" w:cs="Arial"/>
          <w:szCs w:val="22"/>
          <w:lang w:eastAsia="en-US"/>
        </w:rPr>
        <w:tab/>
      </w:r>
      <w:r w:rsidRPr="005725B0">
        <w:rPr>
          <w:rFonts w:ascii="Arial" w:eastAsia="Calibri" w:hAnsi="Arial" w:cs="Arial"/>
          <w:szCs w:val="22"/>
          <w:lang w:eastAsia="en-US"/>
        </w:rPr>
        <w:tab/>
      </w:r>
      <w:r w:rsidRPr="005725B0">
        <w:rPr>
          <w:rFonts w:ascii="Arial" w:eastAsia="Calibri" w:hAnsi="Arial" w:cs="Arial"/>
          <w:szCs w:val="22"/>
          <w:lang w:eastAsia="en-US"/>
        </w:rPr>
        <w:tab/>
        <w:t xml:space="preserve">, amb NIF .................... i domiciliada a </w:t>
      </w:r>
      <w:r w:rsidRPr="005725B0">
        <w:rPr>
          <w:rFonts w:ascii="Arial" w:eastAsia="Calibri" w:hAnsi="Arial" w:cs="Arial"/>
          <w:szCs w:val="22"/>
          <w:lang w:eastAsia="en-US"/>
        </w:rPr>
        <w:tab/>
      </w:r>
      <w:r w:rsidRPr="005725B0">
        <w:rPr>
          <w:rFonts w:ascii="Arial" w:eastAsia="Calibri" w:hAnsi="Arial" w:cs="Arial"/>
          <w:szCs w:val="22"/>
          <w:lang w:eastAsia="en-US"/>
        </w:rPr>
        <w:tab/>
      </w:r>
      <w:r w:rsidRPr="005725B0">
        <w:rPr>
          <w:rFonts w:ascii="Arial" w:eastAsia="Calibri" w:hAnsi="Arial" w:cs="Arial"/>
          <w:szCs w:val="22"/>
          <w:lang w:eastAsia="en-US"/>
        </w:rPr>
        <w:tab/>
      </w:r>
      <w:r w:rsidRPr="005725B0">
        <w:rPr>
          <w:rFonts w:ascii="Arial" w:eastAsia="Calibri" w:hAnsi="Arial" w:cs="Arial"/>
          <w:szCs w:val="22"/>
          <w:lang w:eastAsia="en-US"/>
        </w:rPr>
        <w:tab/>
        <w:t>, segons escriptura pública autoritzada davant Notari/a</w:t>
      </w:r>
      <w:r w:rsidRPr="005725B0">
        <w:rPr>
          <w:rFonts w:ascii="Arial" w:eastAsia="Calibri" w:hAnsi="Arial" w:cs="Arial"/>
          <w:szCs w:val="22"/>
          <w:lang w:eastAsia="en-US"/>
        </w:rPr>
        <w:tab/>
      </w:r>
      <w:r w:rsidRPr="005725B0">
        <w:rPr>
          <w:rFonts w:ascii="Arial" w:eastAsia="Calibri" w:hAnsi="Arial" w:cs="Arial"/>
          <w:szCs w:val="22"/>
          <w:lang w:eastAsia="en-US"/>
        </w:rPr>
        <w:tab/>
        <w:t xml:space="preserve">, en data </w:t>
      </w:r>
      <w:r w:rsidRPr="005725B0">
        <w:rPr>
          <w:rFonts w:ascii="Arial" w:eastAsia="Calibri" w:hAnsi="Arial" w:cs="Arial"/>
          <w:szCs w:val="22"/>
          <w:lang w:eastAsia="en-US"/>
        </w:rPr>
        <w:tab/>
        <w:t>i amb número de protocol</w:t>
      </w:r>
      <w:r w:rsidRPr="005725B0">
        <w:rPr>
          <w:rFonts w:ascii="Arial" w:eastAsia="Calibri" w:hAnsi="Arial" w:cs="Arial"/>
          <w:szCs w:val="22"/>
          <w:lang w:eastAsia="en-US"/>
        </w:rPr>
        <w:tab/>
        <w:t>, c</w:t>
      </w:r>
      <w:r w:rsidRPr="005725B0">
        <w:rPr>
          <w:rFonts w:ascii="Arial" w:eastAsia="Calibri" w:hAnsi="Arial" w:cs="Arial"/>
          <w:bCs/>
          <w:spacing w:val="-2"/>
          <w:lang w:eastAsia="en-US"/>
        </w:rPr>
        <w:t xml:space="preserve">ompareix  com a encarregat del tractament de dades personals a les quals tindrà accés com a conseqüència de l’execució del contracte </w:t>
      </w:r>
      <w:r w:rsidRPr="005725B0">
        <w:rPr>
          <w:rFonts w:ascii="Arial" w:eastAsia="Calibri" w:hAnsi="Arial" w:cs="Arial"/>
          <w:i/>
          <w:color w:val="0070C0"/>
          <w:szCs w:val="22"/>
          <w:lang w:eastAsia="en-US"/>
        </w:rPr>
        <w:t>[TIPUS DE CONTRACTE]</w:t>
      </w:r>
      <w:r w:rsidRPr="005725B0">
        <w:rPr>
          <w:rFonts w:ascii="Arial" w:eastAsia="Calibri" w:hAnsi="Arial" w:cs="Arial"/>
          <w:szCs w:val="22"/>
          <w:lang w:eastAsia="en-US"/>
        </w:rPr>
        <w:t xml:space="preserve"> </w:t>
      </w:r>
      <w:r w:rsidRPr="005725B0">
        <w:rPr>
          <w:rFonts w:ascii="Arial" w:eastAsia="Calibri" w:hAnsi="Arial" w:cs="Arial"/>
          <w:bCs/>
          <w:spacing w:val="-2"/>
          <w:lang w:eastAsia="en-US"/>
        </w:rPr>
        <w:t xml:space="preserve">anomenat </w:t>
      </w:r>
      <w:r w:rsidRPr="005725B0">
        <w:rPr>
          <w:rFonts w:ascii="Arial" w:eastAsia="Calibri" w:hAnsi="Arial" w:cs="Arial"/>
          <w:i/>
          <w:color w:val="0070C0"/>
          <w:szCs w:val="22"/>
          <w:lang w:eastAsia="en-US"/>
        </w:rPr>
        <w:t>[DENOMINACIÓ DEL CONTRACTE]</w:t>
      </w:r>
      <w:r w:rsidRPr="005725B0">
        <w:rPr>
          <w:rFonts w:ascii="Arial" w:eastAsia="Calibri" w:hAnsi="Arial" w:cs="Arial"/>
          <w:bCs/>
          <w:i/>
          <w:spacing w:val="-2"/>
          <w:lang w:eastAsia="en-US"/>
        </w:rPr>
        <w:t xml:space="preserve"> </w:t>
      </w:r>
      <w:r w:rsidRPr="005725B0">
        <w:rPr>
          <w:rFonts w:ascii="Arial" w:eastAsia="Calibri" w:hAnsi="Arial" w:cs="Arial"/>
          <w:bCs/>
          <w:spacing w:val="-2"/>
          <w:lang w:eastAsia="en-US"/>
        </w:rPr>
        <w:t>i a tal efecte subscriu el seu contingut íntegre:</w:t>
      </w:r>
    </w:p>
    <w:p w:rsidR="005725B0" w:rsidRPr="005725B0" w:rsidRDefault="005725B0" w:rsidP="005725B0">
      <w:pPr>
        <w:rPr>
          <w:rFonts w:ascii="Arial" w:eastAsia="Calibri" w:hAnsi="Arial" w:cs="Arial"/>
          <w:bCs/>
          <w:color w:val="FF0000"/>
          <w:spacing w:val="-2"/>
          <w:lang w:eastAsia="en-US"/>
        </w:rPr>
      </w:pPr>
    </w:p>
    <w:p w:rsidR="005725B0" w:rsidRPr="005725B0" w:rsidRDefault="005725B0" w:rsidP="005725B0">
      <w:pPr>
        <w:rPr>
          <w:rFonts w:ascii="Arial" w:eastAsia="Calibri" w:hAnsi="Arial" w:cs="Arial"/>
          <w:b/>
          <w:color w:val="000000"/>
          <w:szCs w:val="22"/>
          <w:lang w:eastAsia="en-US"/>
        </w:rPr>
      </w:pPr>
      <w:r w:rsidRPr="005725B0">
        <w:rPr>
          <w:rFonts w:ascii="Arial" w:eastAsia="Calibri" w:hAnsi="Arial" w:cs="Arial"/>
          <w:b/>
          <w:color w:val="000000"/>
          <w:szCs w:val="22"/>
          <w:lang w:eastAsia="en-US"/>
        </w:rPr>
        <w:t>1. OBJECTE DE LES CLÀUSULES CONTRACTUALS</w:t>
      </w:r>
    </w:p>
    <w:p w:rsidR="005725B0" w:rsidRPr="005725B0" w:rsidRDefault="005725B0" w:rsidP="005725B0">
      <w:pPr>
        <w:rPr>
          <w:rFonts w:ascii="Arial" w:eastAsia="Calibri" w:hAnsi="Arial" w:cs="Arial"/>
          <w:b/>
          <w:color w:val="000000"/>
          <w:szCs w:val="22"/>
          <w:lang w:eastAsia="en-US"/>
        </w:rPr>
      </w:pPr>
    </w:p>
    <w:p w:rsidR="005725B0" w:rsidRPr="005725B0" w:rsidRDefault="005725B0" w:rsidP="005725B0">
      <w:pPr>
        <w:rPr>
          <w:rFonts w:ascii="Arial" w:eastAsia="Calibri" w:hAnsi="Arial" w:cs="Arial"/>
          <w:color w:val="000000"/>
          <w:szCs w:val="22"/>
          <w:lang w:eastAsia="en-US"/>
        </w:rPr>
      </w:pPr>
      <w:r w:rsidRPr="005725B0">
        <w:rPr>
          <w:rFonts w:ascii="Arial" w:eastAsia="Calibri" w:hAnsi="Arial" w:cs="Arial"/>
          <w:color w:val="000000"/>
          <w:szCs w:val="22"/>
          <w:lang w:eastAsia="en-US"/>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rsidR="005725B0" w:rsidRPr="005725B0" w:rsidRDefault="005725B0" w:rsidP="005725B0">
      <w:pPr>
        <w:rPr>
          <w:rFonts w:ascii="Arial" w:eastAsia="Calibri" w:hAnsi="Arial" w:cs="Arial"/>
          <w:color w:val="000000"/>
          <w:szCs w:val="22"/>
          <w:lang w:eastAsia="en-US"/>
        </w:rPr>
      </w:pPr>
    </w:p>
    <w:p w:rsidR="005725B0" w:rsidRPr="005725B0" w:rsidRDefault="005725B0" w:rsidP="005725B0">
      <w:pPr>
        <w:rPr>
          <w:rFonts w:ascii="Arial" w:eastAsia="Calibri" w:hAnsi="Arial" w:cs="Arial"/>
          <w:b/>
          <w:color w:val="000000"/>
          <w:szCs w:val="22"/>
          <w:lang w:eastAsia="en-US"/>
        </w:rPr>
      </w:pPr>
      <w:r w:rsidRPr="005725B0">
        <w:rPr>
          <w:rFonts w:ascii="Arial" w:eastAsia="Calibri" w:hAnsi="Arial" w:cs="Arial"/>
          <w:b/>
          <w:color w:val="000000"/>
          <w:szCs w:val="22"/>
          <w:lang w:eastAsia="en-US"/>
        </w:rPr>
        <w:t>2. NATURALESA, OBJECTE I FINALITAT DEL TRACTAMENT</w:t>
      </w:r>
    </w:p>
    <w:p w:rsidR="005725B0" w:rsidRPr="005725B0" w:rsidRDefault="005725B0" w:rsidP="005725B0">
      <w:pPr>
        <w:rPr>
          <w:rFonts w:ascii="Arial" w:eastAsia="Calibri" w:hAnsi="Arial" w:cs="Arial"/>
          <w:b/>
          <w:color w:val="000000"/>
          <w:szCs w:val="22"/>
          <w:lang w:eastAsia="en-US"/>
        </w:rPr>
      </w:pPr>
    </w:p>
    <w:p w:rsidR="005725B0" w:rsidRPr="005725B0" w:rsidRDefault="005725B0" w:rsidP="005725B0">
      <w:pPr>
        <w:widowControl w:val="0"/>
        <w:spacing w:after="160"/>
        <w:contextualSpacing/>
        <w:rPr>
          <w:rFonts w:ascii="Arial" w:eastAsia="Calibri" w:hAnsi="Arial" w:cs="Arial"/>
          <w:color w:val="000000"/>
          <w:szCs w:val="22"/>
          <w:lang w:eastAsia="en-US"/>
        </w:rPr>
      </w:pPr>
      <w:r w:rsidRPr="005725B0">
        <w:rPr>
          <w:rFonts w:ascii="Arial" w:eastAsia="Calibri" w:hAnsi="Arial" w:cs="Arial"/>
          <w:color w:val="000000"/>
          <w:szCs w:val="22"/>
          <w:lang w:eastAsia="en-US"/>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rsidR="005725B0" w:rsidRPr="005725B0" w:rsidRDefault="005725B0" w:rsidP="005725B0">
      <w:pPr>
        <w:rPr>
          <w:rFonts w:ascii="Arial" w:eastAsia="Calibri" w:hAnsi="Arial" w:cs="Arial"/>
          <w:b/>
          <w:color w:val="C45911"/>
          <w:szCs w:val="22"/>
          <w:lang w:val="es-ES" w:eastAsia="en-US"/>
        </w:rPr>
      </w:pPr>
    </w:p>
    <w:p w:rsidR="005725B0" w:rsidRPr="005725B0" w:rsidRDefault="005725B0" w:rsidP="005725B0">
      <w:pPr>
        <w:rPr>
          <w:rFonts w:ascii="Arial" w:eastAsia="Calibri" w:hAnsi="Arial" w:cs="Arial"/>
          <w:u w:val="single"/>
          <w:lang w:eastAsia="en-US"/>
        </w:rPr>
      </w:pPr>
      <w:r w:rsidRPr="005725B0">
        <w:rPr>
          <w:rFonts w:ascii="Arial" w:eastAsia="Calibri" w:hAnsi="Arial" w:cs="Arial"/>
          <w:b/>
          <w:i/>
          <w:szCs w:val="22"/>
          <w:lang w:val="es-ES" w:eastAsia="en-US"/>
        </w:rPr>
        <w:t>[NOM DEL CONTRACTISTA]</w:t>
      </w:r>
      <w:r w:rsidRPr="005725B0">
        <w:rPr>
          <w:rFonts w:ascii="Arial" w:eastAsia="Calibri" w:hAnsi="Arial" w:cs="Arial"/>
          <w:szCs w:val="22"/>
          <w:lang w:val="es-ES" w:eastAsia="en-US"/>
        </w:rPr>
        <w:t xml:space="preserve">, amb NIF </w:t>
      </w:r>
      <w:r w:rsidRPr="005725B0">
        <w:rPr>
          <w:rFonts w:ascii="Arial" w:eastAsia="Calibri" w:hAnsi="Arial" w:cs="Arial"/>
          <w:i/>
          <w:color w:val="0070C0"/>
          <w:szCs w:val="22"/>
          <w:lang w:val="es-ES" w:eastAsia="en-US"/>
        </w:rPr>
        <w:t>[NIF DEL CONTRACTISTA</w:t>
      </w:r>
      <w:r w:rsidRPr="005725B0">
        <w:rPr>
          <w:rFonts w:ascii="Arial" w:eastAsia="Calibri" w:hAnsi="Arial" w:cs="Arial"/>
          <w:b/>
          <w:i/>
          <w:color w:val="0070C0"/>
          <w:szCs w:val="22"/>
          <w:lang w:val="es-ES" w:eastAsia="en-US"/>
        </w:rPr>
        <w:t>]</w:t>
      </w:r>
      <w:r w:rsidRPr="005725B0">
        <w:rPr>
          <w:rFonts w:ascii="Arial" w:eastAsia="Calibri" w:hAnsi="Arial" w:cs="Arial"/>
          <w:color w:val="0070C0"/>
          <w:szCs w:val="22"/>
          <w:lang w:val="es-ES" w:eastAsia="en-US"/>
        </w:rPr>
        <w:t>,</w:t>
      </w:r>
      <w:r w:rsidRPr="005725B0">
        <w:rPr>
          <w:rFonts w:ascii="Arial" w:eastAsia="Calibri" w:hAnsi="Arial" w:cs="Arial"/>
          <w:color w:val="000000"/>
          <w:szCs w:val="22"/>
          <w:lang w:val="es-ES" w:eastAsia="en-US"/>
        </w:rPr>
        <w:t xml:space="preserve"> </w:t>
      </w:r>
      <w:r w:rsidRPr="005725B0">
        <w:rPr>
          <w:rFonts w:ascii="Arial" w:eastAsia="Calibri" w:hAnsi="Arial" w:cs="Arial"/>
          <w:color w:val="000000"/>
          <w:szCs w:val="22"/>
          <w:lang w:eastAsia="en-US"/>
        </w:rPr>
        <w:t xml:space="preserve">en qualitat d'encarregat del tractament realitzarà activitats de tractament per compte de </w:t>
      </w:r>
      <w:r w:rsidRPr="005725B0">
        <w:rPr>
          <w:rFonts w:ascii="Arial" w:eastAsia="Calibri" w:hAnsi="Arial" w:cs="Arial"/>
          <w:b/>
          <w:color w:val="000000"/>
          <w:szCs w:val="22"/>
          <w:lang w:eastAsia="en-US"/>
        </w:rPr>
        <w:t xml:space="preserve">L’AJUNTAMENT DE SABADELL </w:t>
      </w:r>
      <w:r w:rsidRPr="005725B0">
        <w:rPr>
          <w:rFonts w:ascii="Arial" w:eastAsia="Calibri" w:hAnsi="Arial" w:cs="Arial"/>
          <w:color w:val="000000"/>
          <w:szCs w:val="22"/>
          <w:lang w:eastAsia="en-US"/>
        </w:rPr>
        <w:t>en qualitat de responsable del tractament, respecte a les dades de caràcter personal necessàries per executar el contracte esmentat a l’encapçalament.</w:t>
      </w:r>
      <w:r w:rsidRPr="005725B0">
        <w:rPr>
          <w:rFonts w:ascii="Arial" w:eastAsia="Calibri" w:hAnsi="Arial" w:cs="Arial"/>
          <w:lang w:eastAsia="en-US"/>
        </w:rPr>
        <w:t xml:space="preserve">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3. CONDICIONS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Per a l'execució de les prestacions derivades del compliment de l'objecte d'aquest encàrrec, </w:t>
      </w:r>
      <w:r w:rsidRPr="005725B0">
        <w:rPr>
          <w:rFonts w:ascii="Arial" w:eastAsia="Calibri" w:hAnsi="Arial" w:cs="Arial"/>
          <w:b/>
          <w:color w:val="000000"/>
          <w:szCs w:val="22"/>
          <w:lang w:eastAsia="en-US"/>
        </w:rPr>
        <w:t>L’AJUNTAMENT DE SABADELL</w:t>
      </w:r>
      <w:r w:rsidRPr="005725B0">
        <w:rPr>
          <w:rFonts w:ascii="Arial" w:eastAsia="Calibri" w:hAnsi="Arial" w:cs="Arial"/>
          <w:lang w:eastAsia="en-US"/>
        </w:rPr>
        <w:t xml:space="preserve">, responsable del tractament, posa a la disposició de  </w:t>
      </w:r>
      <w:r w:rsidRPr="005725B0">
        <w:rPr>
          <w:rFonts w:ascii="Arial" w:eastAsia="Calibri" w:hAnsi="Arial" w:cs="Arial"/>
          <w:i/>
          <w:color w:val="0070C0"/>
          <w:szCs w:val="22"/>
          <w:lang w:val="es-ES" w:eastAsia="en-US"/>
        </w:rPr>
        <w:t>[NOM DEL CONTRACTISTA]</w:t>
      </w:r>
      <w:r w:rsidRPr="005725B0">
        <w:rPr>
          <w:rFonts w:ascii="Arial" w:eastAsia="Calibri" w:hAnsi="Arial" w:cs="Arial"/>
          <w:color w:val="0070C0"/>
          <w:szCs w:val="22"/>
          <w:lang w:val="es-ES" w:eastAsia="en-US"/>
        </w:rPr>
        <w:t>,</w:t>
      </w:r>
      <w:r w:rsidRPr="005725B0">
        <w:rPr>
          <w:rFonts w:ascii="Arial" w:eastAsia="Calibri" w:hAnsi="Arial" w:cs="Arial"/>
          <w:lang w:eastAsia="en-US"/>
        </w:rPr>
        <w:t xml:space="preserve"> encarregada del tractament, la informació que es descriu a continuació:</w:t>
      </w:r>
    </w:p>
    <w:p w:rsidR="005725B0" w:rsidRPr="005725B0" w:rsidRDefault="005725B0" w:rsidP="005725B0">
      <w:pPr>
        <w:rPr>
          <w:rFonts w:ascii="Arial" w:eastAsia="Calibri" w:hAnsi="Arial" w:cs="Arial"/>
          <w:lang w:eastAsia="en-US"/>
        </w:rPr>
      </w:pP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a) Categories de persones interessades: </w:t>
      </w:r>
      <w:r w:rsidRPr="005725B0">
        <w:rPr>
          <w:rFonts w:ascii="Arial" w:eastAsia="Calibri" w:hAnsi="Arial" w:cs="Arial"/>
          <w:i/>
          <w:color w:val="0070C0"/>
          <w:lang w:eastAsia="en-US"/>
        </w:rPr>
        <w:t>[INDICAR LES CATEGORIES DE PERSONES INTERESSADES]</w:t>
      </w:r>
      <w:r w:rsidRPr="005725B0">
        <w:rPr>
          <w:rFonts w:ascii="Arial" w:eastAsia="Calibri" w:hAnsi="Arial" w:cs="Arial"/>
          <w:i/>
          <w:lang w:eastAsia="en-US"/>
        </w:rPr>
        <w:t>.</w:t>
      </w:r>
    </w:p>
    <w:p w:rsidR="005725B0" w:rsidRPr="005725B0" w:rsidRDefault="005725B0" w:rsidP="005725B0">
      <w:pPr>
        <w:rPr>
          <w:rFonts w:ascii="Arial" w:eastAsia="Calibri" w:hAnsi="Arial" w:cs="Arial"/>
          <w:lang w:eastAsia="en-US"/>
        </w:rPr>
      </w:pP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lastRenderedPageBreak/>
        <w:t xml:space="preserve">b) Categories de dades personals: </w:t>
      </w:r>
      <w:r w:rsidRPr="005725B0">
        <w:rPr>
          <w:rFonts w:ascii="Arial" w:eastAsia="Calibri" w:hAnsi="Arial" w:cs="Arial"/>
          <w:i/>
          <w:color w:val="0070C0"/>
          <w:lang w:eastAsia="en-US"/>
        </w:rPr>
        <w:t>[INDICAR LES CATEGORIES DE PERSONES INTERESSADES</w:t>
      </w:r>
      <w:r w:rsidRPr="005725B0">
        <w:rPr>
          <w:rFonts w:ascii="Arial" w:eastAsia="Calibri" w:hAnsi="Arial" w:cs="Arial"/>
          <w:i/>
          <w:lang w:eastAsia="en-US"/>
        </w:rPr>
        <w:t xml:space="preserve">] </w:t>
      </w:r>
    </w:p>
    <w:p w:rsidR="005725B0" w:rsidRPr="005725B0" w:rsidRDefault="005725B0" w:rsidP="005725B0">
      <w:pPr>
        <w:rPr>
          <w:rFonts w:ascii="Arial" w:eastAsia="Calibri" w:hAnsi="Arial" w:cs="Arial"/>
          <w:b/>
          <w:lang w:eastAsia="en-US"/>
        </w:rPr>
      </w:pPr>
    </w:p>
    <w:p w:rsidR="005725B0" w:rsidRPr="005725B0" w:rsidRDefault="005725B0" w:rsidP="005725B0">
      <w:pPr>
        <w:rPr>
          <w:rFonts w:ascii="Arial" w:eastAsia="Calibri" w:hAnsi="Arial" w:cs="Arial"/>
          <w:b/>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4. DRETS I OBLIGACIONS DEL RESPONSABLE DEL TRACTAMENT</w:t>
      </w:r>
    </w:p>
    <w:p w:rsidR="005725B0" w:rsidRPr="005725B0" w:rsidRDefault="005725B0" w:rsidP="005725B0">
      <w:pPr>
        <w:jc w:val="left"/>
        <w:rPr>
          <w:rFonts w:ascii="Arial" w:eastAsia="Calibri" w:hAnsi="Arial" w:cs="Arial"/>
          <w:lang w:val="es-ES"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 xml:space="preserve">4.1. Dret de comprovació de garanties del compliment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rsidR="005725B0" w:rsidRPr="005725B0" w:rsidRDefault="005725B0" w:rsidP="005725B0">
      <w:pPr>
        <w:rPr>
          <w:rFonts w:ascii="Arial" w:eastAsia="Calibri" w:hAnsi="Arial" w:cs="Arial"/>
          <w:lang w:eastAsia="en-US"/>
        </w:rPr>
      </w:pPr>
    </w:p>
    <w:p w:rsidR="005725B0" w:rsidRPr="005725B0" w:rsidRDefault="005725B0" w:rsidP="005725B0">
      <w:pPr>
        <w:rPr>
          <w:rFonts w:ascii="Calibri" w:eastAsia="Calibri" w:hAnsi="Calibri" w:cs="Calibri"/>
          <w:color w:val="FF0000"/>
          <w:sz w:val="22"/>
          <w:szCs w:val="22"/>
          <w:lang w:eastAsia="en-US"/>
        </w:rPr>
      </w:pPr>
      <w:r w:rsidRPr="005725B0">
        <w:rPr>
          <w:rFonts w:ascii="Arial" w:eastAsia="Calibri" w:hAnsi="Arial" w:cs="Arial"/>
          <w:lang w:eastAsia="en-US"/>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5725B0">
        <w:rPr>
          <w:rFonts w:ascii="Calibri" w:eastAsia="Calibri" w:hAnsi="Calibri" w:cs="Calibri"/>
          <w:color w:val="808080"/>
          <w:sz w:val="22"/>
          <w:szCs w:val="22"/>
          <w:lang w:eastAsia="en-US"/>
        </w:rPr>
        <w:t xml:space="preserve"> </w:t>
      </w:r>
    </w:p>
    <w:p w:rsidR="005725B0" w:rsidRPr="005725B0" w:rsidRDefault="005725B0" w:rsidP="005725B0">
      <w:pPr>
        <w:jc w:val="left"/>
        <w:rPr>
          <w:rFonts w:ascii="Calibri" w:eastAsia="Calibri" w:hAnsi="Calibri" w:cs="Calibri"/>
          <w:color w:val="808080"/>
          <w:sz w:val="22"/>
          <w:szCs w:val="22"/>
          <w:lang w:val="es-ES"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4.2. Instruccions sobre 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Calibri" w:eastAsia="Calibri" w:hAnsi="Calibri" w:cs="Calibri"/>
          <w:b/>
          <w:sz w:val="22"/>
          <w:szCs w:val="22"/>
          <w:lang w:eastAsia="en-US"/>
        </w:rPr>
        <w:t>4</w:t>
      </w:r>
      <w:r w:rsidRPr="005725B0">
        <w:rPr>
          <w:rFonts w:ascii="Arial" w:eastAsia="Calibri" w:hAnsi="Arial" w:cs="Arial"/>
          <w:b/>
          <w:lang w:eastAsia="en-US"/>
        </w:rPr>
        <w:t xml:space="preserve">.3. Obligacions respecte als tractaments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Al responsable del tractament li corresponen les següents obligacions:</w:t>
      </w:r>
    </w:p>
    <w:p w:rsidR="005725B0" w:rsidRPr="005725B0" w:rsidRDefault="005725B0" w:rsidP="005725B0">
      <w:pPr>
        <w:rPr>
          <w:rFonts w:ascii="Arial" w:eastAsia="Calibri" w:hAnsi="Arial" w:cs="Arial"/>
          <w:lang w:eastAsia="en-US"/>
        </w:rPr>
      </w:pPr>
    </w:p>
    <w:p w:rsidR="005725B0" w:rsidRPr="005725B0" w:rsidRDefault="005725B0" w:rsidP="005725B0">
      <w:pPr>
        <w:numPr>
          <w:ilvl w:val="0"/>
          <w:numId w:val="30"/>
        </w:numPr>
        <w:spacing w:after="160" w:line="259" w:lineRule="auto"/>
        <w:jc w:val="left"/>
        <w:rPr>
          <w:rFonts w:ascii="Arial" w:eastAsia="Calibri" w:hAnsi="Arial" w:cs="Arial"/>
          <w:lang w:eastAsia="en-US"/>
        </w:rPr>
      </w:pPr>
      <w:r w:rsidRPr="005725B0">
        <w:rPr>
          <w:rFonts w:ascii="Arial" w:eastAsia="Calibri" w:hAnsi="Arial" w:cs="Arial"/>
          <w:lang w:eastAsia="en-US"/>
        </w:rPr>
        <w:t>Lliurar a l'encarregat les dades als quals es refereix la clàusula 3 d'aquest document.</w:t>
      </w:r>
    </w:p>
    <w:p w:rsidR="005725B0" w:rsidRPr="005725B0" w:rsidRDefault="005725B0" w:rsidP="005725B0">
      <w:pPr>
        <w:numPr>
          <w:ilvl w:val="0"/>
          <w:numId w:val="30"/>
        </w:numPr>
        <w:spacing w:after="160" w:line="259" w:lineRule="auto"/>
        <w:jc w:val="left"/>
        <w:rPr>
          <w:rFonts w:ascii="Arial" w:eastAsia="Calibri" w:hAnsi="Arial" w:cs="Arial"/>
          <w:lang w:eastAsia="en-US"/>
        </w:rPr>
      </w:pPr>
      <w:r w:rsidRPr="005725B0">
        <w:rPr>
          <w:rFonts w:ascii="Arial" w:eastAsia="Calibri" w:hAnsi="Arial" w:cs="Arial"/>
          <w:lang w:eastAsia="en-US"/>
        </w:rPr>
        <w:t xml:space="preserve">Realitzar una avaluació de l'impacte en la protecció de dades personals de les operacions de tractament a realitzar per l'encarregat. </w:t>
      </w:r>
    </w:p>
    <w:p w:rsidR="005725B0" w:rsidRPr="005725B0" w:rsidRDefault="005725B0" w:rsidP="005725B0">
      <w:pPr>
        <w:numPr>
          <w:ilvl w:val="0"/>
          <w:numId w:val="30"/>
        </w:numPr>
        <w:spacing w:after="160" w:line="259" w:lineRule="auto"/>
        <w:jc w:val="left"/>
        <w:rPr>
          <w:rFonts w:ascii="Arial" w:eastAsia="Calibri" w:hAnsi="Arial" w:cs="Arial"/>
          <w:lang w:eastAsia="en-US"/>
        </w:rPr>
      </w:pPr>
      <w:r w:rsidRPr="005725B0">
        <w:rPr>
          <w:rFonts w:ascii="Arial" w:eastAsia="Calibri" w:hAnsi="Arial" w:cs="Arial"/>
          <w:lang w:eastAsia="en-US"/>
        </w:rPr>
        <w:t>Vetllar, de forma prèvia i durant tot el tractament, pel compliment del RGPD per part de l'encarregat.</w:t>
      </w:r>
    </w:p>
    <w:p w:rsidR="005725B0" w:rsidRPr="005725B0" w:rsidRDefault="005725B0" w:rsidP="005725B0">
      <w:pPr>
        <w:numPr>
          <w:ilvl w:val="0"/>
          <w:numId w:val="30"/>
        </w:numPr>
        <w:spacing w:after="160" w:line="259" w:lineRule="auto"/>
        <w:jc w:val="left"/>
        <w:rPr>
          <w:rFonts w:ascii="Arial" w:eastAsia="Calibri" w:hAnsi="Arial" w:cs="Arial"/>
          <w:lang w:eastAsia="en-US"/>
        </w:rPr>
      </w:pPr>
      <w:r w:rsidRPr="005725B0">
        <w:rPr>
          <w:rFonts w:ascii="Arial" w:eastAsia="Calibri" w:hAnsi="Arial" w:cs="Arial"/>
          <w:lang w:eastAsia="en-US"/>
        </w:rPr>
        <w:t>Supervisar el tractament, inclosa la realització d'inspeccions i auditories.</w:t>
      </w:r>
    </w:p>
    <w:p w:rsidR="005725B0" w:rsidRPr="005725B0" w:rsidRDefault="005725B0" w:rsidP="005725B0">
      <w:pPr>
        <w:rPr>
          <w:rFonts w:ascii="Calibri" w:eastAsia="Calibri" w:hAnsi="Calibri" w:cs="Calibri"/>
          <w:color w:val="808080"/>
          <w:sz w:val="22"/>
          <w:szCs w:val="22"/>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 OBLIGACIONS DE L'ENCARREGAT DEL TRACTAMENT</w:t>
      </w:r>
    </w:p>
    <w:p w:rsidR="005725B0" w:rsidRPr="005725B0" w:rsidRDefault="005725B0" w:rsidP="005725B0">
      <w:pPr>
        <w:jc w:val="left"/>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5.1. Informació a disposició del responsable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rsidR="005725B0" w:rsidRPr="005725B0" w:rsidRDefault="005725B0" w:rsidP="005725B0">
      <w:pPr>
        <w:jc w:val="left"/>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5.2. Designació d'un Delegat de Protecció de Dades</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L'encarregat del tractament designarà un delegat de protecció de dades, d'acord amb el que es disposa en l'article 37 del Reglament General de Protecció de Dades, i comunicarà la seva identitat i dades de contacte al responsable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5.3. Obligació de portar un registre d'activitats</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L'encarregat del tractament haurà de portar, per escrit, un registre de totes les categories d'activitats de tractament efectuades per compte del responsable, que contingui: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1) El nom i les dades de contacte de l'encarregat o encarregats i de cada persona responsable que actuï per compte de l'encarregat i, si escau, del representant del responsable o de l'encarregat i del delegat de protecció de dades.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lastRenderedPageBreak/>
        <w:t>2) Les categories de tractaments efectuats per compte de cada responsable.</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4) Una descripció general de les mesures tècniques i organitzatives de seguretat relatives a: </w:t>
      </w:r>
    </w:p>
    <w:p w:rsidR="005725B0" w:rsidRPr="005725B0" w:rsidRDefault="005725B0" w:rsidP="005725B0">
      <w:pPr>
        <w:rPr>
          <w:rFonts w:ascii="Arial" w:eastAsia="Calibri" w:hAnsi="Arial" w:cs="Arial"/>
          <w:lang w:eastAsia="en-US"/>
        </w:rPr>
      </w:pP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a) La pseudonimització i el xifrat de dades personals. </w:t>
      </w: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b) La capacitat de garantir la confidencialitat, integritat, disponibilitat i resiliència permanents dels sistemes i serveis de tractament. </w:t>
      </w: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c) La capacitat de restaurar la disponibilitat i l'accés a les dades personals de forma ràpida, en cas d'incident físic o tècnic. </w:t>
      </w: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d) El procés de verificació, avaluació i valoració regulars de l'eficàcia de les mesures tècniques i organitzatives per garantir la seguretat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5.4. Seguretat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L'encarregat del tractament haurà d’adoptar les mesures tècniques i organitzatives necessàries per garantir la protecció de les dades personals i, en tot cas, haurà d'implantar mecanismes per: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a) Garantir la confidencialitat, integritat, disponibilitat i resiliència permanents dels sistemes i serveis de tractament. </w:t>
      </w: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b) Restaurar la disponibilitat i l'accés a les dades personals de forma ràpida, en cas d'incident físic o tècnic. </w:t>
      </w: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c) Verificar, avaluar i valorar, de forma regular, l'eficàcia de les mesures tècniques i organitzatives implantades per garantir la seguretat del tractament. </w:t>
      </w: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d) Pseudonimitzar i xifrar les dades personals, si escau.</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b/>
          <w:lang w:eastAsia="en-US"/>
        </w:rPr>
      </w:pPr>
      <w:r w:rsidRPr="005725B0">
        <w:rPr>
          <w:rFonts w:ascii="Arial" w:eastAsia="Calibri" w:hAnsi="Arial" w:cs="Arial"/>
          <w:b/>
          <w:lang w:eastAsia="en-US"/>
        </w:rPr>
        <w:t>5.5. Assistència al responsable del tractament</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L'encarregat del tractament assistirà i donarà suport al responsable:</w:t>
      </w:r>
    </w:p>
    <w:p w:rsidR="005725B0" w:rsidRPr="005725B0" w:rsidRDefault="005725B0" w:rsidP="005725B0">
      <w:pPr>
        <w:rPr>
          <w:rFonts w:ascii="Arial" w:eastAsia="Calibri" w:hAnsi="Arial" w:cs="Arial"/>
          <w:lang w:eastAsia="en-US"/>
        </w:rPr>
      </w:pP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a) A garantir el compliment de les obligacions establertes sobre seguretat i avaluació d'impacte, tenint en compte la naturalesa del tractament i la informació a la disposició de l'encarregat </w:t>
      </w: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b) A la realització de les consultes prèvies a l'autoritat de control, quan escaigui.</w:t>
      </w:r>
    </w:p>
    <w:p w:rsidR="005725B0" w:rsidRPr="005725B0" w:rsidRDefault="005725B0" w:rsidP="005725B0">
      <w:pPr>
        <w:ind w:left="708"/>
        <w:rPr>
          <w:rFonts w:ascii="Arial" w:eastAsia="Calibri" w:hAnsi="Arial" w:cs="Arial"/>
          <w:lang w:eastAsia="en-US"/>
        </w:rPr>
      </w:pPr>
      <w:r w:rsidRPr="005725B0">
        <w:rPr>
          <w:rFonts w:ascii="Arial" w:eastAsia="Calibri" w:hAnsi="Arial" w:cs="Arial"/>
          <w:lang w:eastAsia="en-US"/>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rsidR="005725B0" w:rsidRPr="005725B0" w:rsidRDefault="005725B0" w:rsidP="005725B0">
      <w:pPr>
        <w:ind w:left="708"/>
        <w:rPr>
          <w:rFonts w:ascii="Arial" w:eastAsia="Calibri" w:hAnsi="Arial" w:cs="Arial"/>
          <w:color w:val="000000"/>
          <w:lang w:eastAsia="en-US"/>
        </w:rPr>
      </w:pPr>
      <w:r w:rsidRPr="005725B0">
        <w:rPr>
          <w:rFonts w:ascii="Arial" w:eastAsia="Calibri" w:hAnsi="Arial" w:cs="Arial"/>
          <w:color w:val="000000"/>
          <w:lang w:eastAsia="en-US"/>
        </w:rPr>
        <w:t>d) A donar compliment del deure d’informació, facilitant, en el moment de la recollida de les dades, la informació relativa als tractaments de dades que es realitzaran, de mutu acord amb el responsable del tractament.</w:t>
      </w:r>
    </w:p>
    <w:p w:rsidR="005725B0" w:rsidRPr="005725B0" w:rsidRDefault="005725B0" w:rsidP="005725B0">
      <w:pPr>
        <w:ind w:left="708"/>
        <w:rPr>
          <w:rFonts w:ascii="Arial" w:eastAsia="Calibri" w:hAnsi="Arial" w:cs="Arial"/>
          <w:color w:val="000000"/>
          <w:lang w:eastAsia="en-US"/>
        </w:rPr>
      </w:pPr>
      <w:r w:rsidRPr="005725B0">
        <w:rPr>
          <w:rFonts w:ascii="Arial" w:eastAsia="Calibri" w:hAnsi="Arial" w:cs="Arial"/>
          <w:color w:val="000000"/>
          <w:lang w:eastAsia="en-US"/>
        </w:rPr>
        <w:t xml:space="preserve">e) A notificar al responsable del tractament les violacions de la seguretat de les dades personals, sense dilació indeguda, i en qualsevol cas abans del termini màxim de 48 hores, </w:t>
      </w:r>
      <w:r w:rsidRPr="005725B0">
        <w:rPr>
          <w:rFonts w:ascii="Arial" w:eastAsia="Calibri" w:hAnsi="Arial" w:cs="Arial"/>
          <w:color w:val="000000"/>
          <w:lang w:eastAsia="en-US"/>
        </w:rPr>
        <w:lastRenderedPageBreak/>
        <w:t xml:space="preserve">juntament amb tota la informació rellevant per a la documentació i comunicació de la incidència, d'acord amb el que disposa l'article 33 del reglament. </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5.6. Instruccions infractores del responsable del tractament</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 xml:space="preserve">L'encarregat del tractament informarà immediatament al responsable si, en la seva opinió, una instrucció infringeix el Reglament o altres disposicions en matèria de protecció de dades de la Unió o dels Estats membres. </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5.7. Deure de secret</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rsidR="005725B0" w:rsidRPr="005725B0" w:rsidRDefault="005725B0" w:rsidP="005725B0">
      <w:pPr>
        <w:rPr>
          <w:rFonts w:ascii="Arial" w:eastAsia="Calibri" w:hAnsi="Arial" w:cs="Arial"/>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Aquestes obligacions subsistiran indefinidament fins i tot després de finalitzar o extingir-se aquest contracte i després de finalitzar o extingir-se la vinculació dels treballadors amb l'encarregat del tractament.</w:t>
      </w:r>
    </w:p>
    <w:p w:rsidR="005725B0" w:rsidRPr="005725B0" w:rsidRDefault="005725B0" w:rsidP="005725B0">
      <w:pPr>
        <w:rPr>
          <w:rFonts w:ascii="Arial" w:eastAsia="Calibri" w:hAnsi="Arial" w:cs="Arial"/>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5.8. Prohibicions d'altres tractaments</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 xml:space="preserve">L'encarregat del tractament queda obligat, respecte a les dades personals objecte de tractament: </w:t>
      </w:r>
    </w:p>
    <w:p w:rsidR="005725B0" w:rsidRPr="005725B0" w:rsidRDefault="005725B0" w:rsidP="005725B0">
      <w:pPr>
        <w:rPr>
          <w:rFonts w:ascii="Arial" w:eastAsia="Calibri" w:hAnsi="Arial" w:cs="Arial"/>
          <w:color w:val="000000"/>
          <w:lang w:eastAsia="en-US"/>
        </w:rPr>
      </w:pPr>
    </w:p>
    <w:p w:rsidR="005725B0" w:rsidRPr="005725B0" w:rsidRDefault="005725B0" w:rsidP="005725B0">
      <w:pPr>
        <w:ind w:left="708"/>
        <w:rPr>
          <w:rFonts w:ascii="Arial" w:eastAsia="Calibri" w:hAnsi="Arial" w:cs="Arial"/>
          <w:color w:val="000000"/>
          <w:lang w:eastAsia="en-US"/>
        </w:rPr>
      </w:pPr>
      <w:r w:rsidRPr="005725B0">
        <w:rPr>
          <w:rFonts w:ascii="Arial" w:eastAsia="Calibri" w:hAnsi="Arial" w:cs="Arial"/>
          <w:color w:val="000000"/>
          <w:lang w:eastAsia="en-U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rsidR="005725B0" w:rsidRPr="005725B0" w:rsidRDefault="005725B0" w:rsidP="005725B0">
      <w:pPr>
        <w:ind w:left="708"/>
        <w:rPr>
          <w:rFonts w:ascii="Arial" w:eastAsia="Calibri" w:hAnsi="Arial" w:cs="Arial"/>
          <w:color w:val="000000"/>
          <w:lang w:eastAsia="en-US"/>
        </w:rPr>
      </w:pPr>
      <w:r w:rsidRPr="005725B0">
        <w:rPr>
          <w:rFonts w:ascii="Arial" w:eastAsia="Calibri" w:hAnsi="Arial" w:cs="Arial"/>
          <w:color w:val="000000"/>
          <w:lang w:eastAsia="en-US"/>
        </w:rPr>
        <w:t>b) A no difondre les dades ni permetre l'accés a les dades ni comunicar-los ni difondre'ls, ni tan sols per a la seva conservació o emmagatzematge.</w:t>
      </w:r>
    </w:p>
    <w:p w:rsidR="005725B0" w:rsidRPr="005725B0" w:rsidRDefault="005725B0" w:rsidP="005725B0">
      <w:pPr>
        <w:ind w:left="708"/>
        <w:rPr>
          <w:rFonts w:ascii="Arial" w:eastAsia="Calibri" w:hAnsi="Arial" w:cs="Arial"/>
          <w:color w:val="000000"/>
          <w:lang w:eastAsia="en-US"/>
        </w:rPr>
      </w:pPr>
      <w:r w:rsidRPr="005725B0">
        <w:rPr>
          <w:rFonts w:ascii="Arial" w:eastAsia="Calibri" w:hAnsi="Arial" w:cs="Arial"/>
          <w:color w:val="000000"/>
          <w:lang w:eastAsia="en-US"/>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rsidR="005725B0" w:rsidRPr="005725B0" w:rsidRDefault="005725B0" w:rsidP="005725B0">
      <w:pPr>
        <w:jc w:val="left"/>
        <w:rPr>
          <w:rFonts w:ascii="Arial" w:eastAsia="Calibri" w:hAnsi="Arial" w:cs="Arial"/>
          <w:color w:val="000000"/>
          <w:lang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5.9. Transferències internacionals de dades</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rsidR="005725B0" w:rsidRPr="005725B0" w:rsidRDefault="005725B0" w:rsidP="005725B0">
      <w:pPr>
        <w:jc w:val="left"/>
        <w:rPr>
          <w:rFonts w:ascii="Arial" w:eastAsia="Calibri" w:hAnsi="Arial" w:cs="Arial"/>
          <w:color w:val="000000"/>
          <w:lang w:val="es-ES"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5.10. Supòsit de realització del tractament en els locals del responsable del tractament</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L'encarregat del tractament haurà de comunicar la identitat de la persona o persones que prestaran serveis en les instal·lacions del responsable del tractament i aquestes hauran d’ostentar una identificació durant el temps de prestació del servei.</w:t>
      </w:r>
    </w:p>
    <w:p w:rsidR="005725B0" w:rsidRPr="005725B0" w:rsidRDefault="005725B0" w:rsidP="005725B0">
      <w:pPr>
        <w:jc w:val="left"/>
        <w:rPr>
          <w:rFonts w:ascii="Arial" w:eastAsia="Calibri" w:hAnsi="Arial" w:cs="Arial"/>
          <w:color w:val="000000"/>
          <w:lang w:val="es-ES"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6. CONDICIONS PER RECÓRRER A UN ALTRE ENCARREGAT DEL TRACTAMENT</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L'encarregat del tractament si recorre a un altre encarregat posarà a disposició del responsable un llistat en el qual s’identifiquin els serveis subencarregats i la identitat dels subencarregats.</w:t>
      </w:r>
    </w:p>
    <w:p w:rsidR="005725B0" w:rsidRPr="005725B0" w:rsidRDefault="005725B0" w:rsidP="005725B0">
      <w:pPr>
        <w:rPr>
          <w:rFonts w:ascii="Arial" w:eastAsia="Calibri" w:hAnsi="Arial" w:cs="Arial"/>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lastRenderedPageBreak/>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rsidR="005725B0" w:rsidRPr="005725B0" w:rsidRDefault="005725B0" w:rsidP="005725B0">
      <w:pPr>
        <w:rPr>
          <w:rFonts w:ascii="Arial" w:eastAsia="Calibri" w:hAnsi="Arial" w:cs="Arial"/>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rsidR="005725B0" w:rsidRPr="005725B0" w:rsidRDefault="005725B0" w:rsidP="005725B0">
      <w:pPr>
        <w:rPr>
          <w:rFonts w:ascii="Arial" w:eastAsia="Calibri" w:hAnsi="Arial" w:cs="Arial"/>
          <w:color w:val="000000"/>
          <w:lang w:eastAsia="en-US"/>
        </w:rPr>
      </w:pPr>
    </w:p>
    <w:p w:rsidR="005725B0" w:rsidRPr="005725B0" w:rsidRDefault="005725B0" w:rsidP="005725B0">
      <w:pPr>
        <w:rPr>
          <w:rFonts w:ascii="Arial" w:eastAsia="Calibri" w:hAnsi="Arial" w:cs="Arial"/>
          <w:color w:val="000000"/>
          <w:lang w:eastAsia="en-US"/>
        </w:rPr>
      </w:pPr>
      <w:r w:rsidRPr="005725B0">
        <w:rPr>
          <w:rFonts w:ascii="Arial" w:eastAsia="Calibri" w:hAnsi="Arial" w:cs="Arial"/>
          <w:color w:val="000000"/>
          <w:lang w:eastAsia="en-US"/>
        </w:rPr>
        <w:t>En el cas d'incompliment per part del nou encarregat, l'encarregat inicial seguirà sent plenament responsable davant el responsable referent al compliment de les seves obligacions.</w:t>
      </w:r>
    </w:p>
    <w:p w:rsidR="005725B0" w:rsidRPr="005725B0" w:rsidRDefault="005725B0" w:rsidP="005725B0">
      <w:pPr>
        <w:rPr>
          <w:rFonts w:ascii="Calibri" w:eastAsia="Calibri" w:hAnsi="Calibri" w:cs="Calibri"/>
          <w:color w:val="000000"/>
          <w:sz w:val="22"/>
          <w:szCs w:val="22"/>
          <w:lang w:eastAsia="en-US"/>
        </w:rPr>
      </w:pPr>
    </w:p>
    <w:p w:rsidR="005725B0" w:rsidRPr="005725B0" w:rsidRDefault="005725B0" w:rsidP="005725B0">
      <w:pPr>
        <w:rPr>
          <w:rFonts w:ascii="Arial" w:eastAsia="Calibri" w:hAnsi="Arial" w:cs="Arial"/>
          <w:b/>
          <w:color w:val="000000"/>
          <w:lang w:eastAsia="en-US"/>
        </w:rPr>
      </w:pPr>
      <w:r w:rsidRPr="005725B0">
        <w:rPr>
          <w:rFonts w:ascii="Arial" w:eastAsia="Calibri" w:hAnsi="Arial" w:cs="Arial"/>
          <w:b/>
          <w:color w:val="000000"/>
          <w:lang w:eastAsia="en-US"/>
        </w:rPr>
        <w:t>7. RÈGIM DE FINALITZACIÓ DELS SERVEIS DE TRACTAMENT</w:t>
      </w:r>
    </w:p>
    <w:p w:rsidR="005725B0" w:rsidRPr="005725B0" w:rsidRDefault="005725B0" w:rsidP="005725B0">
      <w:pPr>
        <w:rPr>
          <w:rFonts w:ascii="Arial" w:eastAsia="Calibri" w:hAnsi="Arial" w:cs="Arial"/>
          <w:b/>
          <w:color w:val="000000"/>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L'encarregat del tractament s'abstindrà de sotmetre les dades personals a altres tractaments posteriors i suprimirà les còpies existents, tret que es requereixi la conservació de les dades personals sobre la base de que una norma sectorial ho exigeixi.</w:t>
      </w:r>
    </w:p>
    <w:p w:rsidR="005725B0" w:rsidRPr="005725B0" w:rsidRDefault="005725B0" w:rsidP="005725B0">
      <w:pPr>
        <w:rPr>
          <w:rFonts w:ascii="Arial" w:eastAsia="Calibri" w:hAnsi="Arial" w:cs="Arial"/>
          <w:lang w:eastAsia="en-US"/>
        </w:rPr>
      </w:pPr>
    </w:p>
    <w:p w:rsidR="005725B0" w:rsidRPr="005725B0" w:rsidRDefault="005725B0" w:rsidP="005725B0">
      <w:pPr>
        <w:rPr>
          <w:rFonts w:ascii="Arial" w:eastAsia="Calibri" w:hAnsi="Arial" w:cs="Arial"/>
          <w:lang w:eastAsia="en-US"/>
        </w:rPr>
      </w:pPr>
      <w:r w:rsidRPr="005725B0">
        <w:rPr>
          <w:rFonts w:ascii="Arial" w:eastAsia="Calibri" w:hAnsi="Arial" w:cs="Arial"/>
          <w:lang w:eastAsia="en-US"/>
        </w:rPr>
        <w:t xml:space="preserve">No obstant això, l'encarregat pot conservar una còpia, amb les dades degudament bloquejades, mentre puguin derivar-se responsabilitats de l'execució de la prestació. </w:t>
      </w:r>
    </w:p>
    <w:p w:rsidR="005725B0" w:rsidRPr="005725B0" w:rsidRDefault="005725B0" w:rsidP="005725B0">
      <w:pPr>
        <w:spacing w:after="160"/>
        <w:jc w:val="left"/>
        <w:rPr>
          <w:rFonts w:ascii="Calibri" w:eastAsia="Calibri" w:hAnsi="Calibri"/>
          <w:sz w:val="22"/>
          <w:szCs w:val="22"/>
          <w:lang w:eastAsia="en-US"/>
        </w:rPr>
      </w:pPr>
    </w:p>
    <w:p w:rsidR="005725B0" w:rsidRPr="005725B0" w:rsidRDefault="005725B0" w:rsidP="005725B0">
      <w:pPr>
        <w:spacing w:after="160"/>
        <w:jc w:val="left"/>
        <w:rPr>
          <w:rFonts w:ascii="Calibri" w:eastAsia="Calibri" w:hAnsi="Calibri"/>
          <w:sz w:val="22"/>
          <w:szCs w:val="22"/>
          <w:lang w:eastAsia="en-US"/>
        </w:rPr>
      </w:pPr>
    </w:p>
    <w:p w:rsidR="005725B0" w:rsidRPr="005725B0" w:rsidRDefault="005725B0" w:rsidP="005725B0">
      <w:pPr>
        <w:spacing w:after="160"/>
        <w:jc w:val="left"/>
        <w:rPr>
          <w:rFonts w:ascii="Arial" w:eastAsia="Calibri" w:hAnsi="Arial" w:cs="Arial"/>
          <w:lang w:eastAsia="en-US"/>
        </w:rPr>
      </w:pPr>
      <w:r w:rsidRPr="005725B0">
        <w:rPr>
          <w:rFonts w:ascii="Arial" w:eastAsia="Calibri" w:hAnsi="Arial" w:cs="Arial"/>
          <w:lang w:eastAsia="en-US"/>
        </w:rPr>
        <w:t>A data de signatura electrònica,</w:t>
      </w:r>
    </w:p>
    <w:p w:rsidR="005725B0" w:rsidRPr="005725B0" w:rsidRDefault="005725B0" w:rsidP="005725B0">
      <w:pPr>
        <w:spacing w:after="160"/>
        <w:jc w:val="left"/>
        <w:rPr>
          <w:rFonts w:ascii="Arial" w:eastAsia="Calibri" w:hAnsi="Arial" w:cs="Arial"/>
          <w:lang w:eastAsia="en-US"/>
        </w:rPr>
      </w:pPr>
    </w:p>
    <w:p w:rsidR="005725B0" w:rsidRPr="005725B0" w:rsidRDefault="005725B0" w:rsidP="005725B0">
      <w:pPr>
        <w:spacing w:after="160"/>
        <w:jc w:val="left"/>
        <w:rPr>
          <w:rFonts w:ascii="Arial" w:eastAsia="Calibri" w:hAnsi="Arial" w:cs="Arial"/>
          <w:lang w:eastAsia="en-US"/>
        </w:rPr>
      </w:pPr>
      <w:r w:rsidRPr="005725B0">
        <w:rPr>
          <w:rFonts w:ascii="Arial" w:eastAsia="Calibri" w:hAnsi="Arial" w:cs="Arial"/>
          <w:lang w:eastAsia="en-US"/>
        </w:rPr>
        <w:t>Per part de l’Ajuntament de Sabadell,</w:t>
      </w:r>
      <w:r w:rsidRPr="005725B0">
        <w:rPr>
          <w:rFonts w:ascii="Arial" w:eastAsia="Calibri" w:hAnsi="Arial" w:cs="Arial"/>
          <w:lang w:eastAsia="en-US"/>
        </w:rPr>
        <w:tab/>
      </w:r>
      <w:r w:rsidRPr="005725B0">
        <w:rPr>
          <w:rFonts w:ascii="Arial" w:eastAsia="Calibri" w:hAnsi="Arial" w:cs="Arial"/>
          <w:lang w:eastAsia="en-US"/>
        </w:rPr>
        <w:tab/>
        <w:t xml:space="preserve">                                   Per part del contractista,</w:t>
      </w:r>
    </w:p>
    <w:p w:rsidR="005725B0" w:rsidRPr="005725B0" w:rsidRDefault="005725B0" w:rsidP="005725B0">
      <w:pPr>
        <w:spacing w:after="160"/>
        <w:jc w:val="left"/>
        <w:rPr>
          <w:rFonts w:ascii="Arial" w:eastAsia="Calibri" w:hAnsi="Arial" w:cs="Arial"/>
          <w:lang w:eastAsia="en-US"/>
        </w:rPr>
      </w:pPr>
    </w:p>
    <w:p w:rsidR="005725B0" w:rsidRPr="005725B0" w:rsidRDefault="005725B0" w:rsidP="005725B0">
      <w:pPr>
        <w:spacing w:after="160"/>
        <w:jc w:val="left"/>
        <w:rPr>
          <w:rFonts w:ascii="Arial" w:eastAsia="Calibri" w:hAnsi="Arial" w:cs="Arial"/>
          <w:lang w:eastAsia="en-US"/>
        </w:rPr>
      </w:pPr>
    </w:p>
    <w:p w:rsidR="005725B0" w:rsidRPr="005725B0" w:rsidRDefault="005725B0" w:rsidP="005725B0">
      <w:pPr>
        <w:spacing w:after="160"/>
        <w:jc w:val="center"/>
        <w:rPr>
          <w:rFonts w:ascii="Arial" w:eastAsia="Calibri" w:hAnsi="Arial" w:cs="Arial"/>
          <w:lang w:eastAsia="en-US"/>
        </w:rPr>
      </w:pPr>
      <w:r w:rsidRPr="005725B0">
        <w:rPr>
          <w:rFonts w:ascii="Arial" w:eastAsia="Calibri" w:hAnsi="Arial" w:cs="Arial"/>
          <w:lang w:eastAsia="en-US"/>
        </w:rPr>
        <w:t xml:space="preserve">Dona fe, </w:t>
      </w:r>
    </w:p>
    <w:p w:rsidR="005725B0" w:rsidRPr="005725B0" w:rsidRDefault="005725B0" w:rsidP="005725B0">
      <w:pPr>
        <w:spacing w:after="160"/>
        <w:jc w:val="left"/>
        <w:rPr>
          <w:rFonts w:ascii="Calibri" w:eastAsia="Calibri" w:hAnsi="Calibri"/>
          <w:sz w:val="22"/>
          <w:szCs w:val="22"/>
          <w:lang w:eastAsia="en-US"/>
        </w:rPr>
      </w:pPr>
    </w:p>
    <w:p w:rsidR="005725B0" w:rsidRPr="005725B0" w:rsidRDefault="005725B0" w:rsidP="005725B0">
      <w:pPr>
        <w:spacing w:after="160"/>
        <w:jc w:val="left"/>
        <w:rPr>
          <w:rFonts w:ascii="Calibri" w:eastAsia="Calibri" w:hAnsi="Calibri"/>
          <w:sz w:val="22"/>
          <w:szCs w:val="22"/>
          <w:lang w:eastAsia="en-US"/>
        </w:rPr>
      </w:pPr>
    </w:p>
    <w:p w:rsidR="005725B0" w:rsidRPr="005725B0" w:rsidRDefault="005725B0" w:rsidP="005725B0">
      <w:pPr>
        <w:spacing w:after="160"/>
        <w:jc w:val="left"/>
        <w:rPr>
          <w:rFonts w:ascii="Calibri" w:eastAsia="Calibri" w:hAnsi="Calibri"/>
          <w:sz w:val="22"/>
          <w:szCs w:val="22"/>
          <w:lang w:eastAsia="en-US"/>
        </w:rPr>
      </w:pPr>
    </w:p>
    <w:p w:rsidR="005725B0" w:rsidRPr="005725B0" w:rsidRDefault="005725B0" w:rsidP="005725B0">
      <w:pPr>
        <w:rPr>
          <w:rFonts w:ascii="Arial" w:hAnsi="Arial" w:cs="Arial"/>
          <w:color w:val="000000"/>
          <w:spacing w:val="-2"/>
          <w:szCs w:val="24"/>
        </w:rPr>
      </w:pPr>
    </w:p>
    <w:p w:rsidR="005725B0" w:rsidRPr="005725B0" w:rsidRDefault="005725B0" w:rsidP="005725B0">
      <w:pPr>
        <w:rPr>
          <w:rFonts w:ascii="Arial" w:hAnsi="Arial" w:cs="Arial"/>
          <w:color w:val="000000"/>
          <w:spacing w:val="-2"/>
          <w:szCs w:val="24"/>
        </w:rPr>
      </w:pPr>
    </w:p>
    <w:p w:rsidR="005725B0" w:rsidRPr="005725B0" w:rsidRDefault="005725B0" w:rsidP="005725B0">
      <w:pPr>
        <w:rPr>
          <w:rFonts w:ascii="Arial" w:hAnsi="Arial" w:cs="Arial"/>
          <w:color w:val="000000"/>
          <w:spacing w:val="-2"/>
          <w:szCs w:val="24"/>
        </w:rPr>
      </w:pPr>
    </w:p>
    <w:p w:rsidR="005725B0" w:rsidRPr="005725B0" w:rsidRDefault="005725B0" w:rsidP="005725B0">
      <w:pPr>
        <w:rPr>
          <w:rFonts w:ascii="Arial" w:hAnsi="Arial" w:cs="Arial"/>
          <w:color w:val="000000"/>
          <w:spacing w:val="-2"/>
          <w:szCs w:val="24"/>
        </w:rPr>
      </w:pPr>
    </w:p>
    <w:p w:rsidR="005725B0" w:rsidRPr="005725B0" w:rsidRDefault="005725B0" w:rsidP="005725B0">
      <w:pPr>
        <w:rPr>
          <w:rFonts w:ascii="Arial" w:hAnsi="Arial" w:cs="Arial"/>
          <w:color w:val="000000"/>
          <w:spacing w:val="-2"/>
          <w:szCs w:val="24"/>
        </w:rPr>
      </w:pPr>
    </w:p>
    <w:p w:rsidR="005725B0" w:rsidRPr="005725B0" w:rsidRDefault="005725B0" w:rsidP="005725B0">
      <w:pPr>
        <w:rPr>
          <w:rFonts w:ascii="Arial" w:hAnsi="Arial"/>
          <w:sz w:val="22"/>
          <w:szCs w:val="24"/>
        </w:rPr>
      </w:pPr>
    </w:p>
    <w:p w:rsidR="005725B0" w:rsidRPr="005725B0" w:rsidRDefault="005725B0" w:rsidP="005725B0">
      <w:pPr>
        <w:rPr>
          <w:rFonts w:ascii="Arial" w:hAnsi="Arial"/>
          <w:sz w:val="22"/>
          <w:szCs w:val="24"/>
        </w:rPr>
      </w:pPr>
    </w:p>
    <w:p w:rsidR="005725B0" w:rsidRPr="005725B0" w:rsidRDefault="005725B0" w:rsidP="005725B0">
      <w:pPr>
        <w:rPr>
          <w:rFonts w:ascii="Arial" w:hAnsi="Arial"/>
          <w:sz w:val="21"/>
          <w:szCs w:val="24"/>
        </w:rPr>
      </w:pPr>
    </w:p>
    <w:p w:rsidR="007A03CB" w:rsidRPr="007A03CB" w:rsidRDefault="007A03CB" w:rsidP="007A03CB"/>
    <w:sectPr w:rsidR="007A03CB" w:rsidRPr="007A03CB" w:rsidSect="007F081C">
      <w:headerReference w:type="even" r:id="rId8"/>
      <w:headerReference w:type="default" r:id="rId9"/>
      <w:footerReference w:type="even" r:id="rId10"/>
      <w:footerReference w:type="default" r:id="rId11"/>
      <w:footerReference w:type="first" r:id="rId12"/>
      <w:pgSz w:w="11906" w:h="16838"/>
      <w:pgMar w:top="1440" w:right="1531" w:bottom="1134" w:left="153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4E7F" w:rsidRDefault="005725B0">
      <w:r>
        <w:separator/>
      </w:r>
    </w:p>
  </w:endnote>
  <w:endnote w:type="continuationSeparator" w:id="0">
    <w:p w:rsidR="00984E7F" w:rsidRDefault="00572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ode128">
    <w:altName w:val="Liberation Mono"/>
    <w:charset w:val="00"/>
    <w:family w:val="modern"/>
    <w:pitch w:val="fixed"/>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725B0"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E06890">
    <w:pPr>
      <w:pStyle w:val="Piedepgina"/>
      <w:ind w:left="-993" w:right="-569"/>
      <w:jc w:val="center"/>
      <w:rPr>
        <w:rFonts w:cs="Arial"/>
        <w:sz w:val="8"/>
        <w:szCs w:val="16"/>
        <w:lang w:val="es-ES"/>
      </w:rPr>
    </w:pPr>
  </w:p>
  <w:p w:rsidR="00A671FE" w:rsidRPr="00E06890" w:rsidRDefault="005725B0"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85514">
      <w:rPr>
        <w:rFonts w:cs="Frutiger-LightCn"/>
        <w:noProof/>
        <w:sz w:val="16"/>
        <w:szCs w:val="16"/>
        <w:lang w:val="en-GB" w:eastAsia="es-ES_tradnl"/>
      </w:rPr>
      <w:t>6</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F85514">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D93F6D" w:rsidRDefault="005725B0" w:rsidP="00711E1E">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rsidR="00A671FE" w:rsidRPr="00802E58" w:rsidRDefault="00A671FE" w:rsidP="00802E58">
    <w:pPr>
      <w:pStyle w:val="Piedepgina"/>
      <w:ind w:left="-993" w:right="-569"/>
      <w:jc w:val="center"/>
      <w:rPr>
        <w:rFonts w:cs="Arial"/>
        <w:sz w:val="8"/>
        <w:szCs w:val="16"/>
        <w:lang w:val="es-ES"/>
      </w:rPr>
    </w:pPr>
  </w:p>
  <w:p w:rsidR="00A671FE" w:rsidRPr="00C31F0E" w:rsidRDefault="005725B0" w:rsidP="009672BD">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85514">
      <w:rPr>
        <w:rFonts w:cs="Frutiger-LightCn"/>
        <w:noProof/>
        <w:sz w:val="16"/>
        <w:szCs w:val="16"/>
        <w:lang w:val="en-GB" w:eastAsia="es-ES_tradnl"/>
      </w:rPr>
      <w:t>1</w:t>
    </w:r>
    <w:r w:rsidRPr="00C31F0E">
      <w:rPr>
        <w:rFonts w:cs="Frutiger-LightCn"/>
        <w:sz w:val="16"/>
        <w:szCs w:val="16"/>
        <w:lang w:val="en-GB" w:eastAsia="es-ES_tradnl"/>
      </w:rPr>
      <w:fldChar w:fldCharType="end"/>
    </w:r>
    <w:r>
      <w:rPr>
        <w:rFonts w:cs="Frutiger-LightCn"/>
        <w:sz w:val="16"/>
        <w:szCs w:val="16"/>
        <w:lang w:val="en-GB" w:eastAsia="es-ES_tradnl"/>
      </w:rPr>
      <w:t>/</w:t>
    </w:r>
    <w:r w:rsidR="00D82ABE">
      <w:rPr>
        <w:rFonts w:cs="Frutiger-LightCn"/>
        <w:noProof/>
        <w:sz w:val="16"/>
        <w:szCs w:val="16"/>
        <w:lang w:val="en-GB" w:eastAsia="es-ES_tradnl"/>
      </w:rPr>
      <w:fldChar w:fldCharType="begin"/>
    </w:r>
    <w:r w:rsidR="00D82ABE">
      <w:rPr>
        <w:rFonts w:cs="Frutiger-LightCn"/>
        <w:noProof/>
        <w:sz w:val="16"/>
        <w:szCs w:val="16"/>
        <w:lang w:val="en-GB" w:eastAsia="es-ES_tradnl"/>
      </w:rPr>
      <w:instrText xml:space="preserve"> NUMPAGES  \* MERGEFORMAT </w:instrText>
    </w:r>
    <w:r w:rsidR="00D82ABE">
      <w:rPr>
        <w:rFonts w:cs="Frutiger-LightCn"/>
        <w:noProof/>
        <w:sz w:val="16"/>
        <w:szCs w:val="16"/>
        <w:lang w:val="en-GB" w:eastAsia="es-ES_tradnl"/>
      </w:rPr>
      <w:fldChar w:fldCharType="separate"/>
    </w:r>
    <w:r w:rsidR="00F85514">
      <w:rPr>
        <w:rFonts w:cs="Frutiger-LightCn"/>
        <w:noProof/>
        <w:sz w:val="16"/>
        <w:szCs w:val="16"/>
        <w:lang w:val="en-GB" w:eastAsia="es-ES_tradnl"/>
      </w:rPr>
      <w:t>6</w:t>
    </w:r>
    <w:r w:rsidR="00D82ABE">
      <w:rPr>
        <w:rFonts w:cs="Frutiger-LightCn"/>
        <w:noProof/>
        <w:sz w:val="16"/>
        <w:szCs w:val="16"/>
        <w:lang w:val="en-GB"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Pr="009344E9" w:rsidRDefault="005725B0"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rsidR="00A671FE" w:rsidRPr="009344E9" w:rsidRDefault="001B3C44" w:rsidP="00B851BD">
    <w:pPr>
      <w:pStyle w:val="Piedepgina"/>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71FE" w:rsidRDefault="005725B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LYqwIAAKk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" o:allowincell="f" filled="f" stroked="f">
              <v:textbox inset="0,0,0,0">
                <w:txbxContent>
                  <w:p w:rsidR="00A671FE" w:rsidRDefault="005725B0" w:rsidP="00B851BD">
                    <w:pPr>
                      <w:pStyle w:val="Ttulo1"/>
                      <w:rPr>
                        <w:b w:val="0"/>
                        <w:sz w:val="18"/>
                      </w:rPr>
                    </w:pPr>
                    <w:r>
                      <w:rPr>
                        <w:rFonts w:ascii="Wingdings" w:hAnsi="Wingdings"/>
                        <w:b w:val="0"/>
                        <w:sz w:val="18"/>
                      </w:rPr>
                      <w:sym w:font="Wingdings" w:char="F033"/>
                    </w:r>
                    <w:r w:rsidR="00303BCE">
                      <w:rPr>
                        <w:rStyle w:val="Nmerodepgina"/>
                        <w:b w:val="0"/>
                        <w:sz w:val="18"/>
                      </w:rPr>
                      <w:fldChar w:fldCharType="begin"/>
                    </w:r>
                    <w:r>
                      <w:rPr>
                        <w:rStyle w:val="Nmerodepgina"/>
                        <w:b w:val="0"/>
                        <w:sz w:val="18"/>
                      </w:rPr>
                      <w:instrText xml:space="preserve"> PAGE </w:instrText>
                    </w:r>
                    <w:r w:rsidR="00303BCE">
                      <w:rPr>
                        <w:rStyle w:val="Nmerodepgina"/>
                        <w:b w:val="0"/>
                        <w:sz w:val="18"/>
                      </w:rPr>
                      <w:fldChar w:fldCharType="separate"/>
                    </w:r>
                    <w:r>
                      <w:rPr>
                        <w:rStyle w:val="Nmerodepgina"/>
                        <w:b w:val="0"/>
                        <w:noProof/>
                        <w:sz w:val="18"/>
                      </w:rPr>
                      <w:t>1</w:t>
                    </w:r>
                    <w:r w:rsidR="00303BCE">
                      <w:rPr>
                        <w:rStyle w:val="Nmerodepgina"/>
                        <w:b w:val="0"/>
                        <w:sz w:val="18"/>
                      </w:rPr>
                      <w:fldChar w:fldCharType="end"/>
                    </w:r>
                    <w:r>
                      <w:rPr>
                        <w:rFonts w:ascii="Wingdings" w:hAnsi="Wingdings"/>
                        <w:b w:val="0"/>
                        <w:sz w:val="18"/>
                      </w:rPr>
                      <w:sym w:font="Wingdings" w:char="F034"/>
                    </w:r>
                    <w:r w:rsidR="00D82ABE">
                      <w:rPr>
                        <w:b w:val="0"/>
                        <w:noProof/>
                        <w:sz w:val="18"/>
                      </w:rPr>
                      <w:fldChar w:fldCharType="begin"/>
                    </w:r>
                    <w:r w:rsidR="00D82ABE">
                      <w:rPr>
                        <w:b w:val="0"/>
                        <w:noProof/>
                        <w:sz w:val="18"/>
                      </w:rPr>
                      <w:instrText xml:space="preserve"> NUMPAGES  \* MERGEFORMAT </w:instrText>
                    </w:r>
                    <w:r w:rsidR="00D82ABE">
                      <w:rPr>
                        <w:b w:val="0"/>
                        <w:noProof/>
                        <w:sz w:val="18"/>
                      </w:rPr>
                      <w:fldChar w:fldCharType="separate"/>
                    </w:r>
                    <w:r w:rsidR="007A5051">
                      <w:rPr>
                        <w:b w:val="0"/>
                        <w:noProof/>
                        <w:sz w:val="18"/>
                      </w:rPr>
                      <w:t>2</w:t>
                    </w:r>
                    <w:r w:rsidR="00D82ABE">
                      <w:rPr>
                        <w:b w:val="0"/>
                        <w:noProof/>
                        <w:sz w:val="18"/>
                      </w:rPr>
                      <w:fldChar w:fldCharType="end"/>
                    </w:r>
                  </w:p>
                </w:txbxContent>
              </v:textbox>
              <w10:wrap anchorx="page" anchory="page"/>
            </v:shape>
          </w:pict>
        </mc:Fallback>
      </mc:AlternateContent>
    </w:r>
    <w:r>
      <w:rPr>
        <w:noProof/>
        <w:szCs w:val="16"/>
        <w:lang w:eastAsia="ca-ES"/>
      </w:rPr>
      <mc:AlternateContent>
        <mc:Choice Requires="wps">
          <w:drawing>
            <wp:anchor distT="0" distB="0" distL="114300" distR="114300" simplePos="0" relativeHeight="251659264" behindDoc="0" locked="0" layoutInCell="0" allowOverlap="1">
              <wp:simplePos x="0" y="0"/>
              <wp:positionH relativeFrom="page">
                <wp:posOffset>542925</wp:posOffset>
              </wp:positionH>
              <wp:positionV relativeFrom="page">
                <wp:posOffset>9933305</wp:posOffset>
              </wp:positionV>
              <wp:extent cx="6480175" cy="0"/>
              <wp:effectExtent l="9525" t="8255" r="6350" b="1079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CD0495"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ZVbEQ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4E7F" w:rsidRDefault="005725B0">
      <w:r>
        <w:separator/>
      </w:r>
    </w:p>
  </w:footnote>
  <w:footnote w:type="continuationSeparator" w:id="0">
    <w:p w:rsidR="00984E7F" w:rsidRDefault="005725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5725B0" w:rsidP="00C077D7">
    <w:pPr>
      <w:pStyle w:val="Encabezado"/>
      <w:ind w:firstLine="0"/>
      <w:jc w:val="left"/>
      <w:rPr>
        <w:noProof/>
        <w:lang w:val="es-ES"/>
      </w:rPr>
    </w:pPr>
    <w:r w:rsidRPr="00C478F9">
      <w:rPr>
        <w:noProof/>
        <w:lang w:eastAsia="ca-ES"/>
      </w:rPr>
      <w:drawing>
        <wp:inline distT="0" distB="0" distL="0" distR="0">
          <wp:extent cx="911171" cy="323850"/>
          <wp:effectExtent l="0" t="0" r="3810" b="0"/>
          <wp:docPr id="1"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71FE" w:rsidRDefault="00A671FE" w:rsidP="00212113">
    <w:pPr>
      <w:pStyle w:val="Encabezado"/>
      <w:ind w:firstLine="0"/>
    </w:pPr>
  </w:p>
  <w:p w:rsidR="00A671FE" w:rsidRDefault="005725B0" w:rsidP="00212113">
    <w:pPr>
      <w:pStyle w:val="Encabezado"/>
      <w:ind w:firstLine="0"/>
    </w:pPr>
    <w:r w:rsidRPr="00DD2C26">
      <w:rPr>
        <w:noProof/>
        <w:lang w:eastAsia="ca-ES"/>
      </w:rPr>
      <w:drawing>
        <wp:inline distT="0" distB="0" distL="0" distR="0">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rsidR="003630F5" w:rsidRDefault="003630F5" w:rsidP="003630F5">
    <w:pPr>
      <w:pStyle w:val="Encabezado"/>
      <w:spacing w:after="120"/>
      <w:ind w:firstLine="0"/>
    </w:pPr>
  </w:p>
  <w:tbl>
    <w:tblPr>
      <w:tblStyle w:val="Tablaconcuadrcula"/>
      <w:tblW w:w="9034" w:type="dxa"/>
      <w:jc w:val="center"/>
      <w:tblLayout w:type="fixed"/>
      <w:tblLook w:val="04A0" w:firstRow="1" w:lastRow="0" w:firstColumn="1" w:lastColumn="0" w:noHBand="0" w:noVBand="1"/>
    </w:tblPr>
    <w:tblGrid>
      <w:gridCol w:w="1655"/>
      <w:gridCol w:w="1842"/>
      <w:gridCol w:w="1276"/>
      <w:gridCol w:w="1985"/>
      <w:gridCol w:w="708"/>
      <w:gridCol w:w="1568"/>
    </w:tblGrid>
    <w:tr w:rsidR="00225EF9" w:rsidTr="00AD59EE">
      <w:trPr>
        <w:trHeight w:val="686"/>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CODI DE VERIFICACIÓ</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994056" w:rsidRDefault="005725B0" w:rsidP="00994056">
          <w:pPr>
            <w:spacing w:before="60" w:after="60"/>
            <w:jc w:val="center"/>
            <w:rPr>
              <w:sz w:val="18"/>
            </w:rPr>
          </w:pPr>
          <w:r w:rsidRPr="00994056">
            <w:rPr>
              <w:rFonts w:ascii="Code128" w:hAnsi="Code128"/>
              <w:color w:val="000000"/>
              <w:sz w:val="18"/>
            </w:rPr>
            <w:t>²4H35345D6V6V5S680PAGe»</w:t>
          </w:r>
        </w:p>
        <w:p w:rsidR="006227E9" w:rsidRPr="002627BC" w:rsidRDefault="005725B0" w:rsidP="00994056">
          <w:pPr>
            <w:spacing w:before="60" w:after="60"/>
            <w:jc w:val="center"/>
            <w:rPr>
              <w:rFonts w:ascii="Times New Roman" w:hAnsi="Times New Roman"/>
              <w:sz w:val="14"/>
              <w:szCs w:val="16"/>
            </w:rPr>
          </w:pPr>
          <w:r w:rsidRPr="00994056">
            <w:rPr>
              <w:color w:val="000000"/>
              <w:sz w:val="14"/>
            </w:rPr>
            <w:t>4H35 345D 6V6V 5S68 0PAG</w:t>
          </w:r>
        </w:p>
      </w:tc>
    </w:tr>
    <w:tr w:rsidR="00225EF9" w:rsidTr="00AD59EE">
      <w:trPr>
        <w:trHeight w:val="427"/>
        <w:jc w:val="center"/>
      </w:trPr>
      <w:tc>
        <w:tcPr>
          <w:tcW w:w="1655" w:type="dxa"/>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EXPEDIENT NÚM.</w:t>
          </w:r>
        </w:p>
      </w:tc>
      <w:tc>
        <w:tcPr>
          <w:tcW w:w="1842" w:type="dxa"/>
          <w:tcBorders>
            <w:top w:val="single" w:sz="4" w:space="0" w:color="auto"/>
            <w:bottom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EDU/2022/787</w:t>
          </w:r>
        </w:p>
      </w:tc>
      <w:tc>
        <w:tcPr>
          <w:tcW w:w="1276" w:type="dxa"/>
          <w:tcBorders>
            <w:top w:val="single" w:sz="4" w:space="0" w:color="auto"/>
            <w:bottom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rPr>
              <w:rFonts w:cs="Arial"/>
              <w:sz w:val="14"/>
              <w:szCs w:val="16"/>
            </w:rPr>
          </w:pPr>
          <w:r w:rsidRPr="00A671FE">
            <w:rPr>
              <w:rFonts w:cs="Arial"/>
              <w:sz w:val="14"/>
              <w:szCs w:val="16"/>
            </w:rPr>
            <w:t>DOCUMENT NÚM.</w:t>
          </w:r>
        </w:p>
      </w:tc>
      <w:tc>
        <w:tcPr>
          <w:tcW w:w="1985" w:type="dxa"/>
          <w:tcBorders>
            <w:top w:val="single" w:sz="4" w:space="0" w:color="auto"/>
            <w:bottom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EDU16I05OV</w:t>
          </w:r>
        </w:p>
      </w:tc>
      <w:tc>
        <w:tcPr>
          <w:tcW w:w="708" w:type="dxa"/>
          <w:tcBorders>
            <w:top w:val="single" w:sz="4" w:space="0" w:color="auto"/>
            <w:bottom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center"/>
            <w:rPr>
              <w:rFonts w:cs="Arial"/>
              <w:sz w:val="14"/>
              <w:szCs w:val="16"/>
            </w:rPr>
          </w:pPr>
          <w:r w:rsidRPr="00A671FE">
            <w:rPr>
              <w:rFonts w:cs="Arial"/>
              <w:sz w:val="14"/>
              <w:szCs w:val="16"/>
            </w:rPr>
            <w:t>DATA</w:t>
          </w:r>
        </w:p>
      </w:tc>
      <w:tc>
        <w:tcPr>
          <w:tcW w:w="1568" w:type="dxa"/>
          <w:tcBorders>
            <w:top w:val="single" w:sz="4" w:space="0" w:color="auto"/>
            <w:bottom w:val="single" w:sz="4" w:space="0" w:color="auto"/>
            <w:right w:val="single" w:sz="4" w:space="0" w:color="auto"/>
          </w:tcBorders>
          <w:vAlign w:val="center"/>
        </w:tcPr>
        <w:p w:rsidR="006227E9" w:rsidRPr="00A671FE" w:rsidRDefault="005725B0" w:rsidP="00B71832">
          <w:pPr>
            <w:pStyle w:val="Encabezado"/>
            <w:spacing w:before="0"/>
            <w:ind w:firstLine="0"/>
            <w:rPr>
              <w:rFonts w:cs="Arial"/>
              <w:sz w:val="14"/>
              <w:szCs w:val="16"/>
            </w:rPr>
          </w:pPr>
          <w:r w:rsidRPr="00A671FE">
            <w:rPr>
              <w:rFonts w:cs="Arial"/>
              <w:color w:val="000000"/>
              <w:sz w:val="14"/>
            </w:rPr>
            <w:t>18-11-2022</w:t>
          </w:r>
        </w:p>
      </w:tc>
    </w:tr>
    <w:tr w:rsidR="00225EF9" w:rsidTr="00AD59EE">
      <w:trPr>
        <w:trHeight w:val="405"/>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ÀREA</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725B0" w:rsidP="00994056">
          <w:pPr>
            <w:pStyle w:val="Encabezado"/>
            <w:spacing w:before="0"/>
            <w:ind w:firstLine="0"/>
            <w:jc w:val="left"/>
            <w:rPr>
              <w:rFonts w:cs="Arial"/>
              <w:sz w:val="14"/>
              <w:szCs w:val="16"/>
            </w:rPr>
          </w:pPr>
          <w:r>
            <w:rPr>
              <w:rFonts w:ascii="Arial" w:hAnsi="Arial" w:cs="Arial"/>
              <w:color w:val="000000"/>
              <w:sz w:val="14"/>
            </w:rPr>
            <w:t>Àrea de Presidència i Drets Socials</w:t>
          </w:r>
        </w:p>
      </w:tc>
    </w:tr>
    <w:tr w:rsidR="00225EF9"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sidRPr="00A671FE">
            <w:rPr>
              <w:rFonts w:cs="Arial"/>
              <w:sz w:val="14"/>
              <w:szCs w:val="16"/>
            </w:rPr>
            <w:t>UNITAT</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A671FE" w:rsidRDefault="005725B0" w:rsidP="00994056">
          <w:pPr>
            <w:pStyle w:val="Encabezado"/>
            <w:spacing w:before="0"/>
            <w:ind w:firstLine="0"/>
            <w:jc w:val="left"/>
            <w:rPr>
              <w:rFonts w:cs="Arial"/>
              <w:sz w:val="14"/>
              <w:szCs w:val="16"/>
            </w:rPr>
          </w:pPr>
          <w:r w:rsidRPr="00A671FE">
            <w:rPr>
              <w:rFonts w:cs="Arial"/>
              <w:color w:val="000000"/>
              <w:sz w:val="14"/>
            </w:rPr>
            <w:t>Educació</w:t>
          </w:r>
        </w:p>
      </w:tc>
    </w:tr>
    <w:tr w:rsidR="00225EF9" w:rsidTr="00AD59EE">
      <w:trPr>
        <w:trHeight w:val="427"/>
        <w:jc w:val="center"/>
      </w:trPr>
      <w:tc>
        <w:tcPr>
          <w:tcW w:w="1655" w:type="dxa"/>
          <w:tcBorders>
            <w:right w:val="single" w:sz="4" w:space="0" w:color="auto"/>
          </w:tcBorders>
          <w:shd w:val="clear" w:color="auto" w:fill="D9D9D9" w:themeFill="background1" w:themeFillShade="D9"/>
          <w:vAlign w:val="center"/>
        </w:tcPr>
        <w:p w:rsidR="006227E9" w:rsidRPr="00A671FE" w:rsidRDefault="005725B0" w:rsidP="00A671FE">
          <w:pPr>
            <w:pStyle w:val="Encabezado"/>
            <w:spacing w:before="0"/>
            <w:ind w:firstLine="0"/>
            <w:jc w:val="right"/>
            <w:rPr>
              <w:rFonts w:cs="Arial"/>
              <w:sz w:val="14"/>
              <w:szCs w:val="16"/>
            </w:rPr>
          </w:pPr>
          <w:r>
            <w:rPr>
              <w:rFonts w:cs="Arial"/>
              <w:sz w:val="14"/>
              <w:szCs w:val="16"/>
            </w:rPr>
            <w:t>ASSUMPTE</w:t>
          </w:r>
        </w:p>
      </w:tc>
      <w:tc>
        <w:tcPr>
          <w:tcW w:w="7379" w:type="dxa"/>
          <w:gridSpan w:val="5"/>
          <w:tcBorders>
            <w:top w:val="single" w:sz="4" w:space="0" w:color="auto"/>
            <w:left w:val="single" w:sz="4" w:space="0" w:color="auto"/>
            <w:bottom w:val="single" w:sz="4" w:space="0" w:color="auto"/>
            <w:right w:val="single" w:sz="4" w:space="0" w:color="auto"/>
          </w:tcBorders>
          <w:vAlign w:val="center"/>
        </w:tcPr>
        <w:p w:rsidR="006227E9" w:rsidRPr="004C15A5" w:rsidRDefault="005725B0" w:rsidP="00994056">
          <w:pPr>
            <w:pStyle w:val="Encabezado"/>
            <w:spacing w:before="0"/>
            <w:ind w:firstLine="0"/>
            <w:jc w:val="left"/>
            <w:rPr>
              <w:rFonts w:cs="Arial"/>
              <w:vanish/>
              <w:color w:val="FF0000"/>
              <w:sz w:val="14"/>
              <w:szCs w:val="14"/>
            </w:rPr>
          </w:pPr>
          <w:r>
            <w:rPr>
              <w:rFonts w:cs="Arial"/>
              <w:color w:val="000000"/>
              <w:sz w:val="14"/>
              <w:szCs w:val="14"/>
            </w:rPr>
            <w:t xml:space="preserve">CONTRACTACIÓ DEL SERVEI DE TALLERS EXTRAESCOLARS A CENTRES PÚBLICS DE PRIMÀRIA DE SABADELL MITJANÇANT PROCEDIMENT OBERT SIMPLIFICAT </w:t>
          </w:r>
        </w:p>
      </w:tc>
    </w:tr>
  </w:tbl>
  <w:p w:rsidR="00A671FE" w:rsidRPr="00D93F6D" w:rsidRDefault="00A671FE" w:rsidP="00212113">
    <w:pPr>
      <w:pStyle w:val="Encabezado"/>
      <w:ind w:firstLine="0"/>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F2938"/>
    <w:multiLevelType w:val="hybridMultilevel"/>
    <w:tmpl w:val="BFA0F9E8"/>
    <w:lvl w:ilvl="0" w:tplc="57EA0E7A">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04CA7019"/>
    <w:multiLevelType w:val="hybridMultilevel"/>
    <w:tmpl w:val="6E563C70"/>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3" w15:restartNumberingAfterBreak="0">
    <w:nsid w:val="0551150E"/>
    <w:multiLevelType w:val="hybridMultilevel"/>
    <w:tmpl w:val="E1CE4FEC"/>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4"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16DE7F93"/>
    <w:multiLevelType w:val="hybridMultilevel"/>
    <w:tmpl w:val="1A72CF3A"/>
    <w:lvl w:ilvl="0" w:tplc="4348855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301C4EDE"/>
    <w:multiLevelType w:val="hybridMultilevel"/>
    <w:tmpl w:val="A86E2742"/>
    <w:lvl w:ilvl="0" w:tplc="76BC7DE8">
      <w:start w:val="2"/>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306C5AC8"/>
    <w:multiLevelType w:val="hybridMultilevel"/>
    <w:tmpl w:val="59D26A50"/>
    <w:lvl w:ilvl="0" w:tplc="A8ECEF24">
      <w:start w:val="29"/>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10412BC"/>
    <w:multiLevelType w:val="hybridMultilevel"/>
    <w:tmpl w:val="F9C82CF4"/>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351A5992"/>
    <w:multiLevelType w:val="hybridMultilevel"/>
    <w:tmpl w:val="DD0EDB7C"/>
    <w:lvl w:ilvl="0" w:tplc="4246F782">
      <w:start w:val="1"/>
      <w:numFmt w:val="lowerLetter"/>
      <w:lvlText w:val="%1)"/>
      <w:lvlJc w:val="left"/>
      <w:pPr>
        <w:ind w:left="644" w:hanging="360"/>
      </w:pPr>
      <w:rPr>
        <w:rFonts w:hint="default"/>
        <w:b w:val="0"/>
        <w:u w:val="none"/>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3" w15:restartNumberingAfterBreak="0">
    <w:nsid w:val="3A7C6CA3"/>
    <w:multiLevelType w:val="hybridMultilevel"/>
    <w:tmpl w:val="CC626AF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4CF17E97"/>
    <w:multiLevelType w:val="hybridMultilevel"/>
    <w:tmpl w:val="63FAF85E"/>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28"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abstractNum w:abstractNumId="31" w15:restartNumberingAfterBreak="0">
    <w:nsid w:val="7736200C"/>
    <w:multiLevelType w:val="hybridMultilevel"/>
    <w:tmpl w:val="5FBAD2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3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6"/>
  </w:num>
  <w:num w:numId="13">
    <w:abstractNumId w:val="23"/>
  </w:num>
  <w:num w:numId="14">
    <w:abstractNumId w:val="31"/>
  </w:num>
  <w:num w:numId="15">
    <w:abstractNumId w:val="12"/>
  </w:num>
  <w:num w:numId="16">
    <w:abstractNumId w:val="28"/>
  </w:num>
  <w:num w:numId="17">
    <w:abstractNumId w:val="27"/>
  </w:num>
  <w:num w:numId="18">
    <w:abstractNumId w:val="11"/>
  </w:num>
  <w:num w:numId="19">
    <w:abstractNumId w:val="29"/>
  </w:num>
  <w:num w:numId="20">
    <w:abstractNumId w:val="26"/>
  </w:num>
  <w:num w:numId="21">
    <w:abstractNumId w:val="17"/>
  </w:num>
  <w:num w:numId="22">
    <w:abstractNumId w:val="24"/>
  </w:num>
  <w:num w:numId="23">
    <w:abstractNumId w:val="19"/>
  </w:num>
  <w:num w:numId="24">
    <w:abstractNumId w:val="25"/>
  </w:num>
  <w:num w:numId="25">
    <w:abstractNumId w:val="13"/>
  </w:num>
  <w:num w:numId="26">
    <w:abstractNumId w:val="20"/>
  </w:num>
  <w:num w:numId="27">
    <w:abstractNumId w:val="15"/>
  </w:num>
  <w:num w:numId="28">
    <w:abstractNumId w:val="14"/>
  </w:num>
  <w:num w:numId="29">
    <w:abstractNumId w:val="10"/>
  </w:num>
  <w:num w:numId="30">
    <w:abstractNumId w:val="21"/>
  </w:num>
  <w:num w:numId="31">
    <w:abstractNumId w:val="22"/>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08"/>
  <w:hyphenationZone w:val="425"/>
  <w:evenAndOddHeaders/>
  <w:drawingGridHorizontalSpacing w:val="100"/>
  <w:displayHorizontalDrawingGridEvery w:val="0"/>
  <w:displayVerticalDrawingGridEvery w:val="0"/>
  <w:noPunctuationKerning/>
  <w:characterSpacingControl w:val="doNotCompress"/>
  <w:hdrShapeDefaults>
    <o:shapedefaults v:ext="edit" spidmax="308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10913"/>
    <w:rsid w:val="0001423A"/>
    <w:rsid w:val="000379E2"/>
    <w:rsid w:val="000521B3"/>
    <w:rsid w:val="00065421"/>
    <w:rsid w:val="00066AC3"/>
    <w:rsid w:val="0007570E"/>
    <w:rsid w:val="00081001"/>
    <w:rsid w:val="0008304B"/>
    <w:rsid w:val="000940B5"/>
    <w:rsid w:val="00094681"/>
    <w:rsid w:val="000B387E"/>
    <w:rsid w:val="000D2101"/>
    <w:rsid w:val="000D3C18"/>
    <w:rsid w:val="000D776F"/>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3C44"/>
    <w:rsid w:val="001B7C41"/>
    <w:rsid w:val="001D5076"/>
    <w:rsid w:val="001F565E"/>
    <w:rsid w:val="00212113"/>
    <w:rsid w:val="002139E6"/>
    <w:rsid w:val="0022160D"/>
    <w:rsid w:val="00225EF9"/>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F5274"/>
    <w:rsid w:val="00433EDE"/>
    <w:rsid w:val="00437DFF"/>
    <w:rsid w:val="0045359E"/>
    <w:rsid w:val="00493083"/>
    <w:rsid w:val="00497CC7"/>
    <w:rsid w:val="004B3273"/>
    <w:rsid w:val="004C15A5"/>
    <w:rsid w:val="004D795A"/>
    <w:rsid w:val="004D79C2"/>
    <w:rsid w:val="004E278C"/>
    <w:rsid w:val="00506ED9"/>
    <w:rsid w:val="005079A7"/>
    <w:rsid w:val="00513FD7"/>
    <w:rsid w:val="0053180C"/>
    <w:rsid w:val="005725B0"/>
    <w:rsid w:val="00576ECE"/>
    <w:rsid w:val="005912F2"/>
    <w:rsid w:val="005962BD"/>
    <w:rsid w:val="005969D8"/>
    <w:rsid w:val="005B585B"/>
    <w:rsid w:val="005E258C"/>
    <w:rsid w:val="005E435A"/>
    <w:rsid w:val="005F0538"/>
    <w:rsid w:val="005F2BFF"/>
    <w:rsid w:val="005F5F5D"/>
    <w:rsid w:val="00603CC8"/>
    <w:rsid w:val="006227E9"/>
    <w:rsid w:val="006252B7"/>
    <w:rsid w:val="00630471"/>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260FC"/>
    <w:rsid w:val="007265EA"/>
    <w:rsid w:val="007322B9"/>
    <w:rsid w:val="00736F24"/>
    <w:rsid w:val="00747C76"/>
    <w:rsid w:val="00770CB1"/>
    <w:rsid w:val="007831A2"/>
    <w:rsid w:val="00792753"/>
    <w:rsid w:val="007A03CB"/>
    <w:rsid w:val="007A4CA7"/>
    <w:rsid w:val="007A5051"/>
    <w:rsid w:val="007B0AEF"/>
    <w:rsid w:val="007B1D99"/>
    <w:rsid w:val="007D5FF8"/>
    <w:rsid w:val="007F081C"/>
    <w:rsid w:val="007F0853"/>
    <w:rsid w:val="007F69FB"/>
    <w:rsid w:val="00802E58"/>
    <w:rsid w:val="00816027"/>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4E7F"/>
    <w:rsid w:val="0098596A"/>
    <w:rsid w:val="0099083D"/>
    <w:rsid w:val="009927D1"/>
    <w:rsid w:val="00992D54"/>
    <w:rsid w:val="00994056"/>
    <w:rsid w:val="009A7BF5"/>
    <w:rsid w:val="009B317D"/>
    <w:rsid w:val="009B70EE"/>
    <w:rsid w:val="009C4547"/>
    <w:rsid w:val="009D3D10"/>
    <w:rsid w:val="009D45B9"/>
    <w:rsid w:val="00A21DA4"/>
    <w:rsid w:val="00A34139"/>
    <w:rsid w:val="00A626BC"/>
    <w:rsid w:val="00A671FE"/>
    <w:rsid w:val="00A94935"/>
    <w:rsid w:val="00AD59EE"/>
    <w:rsid w:val="00AF4F15"/>
    <w:rsid w:val="00B0072E"/>
    <w:rsid w:val="00B01AB3"/>
    <w:rsid w:val="00B029D2"/>
    <w:rsid w:val="00B05CF8"/>
    <w:rsid w:val="00B21CE2"/>
    <w:rsid w:val="00B32A13"/>
    <w:rsid w:val="00B40E25"/>
    <w:rsid w:val="00B71832"/>
    <w:rsid w:val="00B71F99"/>
    <w:rsid w:val="00B851BD"/>
    <w:rsid w:val="00B87C14"/>
    <w:rsid w:val="00B921CA"/>
    <w:rsid w:val="00BA3B28"/>
    <w:rsid w:val="00BB64DA"/>
    <w:rsid w:val="00BC1EEB"/>
    <w:rsid w:val="00BC2AA5"/>
    <w:rsid w:val="00BE0DD1"/>
    <w:rsid w:val="00BF4F95"/>
    <w:rsid w:val="00BF611F"/>
    <w:rsid w:val="00C077D7"/>
    <w:rsid w:val="00C15F0C"/>
    <w:rsid w:val="00C16142"/>
    <w:rsid w:val="00C31F0E"/>
    <w:rsid w:val="00C40B6C"/>
    <w:rsid w:val="00C442A7"/>
    <w:rsid w:val="00C478F9"/>
    <w:rsid w:val="00C64295"/>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45BAA"/>
    <w:rsid w:val="00F60414"/>
    <w:rsid w:val="00F645EF"/>
    <w:rsid w:val="00F654E2"/>
    <w:rsid w:val="00F711AA"/>
    <w:rsid w:val="00F77AE1"/>
    <w:rsid w:val="00F85514"/>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86"/>
    <o:shapelayout v:ext="edit">
      <o:idmap v:ext="edit" data="3"/>
    </o:shapelayout>
  </w:shapeDefaults>
  <w:decimalSymbol w:val=","/>
  <w:listSeparator w:val=";"/>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2B34"/>
    <w:pPr>
      <w:jc w:val="both"/>
    </w:pPr>
    <w:rPr>
      <w:rFonts w:ascii="Verdana" w:hAnsi="Verdana"/>
      <w:lang w:val="ca-ES"/>
    </w:rPr>
  </w:style>
  <w:style w:type="paragraph" w:styleId="Ttulo1">
    <w:name w:val="heading 1"/>
    <w:basedOn w:val="Normal"/>
    <w:next w:val="Encabezado"/>
    <w:link w:val="Ttulo1Car"/>
    <w:qFormat/>
    <w:rsid w:val="006F6545"/>
    <w:pPr>
      <w:keepNext/>
      <w:spacing w:before="120" w:after="120"/>
      <w:jc w:val="center"/>
      <w:outlineLvl w:val="0"/>
    </w:pPr>
    <w:rPr>
      <w:b/>
      <w:u w:val="single"/>
    </w:rPr>
  </w:style>
  <w:style w:type="paragraph" w:styleId="Ttulo2">
    <w:name w:val="heading 2"/>
    <w:basedOn w:val="Normal"/>
    <w:next w:val="Normal"/>
    <w:qFormat/>
    <w:rsid w:val="00EE707B"/>
    <w:pPr>
      <w:keepNext/>
      <w:jc w:val="center"/>
      <w:outlineLvl w:val="1"/>
    </w:pPr>
    <w:rPr>
      <w:b/>
      <w:lang w:val="es-ES_tradnl"/>
    </w:rPr>
  </w:style>
  <w:style w:type="paragraph" w:styleId="Ttulo3">
    <w:name w:val="heading 3"/>
    <w:basedOn w:val="Normal"/>
    <w:next w:val="Normal"/>
    <w:qFormat/>
    <w:rsid w:val="00EE707B"/>
    <w:pPr>
      <w:keepNext/>
      <w:jc w:val="center"/>
      <w:outlineLvl w:val="2"/>
    </w:pPr>
    <w:rPr>
      <w:lang w:val="es-ES_tradnl"/>
    </w:rPr>
  </w:style>
  <w:style w:type="paragraph" w:styleId="Ttulo4">
    <w:name w:val="heading 4"/>
    <w:basedOn w:val="Normal"/>
    <w:next w:val="Normal"/>
    <w:link w:val="Ttulo4Car"/>
    <w:qFormat/>
    <w:rsid w:val="006F6545"/>
    <w:pPr>
      <w:keepNext/>
      <w:outlineLvl w:val="3"/>
    </w:pPr>
    <w:rPr>
      <w:i/>
      <w:sz w:val="12"/>
      <w:lang w:val="es-ES_tradnl"/>
    </w:rPr>
  </w:style>
  <w:style w:type="paragraph" w:styleId="Ttulo5">
    <w:name w:val="heading 5"/>
    <w:basedOn w:val="Normal"/>
    <w:next w:val="Normal"/>
    <w:qFormat/>
    <w:rsid w:val="00EE707B"/>
    <w:pPr>
      <w:keepNext/>
      <w:outlineLvl w:val="4"/>
    </w:pPr>
    <w:rPr>
      <w:sz w:val="16"/>
    </w:rPr>
  </w:style>
  <w:style w:type="paragraph" w:styleId="Ttulo6">
    <w:name w:val="heading 6"/>
    <w:basedOn w:val="Normal"/>
    <w:next w:val="Normal"/>
    <w:qFormat/>
    <w:rsid w:val="006F6545"/>
    <w:pPr>
      <w:keepNext/>
      <w:framePr w:w="5421" w:h="1746" w:hRule="exact" w:hSpace="142" w:wrap="notBeside" w:vAnchor="page" w:hAnchor="page" w:x="5579" w:y="3193"/>
      <w:outlineLvl w:val="5"/>
    </w:pPr>
    <w:rPr>
      <w:i/>
      <w:sz w:val="12"/>
      <w:lang w:val="es-ES_tradnl"/>
    </w:rPr>
  </w:style>
  <w:style w:type="paragraph" w:styleId="Ttulo7">
    <w:name w:val="heading 7"/>
    <w:basedOn w:val="Normal"/>
    <w:next w:val="Normal"/>
    <w:qFormat/>
    <w:rsid w:val="006F6545"/>
    <w:pPr>
      <w:keepNext/>
      <w:framePr w:w="5421" w:h="1846" w:hRule="exact" w:hSpace="142" w:wrap="notBeside" w:vAnchor="page" w:hAnchor="page" w:x="5609" w:y="3193"/>
      <w:outlineLvl w:val="6"/>
    </w:pPr>
    <w:rPr>
      <w:i/>
      <w:sz w:val="16"/>
    </w:rPr>
  </w:style>
  <w:style w:type="paragraph" w:styleId="Ttulo8">
    <w:name w:val="heading 8"/>
    <w:basedOn w:val="Normal"/>
    <w:next w:val="Normal"/>
    <w:link w:val="Ttulo8Car"/>
    <w:unhideWhenUsed/>
    <w:qFormat/>
    <w:rsid w:val="005725B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5725B0"/>
    <w:pPr>
      <w:keepNext/>
      <w:jc w:val="left"/>
      <w:outlineLvl w:val="8"/>
    </w:pPr>
    <w:rPr>
      <w:rFonts w:ascii="Arial" w:hAnsi="Arial" w:cs="Arial"/>
      <w:b/>
      <w:noProo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qFormat/>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9344E9"/>
    <w:rPr>
      <w:rFonts w:ascii="Verdana" w:hAnsi="Verdana"/>
      <w:b/>
      <w:sz w:val="24"/>
      <w:u w:val="single"/>
      <w:lang w:eastAsia="es-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uiPriority w:val="99"/>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22160D"/>
    <w:rPr>
      <w:rFonts w:ascii="Arial" w:hAnsi="Arial"/>
      <w:i/>
      <w:sz w:val="12"/>
      <w:lang w:val="es-ES_tradnl"/>
    </w:rPr>
  </w:style>
  <w:style w:type="character" w:customStyle="1" w:styleId="EncabezadoCar">
    <w:name w:val="Encabezado Car"/>
    <w:basedOn w:val="Fuentedeprrafopredeter"/>
    <w:link w:val="Encabezado"/>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character" w:customStyle="1" w:styleId="Ttulo8Car">
    <w:name w:val="Título 8 Car"/>
    <w:basedOn w:val="Fuentedeprrafopredeter"/>
    <w:link w:val="Ttulo8"/>
    <w:rsid w:val="005725B0"/>
    <w:rPr>
      <w:rFonts w:asciiTheme="majorHAnsi" w:eastAsiaTheme="majorEastAsia" w:hAnsiTheme="majorHAnsi" w:cstheme="majorBidi"/>
      <w:color w:val="272727" w:themeColor="text1" w:themeTint="D8"/>
      <w:sz w:val="21"/>
      <w:szCs w:val="21"/>
      <w:lang w:val="ca-ES"/>
    </w:rPr>
  </w:style>
  <w:style w:type="character" w:customStyle="1" w:styleId="Ttulo9Car">
    <w:name w:val="Título 9 Car"/>
    <w:basedOn w:val="Fuentedeprrafopredeter"/>
    <w:link w:val="Ttulo9"/>
    <w:rsid w:val="005725B0"/>
    <w:rPr>
      <w:rFonts w:ascii="Arial" w:hAnsi="Arial" w:cs="Arial"/>
      <w:b/>
      <w:noProof/>
      <w:szCs w:val="24"/>
      <w:lang w:val="ca-ES"/>
    </w:rPr>
  </w:style>
  <w:style w:type="numbering" w:customStyle="1" w:styleId="Sinlista1">
    <w:name w:val="Sin lista1"/>
    <w:next w:val="Sinlista"/>
    <w:uiPriority w:val="99"/>
    <w:semiHidden/>
    <w:unhideWhenUsed/>
    <w:rsid w:val="005725B0"/>
  </w:style>
  <w:style w:type="paragraph" w:styleId="Sangra3detindependiente">
    <w:name w:val="Body Text Indent 3"/>
    <w:basedOn w:val="Normal"/>
    <w:link w:val="Sangra3detindependienteCar"/>
    <w:semiHidden/>
    <w:rsid w:val="005725B0"/>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5725B0"/>
    <w:rPr>
      <w:i/>
      <w:iCs/>
      <w:sz w:val="24"/>
      <w:szCs w:val="24"/>
      <w:lang w:val="ca-ES"/>
    </w:rPr>
  </w:style>
  <w:style w:type="paragraph" w:styleId="Textoindependiente2">
    <w:name w:val="Body Text 2"/>
    <w:basedOn w:val="Normal"/>
    <w:link w:val="Textoindependiente2Car"/>
    <w:semiHidden/>
    <w:rsid w:val="005725B0"/>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5725B0"/>
    <w:rPr>
      <w:spacing w:val="-2"/>
      <w:sz w:val="24"/>
      <w:lang w:val="ca-ES"/>
    </w:rPr>
  </w:style>
  <w:style w:type="paragraph" w:styleId="Textoindependiente">
    <w:name w:val="Body Text"/>
    <w:basedOn w:val="Normal"/>
    <w:link w:val="TextoindependienteCar"/>
    <w:semiHidden/>
    <w:rsid w:val="005725B0"/>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5725B0"/>
    <w:rPr>
      <w:i/>
      <w:spacing w:val="-2"/>
      <w:sz w:val="24"/>
      <w:lang w:val="ca-ES"/>
    </w:rPr>
  </w:style>
  <w:style w:type="paragraph" w:styleId="Sangra2detindependiente">
    <w:name w:val="Body Text Indent 2"/>
    <w:basedOn w:val="Normal"/>
    <w:link w:val="Sangra2detindependienteCar"/>
    <w:semiHidden/>
    <w:rsid w:val="005725B0"/>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5725B0"/>
    <w:rPr>
      <w:rFonts w:ascii="Garamond" w:hAnsi="Garamond"/>
      <w:sz w:val="24"/>
      <w:szCs w:val="24"/>
      <w:lang w:val="ca-ES"/>
    </w:rPr>
  </w:style>
  <w:style w:type="paragraph" w:styleId="Sangradetextonormal">
    <w:name w:val="Body Text Indent"/>
    <w:basedOn w:val="Normal"/>
    <w:link w:val="SangradetextonormalCar"/>
    <w:semiHidden/>
    <w:rsid w:val="005725B0"/>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5725B0"/>
    <w:rPr>
      <w:rFonts w:ascii="Garamond" w:hAnsi="Garamond"/>
      <w:color w:val="0000FF"/>
      <w:sz w:val="24"/>
      <w:szCs w:val="24"/>
      <w:lang w:val="ca-ES"/>
    </w:rPr>
  </w:style>
  <w:style w:type="paragraph" w:styleId="Textoindependiente3">
    <w:name w:val="Body Text 3"/>
    <w:basedOn w:val="Normal"/>
    <w:link w:val="Textoindependiente3Car"/>
    <w:semiHidden/>
    <w:rsid w:val="005725B0"/>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5725B0"/>
    <w:rPr>
      <w:b/>
      <w:spacing w:val="-3"/>
      <w:sz w:val="24"/>
      <w:u w:val="single"/>
      <w:lang w:val="ca-ES"/>
    </w:rPr>
  </w:style>
  <w:style w:type="character" w:styleId="Hipervnculovisitado">
    <w:name w:val="FollowedHyperlink"/>
    <w:semiHidden/>
    <w:rsid w:val="005725B0"/>
    <w:rPr>
      <w:color w:val="800080"/>
      <w:u w:val="single"/>
    </w:rPr>
  </w:style>
  <w:style w:type="paragraph" w:customStyle="1" w:styleId="a">
    <w:name w:val=".."/>
    <w:basedOn w:val="Normal"/>
    <w:rsid w:val="005725B0"/>
    <w:pPr>
      <w:overflowPunct w:val="0"/>
      <w:autoSpaceDE w:val="0"/>
      <w:autoSpaceDN w:val="0"/>
      <w:adjustRightInd w:val="0"/>
      <w:textAlignment w:val="baseline"/>
    </w:pPr>
    <w:rPr>
      <w:rFonts w:ascii="Arial" w:hAnsi="Arial"/>
      <w:sz w:val="24"/>
    </w:rPr>
  </w:style>
  <w:style w:type="paragraph" w:styleId="Textonotaalfinal">
    <w:name w:val="endnote text"/>
    <w:basedOn w:val="Normal"/>
    <w:link w:val="TextonotaalfinalCar"/>
    <w:semiHidden/>
    <w:rsid w:val="005725B0"/>
    <w:rPr>
      <w:rFonts w:ascii="Arial" w:hAnsi="Arial"/>
      <w:lang w:val="x-none"/>
    </w:rPr>
  </w:style>
  <w:style w:type="character" w:customStyle="1" w:styleId="TextonotaalfinalCar">
    <w:name w:val="Texto nota al final Car"/>
    <w:basedOn w:val="Fuentedeprrafopredeter"/>
    <w:link w:val="Textonotaalfinal"/>
    <w:semiHidden/>
    <w:rsid w:val="005725B0"/>
    <w:rPr>
      <w:rFonts w:ascii="Arial" w:hAnsi="Arial"/>
      <w:lang w:val="x-none"/>
    </w:rPr>
  </w:style>
  <w:style w:type="character" w:styleId="Refdenotaalfinal">
    <w:name w:val="endnote reference"/>
    <w:semiHidden/>
    <w:rsid w:val="005725B0"/>
    <w:rPr>
      <w:vertAlign w:val="superscript"/>
    </w:rPr>
  </w:style>
  <w:style w:type="paragraph" w:styleId="Textonotapie">
    <w:name w:val="footnote text"/>
    <w:basedOn w:val="Normal"/>
    <w:link w:val="TextonotapieCar"/>
    <w:uiPriority w:val="99"/>
    <w:semiHidden/>
    <w:rsid w:val="005725B0"/>
    <w:pPr>
      <w:jc w:val="left"/>
    </w:pPr>
    <w:rPr>
      <w:rFonts w:ascii="Times New Roman" w:hAnsi="Times New Roman"/>
    </w:rPr>
  </w:style>
  <w:style w:type="character" w:customStyle="1" w:styleId="TextonotapieCar">
    <w:name w:val="Texto nota pie Car"/>
    <w:basedOn w:val="Fuentedeprrafopredeter"/>
    <w:link w:val="Textonotapie"/>
    <w:uiPriority w:val="99"/>
    <w:semiHidden/>
    <w:rsid w:val="005725B0"/>
    <w:rPr>
      <w:lang w:val="ca-ES"/>
    </w:rPr>
  </w:style>
  <w:style w:type="character" w:styleId="Refdenotaalpie">
    <w:name w:val="footnote reference"/>
    <w:semiHidden/>
    <w:rsid w:val="005725B0"/>
    <w:rPr>
      <w:vertAlign w:val="superscript"/>
    </w:rPr>
  </w:style>
  <w:style w:type="character" w:customStyle="1" w:styleId="cos">
    <w:name w:val="cos"/>
    <w:basedOn w:val="Fuentedeprrafopredeter"/>
    <w:rsid w:val="005725B0"/>
  </w:style>
  <w:style w:type="paragraph" w:customStyle="1" w:styleId="parrafo">
    <w:name w:val="parrafo"/>
    <w:basedOn w:val="Normal"/>
    <w:rsid w:val="005725B0"/>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5725B0"/>
    <w:rPr>
      <w:sz w:val="16"/>
      <w:szCs w:val="16"/>
    </w:rPr>
  </w:style>
  <w:style w:type="paragraph" w:styleId="Textocomentario">
    <w:name w:val="annotation text"/>
    <w:basedOn w:val="Normal"/>
    <w:link w:val="TextocomentarioCar"/>
    <w:uiPriority w:val="99"/>
    <w:unhideWhenUsed/>
    <w:rsid w:val="005725B0"/>
    <w:pPr>
      <w:jc w:val="left"/>
    </w:pPr>
    <w:rPr>
      <w:rFonts w:ascii="Times New Roman" w:hAnsi="Times New Roman"/>
      <w:lang w:val="x-none"/>
    </w:rPr>
  </w:style>
  <w:style w:type="character" w:customStyle="1" w:styleId="TextocomentarioCar">
    <w:name w:val="Texto comentario Car"/>
    <w:basedOn w:val="Fuentedeprrafopredeter"/>
    <w:link w:val="Textocomentario"/>
    <w:uiPriority w:val="99"/>
    <w:rsid w:val="005725B0"/>
    <w:rPr>
      <w:lang w:val="x-none"/>
    </w:rPr>
  </w:style>
  <w:style w:type="character" w:customStyle="1" w:styleId="TextdecomentariCar">
    <w:name w:val="Text de comentari Car"/>
    <w:uiPriority w:val="99"/>
    <w:rsid w:val="005725B0"/>
    <w:rPr>
      <w:lang w:eastAsia="es-ES"/>
    </w:rPr>
  </w:style>
  <w:style w:type="paragraph" w:styleId="Asuntodelcomentario">
    <w:name w:val="annotation subject"/>
    <w:basedOn w:val="Textocomentario"/>
    <w:next w:val="Textocomentario"/>
    <w:link w:val="AsuntodelcomentarioCar"/>
    <w:semiHidden/>
    <w:unhideWhenUsed/>
    <w:rsid w:val="005725B0"/>
    <w:rPr>
      <w:b/>
      <w:bCs/>
    </w:rPr>
  </w:style>
  <w:style w:type="character" w:customStyle="1" w:styleId="AsuntodelcomentarioCar">
    <w:name w:val="Asunto del comentario Car"/>
    <w:basedOn w:val="TextocomentarioCar"/>
    <w:link w:val="Asuntodelcomentario"/>
    <w:semiHidden/>
    <w:rsid w:val="005725B0"/>
    <w:rPr>
      <w:b/>
      <w:bCs/>
      <w:lang w:val="x-none"/>
    </w:rPr>
  </w:style>
  <w:style w:type="character" w:customStyle="1" w:styleId="TemadelcomentariCar">
    <w:name w:val="Tema del comentari Car"/>
    <w:semiHidden/>
    <w:rsid w:val="005725B0"/>
    <w:rPr>
      <w:b/>
      <w:bCs/>
      <w:lang w:eastAsia="es-ES"/>
    </w:rPr>
  </w:style>
  <w:style w:type="character" w:customStyle="1" w:styleId="TextdeglobusCar">
    <w:name w:val="Text de globus Car"/>
    <w:semiHidden/>
    <w:rsid w:val="005725B0"/>
    <w:rPr>
      <w:rFonts w:ascii="Segoe UI" w:hAnsi="Segoe UI" w:cs="Segoe UI"/>
      <w:sz w:val="18"/>
      <w:szCs w:val="18"/>
      <w:lang w:eastAsia="es-ES"/>
    </w:rPr>
  </w:style>
  <w:style w:type="character" w:customStyle="1" w:styleId="TextdenotaalfinalCar">
    <w:name w:val="Text de nota al final Car"/>
    <w:semiHidden/>
    <w:rsid w:val="005725B0"/>
    <w:rPr>
      <w:rFonts w:ascii="Arial" w:hAnsi="Arial"/>
      <w:lang w:eastAsia="es-ES"/>
    </w:rPr>
  </w:style>
  <w:style w:type="character" w:customStyle="1" w:styleId="Ttol4Car">
    <w:name w:val="Títol 4 Car"/>
    <w:rsid w:val="005725B0"/>
    <w:rPr>
      <w:rFonts w:ascii="Arial" w:hAnsi="Arial" w:cs="Arial"/>
      <w:b/>
      <w:bCs/>
      <w:color w:val="000000"/>
      <w:spacing w:val="-2"/>
      <w:szCs w:val="24"/>
      <w:lang w:eastAsia="es-ES"/>
    </w:rPr>
  </w:style>
  <w:style w:type="character" w:customStyle="1" w:styleId="CapaleraCar">
    <w:name w:val="Capçalera Car"/>
    <w:semiHidden/>
    <w:rsid w:val="005725B0"/>
    <w:rPr>
      <w:sz w:val="24"/>
      <w:szCs w:val="24"/>
      <w:lang w:val="ca-ES"/>
    </w:rPr>
  </w:style>
  <w:style w:type="paragraph" w:styleId="Puesto">
    <w:name w:val="Title"/>
    <w:basedOn w:val="Normal"/>
    <w:link w:val="PuestoCar"/>
    <w:qFormat/>
    <w:rsid w:val="005725B0"/>
    <w:pPr>
      <w:jc w:val="center"/>
    </w:pPr>
    <w:rPr>
      <w:rFonts w:ascii="Arial" w:hAnsi="Arial" w:cs="Arial"/>
      <w:b/>
      <w:noProof/>
      <w:sz w:val="22"/>
      <w:szCs w:val="24"/>
      <w:u w:val="single"/>
    </w:rPr>
  </w:style>
  <w:style w:type="character" w:customStyle="1" w:styleId="PuestoCar">
    <w:name w:val="Puesto Car"/>
    <w:basedOn w:val="Fuentedeprrafopredeter"/>
    <w:link w:val="Puesto"/>
    <w:rsid w:val="005725B0"/>
    <w:rPr>
      <w:rFonts w:ascii="Arial" w:hAnsi="Arial" w:cs="Arial"/>
      <w:b/>
      <w:noProof/>
      <w:sz w:val="22"/>
      <w:szCs w:val="24"/>
      <w:u w:val="single"/>
      <w:lang w:val="ca-ES"/>
    </w:rPr>
  </w:style>
  <w:style w:type="paragraph" w:customStyle="1" w:styleId="Default">
    <w:name w:val="Default"/>
    <w:rsid w:val="005725B0"/>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el\AppData\Roaming\Microsoft\Plantillas\opencerti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5BE4F4-3480-4529-A3BD-0508704B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opencertiac.dot</Template>
  <TotalTime>0</TotalTime>
  <Pages>6</Pages>
  <Words>1969</Words>
  <Characters>11492</Characters>
  <Application>Microsoft Office Word</Application>
  <DocSecurity>0</DocSecurity>
  <Lines>95</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Fandiño M  Roger PRESIDENCIA</dc:creator>
  <cp:lastModifiedBy>FandiÑo M  Roger OBRES</cp:lastModifiedBy>
  <cp:revision>2</cp:revision>
  <cp:lastPrinted>2015-04-24T12:36:00Z</cp:lastPrinted>
  <dcterms:created xsi:type="dcterms:W3CDTF">2022-12-22T12:48:00Z</dcterms:created>
  <dcterms:modified xsi:type="dcterms:W3CDTF">2022-12-22T12:48:00Z</dcterms:modified>
</cp:coreProperties>
</file>