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BDC" w:rsidRPr="00E85F5A" w:rsidRDefault="00123BDC" w:rsidP="00123BDC">
      <w:pPr>
        <w:keepNext/>
        <w:outlineLvl w:val="7"/>
        <w:rPr>
          <w:rFonts w:ascii="Arial" w:hAnsi="Arial" w:cs="Arial"/>
          <w:b/>
          <w:spacing w:val="-2"/>
          <w:sz w:val="22"/>
          <w:szCs w:val="24"/>
          <w:u w:val="single"/>
        </w:rPr>
      </w:pPr>
      <w:r w:rsidRPr="00E85F5A">
        <w:rPr>
          <w:rFonts w:ascii="Arial" w:hAnsi="Arial" w:cs="Arial"/>
          <w:b/>
          <w:spacing w:val="-2"/>
          <w:sz w:val="22"/>
          <w:szCs w:val="24"/>
          <w:u w:val="single"/>
        </w:rPr>
        <w:t>ANNEX  4</w:t>
      </w:r>
    </w:p>
    <w:p w:rsidR="00123BDC" w:rsidRPr="00E85F5A" w:rsidRDefault="00123BDC" w:rsidP="00123BDC">
      <w:pPr>
        <w:rPr>
          <w:rFonts w:ascii="Arial" w:hAnsi="Arial" w:cs="Arial"/>
          <w:b/>
          <w:color w:val="000000"/>
          <w:spacing w:val="-2"/>
          <w:szCs w:val="24"/>
          <w:u w:val="single"/>
        </w:rPr>
      </w:pPr>
    </w:p>
    <w:p w:rsidR="00123BDC" w:rsidRPr="00E85F5A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</w:p>
    <w:p w:rsidR="00123BDC" w:rsidRPr="00E85F5A" w:rsidRDefault="00123BDC" w:rsidP="00123BDC">
      <w:pPr>
        <w:rPr>
          <w:rFonts w:ascii="Arial" w:hAnsi="Arial" w:cs="Arial"/>
          <w:b/>
          <w:bCs/>
          <w:color w:val="000000"/>
          <w:spacing w:val="-2"/>
          <w:szCs w:val="24"/>
        </w:rPr>
      </w:pPr>
      <w:r w:rsidRPr="00E85F5A">
        <w:rPr>
          <w:rFonts w:ascii="Arial" w:hAnsi="Arial" w:cs="Arial"/>
          <w:b/>
          <w:bCs/>
          <w:color w:val="000000"/>
          <w:spacing w:val="-2"/>
          <w:szCs w:val="24"/>
        </w:rPr>
        <w:t xml:space="preserve">A. MODEL D’OFERTA ECONÒMICA GENERAL </w:t>
      </w:r>
    </w:p>
    <w:p w:rsidR="00123BDC" w:rsidRPr="00E85F5A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</w:p>
    <w:p w:rsidR="00123BDC" w:rsidRPr="00E85F5A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</w:p>
    <w:p w:rsidR="00123BDC" w:rsidRPr="00E85F5A" w:rsidRDefault="00123BDC" w:rsidP="00123BDC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E85F5A">
        <w:rPr>
          <w:rFonts w:ascii="Arial" w:hAnsi="Arial" w:cs="Arial"/>
          <w:szCs w:val="22"/>
        </w:rPr>
        <w:t>En/na</w:t>
      </w:r>
      <w:r w:rsidRPr="00E85F5A">
        <w:rPr>
          <w:rFonts w:ascii="Arial" w:hAnsi="Arial" w:cs="Arial"/>
          <w:szCs w:val="22"/>
        </w:rPr>
        <w:tab/>
      </w:r>
      <w:r w:rsidRPr="00E85F5A">
        <w:rPr>
          <w:rFonts w:ascii="Arial" w:hAnsi="Arial" w:cs="Arial"/>
          <w:szCs w:val="22"/>
        </w:rPr>
        <w:tab/>
        <w:t>, amb NIF</w:t>
      </w:r>
      <w:r w:rsidRPr="00E85F5A">
        <w:rPr>
          <w:rFonts w:ascii="Arial" w:hAnsi="Arial" w:cs="Arial"/>
          <w:szCs w:val="22"/>
        </w:rPr>
        <w:tab/>
        <w:t xml:space="preserve">, en qualitat de </w:t>
      </w:r>
      <w:r w:rsidRPr="00E85F5A">
        <w:rPr>
          <w:rFonts w:ascii="Arial" w:hAnsi="Arial" w:cs="Arial"/>
          <w:szCs w:val="22"/>
        </w:rPr>
        <w:tab/>
      </w:r>
      <w:r w:rsidRPr="00E85F5A">
        <w:rPr>
          <w:rFonts w:ascii="Arial" w:hAnsi="Arial" w:cs="Arial"/>
          <w:szCs w:val="22"/>
        </w:rPr>
        <w:tab/>
        <w:t>i en nom i representació de la societat</w:t>
      </w:r>
      <w:r w:rsidRPr="00E85F5A">
        <w:rPr>
          <w:rFonts w:ascii="Arial" w:hAnsi="Arial" w:cs="Arial"/>
          <w:szCs w:val="22"/>
        </w:rPr>
        <w:tab/>
      </w:r>
      <w:r w:rsidRPr="00E85F5A">
        <w:rPr>
          <w:rFonts w:ascii="Arial" w:hAnsi="Arial" w:cs="Arial"/>
          <w:szCs w:val="22"/>
        </w:rPr>
        <w:tab/>
      </w:r>
      <w:r w:rsidRPr="00E85F5A">
        <w:rPr>
          <w:rFonts w:ascii="Arial" w:hAnsi="Arial" w:cs="Arial"/>
          <w:szCs w:val="22"/>
        </w:rPr>
        <w:tab/>
        <w:t xml:space="preserve">, amb CIF .................... i domiciliada a </w:t>
      </w:r>
      <w:r w:rsidRPr="00E85F5A">
        <w:rPr>
          <w:rFonts w:ascii="Arial" w:hAnsi="Arial" w:cs="Arial"/>
          <w:szCs w:val="22"/>
        </w:rPr>
        <w:tab/>
      </w:r>
      <w:r w:rsidRPr="00E85F5A">
        <w:rPr>
          <w:rFonts w:ascii="Arial" w:hAnsi="Arial" w:cs="Arial"/>
          <w:szCs w:val="22"/>
        </w:rPr>
        <w:tab/>
      </w:r>
      <w:r w:rsidRPr="00E85F5A">
        <w:rPr>
          <w:rFonts w:ascii="Arial" w:hAnsi="Arial" w:cs="Arial"/>
          <w:szCs w:val="22"/>
        </w:rPr>
        <w:tab/>
      </w:r>
      <w:r w:rsidRPr="00E85F5A">
        <w:rPr>
          <w:rFonts w:ascii="Arial" w:hAnsi="Arial" w:cs="Arial"/>
          <w:szCs w:val="22"/>
        </w:rPr>
        <w:tab/>
        <w:t>, segons escriptura pública autoritzada davant Notari/a</w:t>
      </w:r>
      <w:r w:rsidRPr="00E85F5A">
        <w:rPr>
          <w:rFonts w:ascii="Arial" w:hAnsi="Arial" w:cs="Arial"/>
          <w:szCs w:val="22"/>
        </w:rPr>
        <w:tab/>
      </w:r>
      <w:r w:rsidRPr="00E85F5A">
        <w:rPr>
          <w:rFonts w:ascii="Arial" w:hAnsi="Arial" w:cs="Arial"/>
          <w:szCs w:val="22"/>
        </w:rPr>
        <w:tab/>
        <w:t xml:space="preserve">, en data </w:t>
      </w:r>
      <w:r w:rsidRPr="00E85F5A">
        <w:rPr>
          <w:rFonts w:ascii="Arial" w:hAnsi="Arial" w:cs="Arial"/>
          <w:szCs w:val="22"/>
        </w:rPr>
        <w:tab/>
        <w:t>i amb número de protocol</w:t>
      </w:r>
      <w:r w:rsidRPr="00E85F5A">
        <w:rPr>
          <w:rFonts w:ascii="Arial" w:hAnsi="Arial" w:cs="Arial"/>
          <w:szCs w:val="22"/>
        </w:rPr>
        <w:tab/>
        <w:t>.</w:t>
      </w:r>
    </w:p>
    <w:p w:rsidR="00123BDC" w:rsidRPr="00E85F5A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  <w:r w:rsidRPr="00E85F5A">
        <w:rPr>
          <w:rFonts w:ascii="Arial" w:hAnsi="Arial" w:cs="Arial"/>
          <w:szCs w:val="22"/>
        </w:rPr>
        <w:t xml:space="preserve">, assabentat de l’anunci publicat en data </w:t>
      </w:r>
      <w:r w:rsidRPr="00E85F5A">
        <w:rPr>
          <w:rFonts w:ascii="Arial" w:hAnsi="Arial" w:cs="Arial"/>
          <w:szCs w:val="22"/>
        </w:rPr>
        <w:tab/>
      </w:r>
      <w:r w:rsidRPr="00E85F5A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E85F5A">
        <w:rPr>
          <w:rFonts w:ascii="Arial" w:hAnsi="Arial" w:cs="Arial"/>
          <w:b/>
          <w:spacing w:val="-3"/>
          <w:szCs w:val="24"/>
        </w:rPr>
        <w:t>SERVEI DE TALLERS COMPETENCIALS PER A ESTUDIANTS DE CENTRES PÚBLICS DE SECUNDÀRIA DEL PLA EDUCATIU D’ENTORN DE SABADELL</w:t>
      </w:r>
      <w:r w:rsidRPr="00E85F5A">
        <w:rPr>
          <w:rFonts w:ascii="Arial" w:hAnsi="Arial" w:cs="Arial"/>
          <w:color w:val="000000"/>
          <w:spacing w:val="-2"/>
          <w:szCs w:val="24"/>
        </w:rPr>
        <w:t xml:space="preserve"> 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123BDC" w:rsidRPr="00E85F5A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  <w:r w:rsidRPr="00E85F5A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123BDC" w:rsidRPr="00E85F5A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  <w:r w:rsidRPr="00E85F5A">
        <w:rPr>
          <w:rFonts w:ascii="Arial" w:hAnsi="Arial" w:cs="Arial"/>
          <w:color w:val="000000"/>
          <w:spacing w:val="-2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123BDC" w:rsidRPr="00E85F5A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</w:p>
    <w:p w:rsidR="00123BDC" w:rsidRPr="00E85F5A" w:rsidRDefault="00123BDC" w:rsidP="00123BDC">
      <w:pPr>
        <w:rPr>
          <w:rFonts w:ascii="Arial" w:hAnsi="Arial" w:cs="Arial"/>
          <w:b/>
          <w:color w:val="000000"/>
          <w:spacing w:val="-2"/>
          <w:szCs w:val="24"/>
          <w:u w:val="single"/>
        </w:rPr>
      </w:pPr>
      <w:r w:rsidRPr="00E85F5A">
        <w:rPr>
          <w:rFonts w:ascii="Arial" w:hAnsi="Arial" w:cs="Arial"/>
          <w:b/>
          <w:color w:val="000000"/>
          <w:spacing w:val="-2"/>
          <w:szCs w:val="24"/>
          <w:u w:val="single"/>
        </w:rPr>
        <w:t>LOT 1. Tallers d’anglès de secundària</w:t>
      </w:r>
    </w:p>
    <w:p w:rsidR="00123BDC" w:rsidRPr="00E85F5A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</w:p>
    <w:p w:rsidR="00123BDC" w:rsidRPr="00E85F5A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  <w:r w:rsidRPr="00E85F5A">
        <w:rPr>
          <w:rFonts w:ascii="Arial" w:hAnsi="Arial" w:cs="Arial"/>
          <w:color w:val="000000"/>
          <w:spacing w:val="-2"/>
          <w:szCs w:val="24"/>
        </w:rPr>
        <w:t xml:space="preserve">Criteri _ Descripció : </w:t>
      </w:r>
    </w:p>
    <w:p w:rsidR="00123BDC" w:rsidRPr="00E85F5A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</w:p>
    <w:p w:rsidR="00123BDC" w:rsidRPr="00E85F5A" w:rsidRDefault="00123BDC" w:rsidP="00123BDC">
      <w:pPr>
        <w:tabs>
          <w:tab w:val="center" w:pos="4153"/>
          <w:tab w:val="right" w:pos="8306"/>
        </w:tabs>
        <w:ind w:left="644"/>
        <w:rPr>
          <w:rFonts w:ascii="Arial" w:hAnsi="Arial" w:cs="Arial"/>
          <w:color w:val="000000"/>
          <w:spacing w:val="-2"/>
          <w:szCs w:val="24"/>
        </w:rPr>
      </w:pPr>
      <w:r w:rsidRPr="00E85F5A">
        <w:rPr>
          <w:rFonts w:ascii="Arial" w:hAnsi="Arial" w:cs="Arial"/>
          <w:color w:val="000000"/>
          <w:spacing w:val="-2"/>
          <w:szCs w:val="24"/>
        </w:rPr>
        <w:t>a) Millora econòmica del pressupost de licitació que es fixa en el plec de clàusules administratives particulars, fins a un màxim de 49 punts.</w:t>
      </w:r>
    </w:p>
    <w:p w:rsidR="00123BDC" w:rsidRPr="00E85F5A" w:rsidRDefault="00123BDC" w:rsidP="00123BDC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</w:p>
    <w:p w:rsidR="00123BDC" w:rsidRPr="00E85F5A" w:rsidRDefault="00123BDC" w:rsidP="00123BDC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  <w:r w:rsidRPr="00E85F5A">
        <w:rPr>
          <w:rFonts w:ascii="Arial" w:hAnsi="Arial" w:cs="Arial"/>
          <w:color w:val="000000"/>
          <w:spacing w:val="-2"/>
          <w:szCs w:val="24"/>
        </w:rPr>
        <w:t>P= 49 (OM/OF)</w:t>
      </w:r>
    </w:p>
    <w:p w:rsidR="00123BDC" w:rsidRPr="00E85F5A" w:rsidRDefault="00123BDC" w:rsidP="00123BDC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</w:p>
    <w:p w:rsidR="00123BDC" w:rsidRPr="00E85F5A" w:rsidRDefault="00123BDC" w:rsidP="00123BDC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  <w:r w:rsidRPr="00E85F5A">
        <w:rPr>
          <w:rFonts w:ascii="Arial" w:hAnsi="Arial" w:cs="Arial"/>
          <w:color w:val="000000"/>
          <w:spacing w:val="-2"/>
          <w:szCs w:val="24"/>
        </w:rPr>
        <w:t>P: Puntuació obtinguda</w:t>
      </w:r>
    </w:p>
    <w:p w:rsidR="00123BDC" w:rsidRPr="00E85F5A" w:rsidRDefault="00123BDC" w:rsidP="00123BDC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  <w:r w:rsidRPr="00E85F5A">
        <w:rPr>
          <w:rFonts w:ascii="Arial" w:hAnsi="Arial" w:cs="Arial"/>
          <w:color w:val="000000"/>
          <w:spacing w:val="-2"/>
          <w:szCs w:val="24"/>
        </w:rPr>
        <w:t>OM: Oferta més baixa</w:t>
      </w:r>
    </w:p>
    <w:p w:rsidR="00123BDC" w:rsidRPr="00E85F5A" w:rsidRDefault="00123BDC" w:rsidP="00123BDC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  <w:r w:rsidRPr="00E85F5A">
        <w:rPr>
          <w:rFonts w:ascii="Arial" w:hAnsi="Arial" w:cs="Arial"/>
          <w:color w:val="000000"/>
          <w:spacing w:val="-2"/>
          <w:szCs w:val="24"/>
        </w:rPr>
        <w:t>OF: Oferta del licitador</w:t>
      </w:r>
    </w:p>
    <w:p w:rsidR="00123BDC" w:rsidRPr="00E85F5A" w:rsidRDefault="00123BDC" w:rsidP="00123BDC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</w:p>
    <w:p w:rsidR="00123BDC" w:rsidRPr="00E85F5A" w:rsidRDefault="00123BDC" w:rsidP="00123BDC">
      <w:pPr>
        <w:tabs>
          <w:tab w:val="center" w:pos="4153"/>
          <w:tab w:val="right" w:pos="8306"/>
        </w:tabs>
        <w:ind w:left="720"/>
        <w:contextualSpacing/>
        <w:rPr>
          <w:rFonts w:ascii="Arial" w:hAnsi="Arial" w:cs="Arial"/>
          <w:color w:val="000000"/>
          <w:spacing w:val="-2"/>
          <w:szCs w:val="24"/>
        </w:rPr>
      </w:pPr>
      <w:r w:rsidRPr="00E85F5A">
        <w:rPr>
          <w:rFonts w:ascii="Arial" w:hAnsi="Arial" w:cs="Arial"/>
          <w:color w:val="000000"/>
          <w:spacing w:val="-2"/>
          <w:szCs w:val="24"/>
        </w:rPr>
        <w:t>b) Acreditació d’experiència de més d’un any en l’ensenyament d’anglès fins a un màxim de 10 punts:</w:t>
      </w:r>
    </w:p>
    <w:p w:rsidR="00123BDC" w:rsidRPr="00E85F5A" w:rsidRDefault="00123BDC" w:rsidP="00123BDC">
      <w:pPr>
        <w:tabs>
          <w:tab w:val="num" w:pos="180"/>
        </w:tabs>
        <w:jc w:val="left"/>
        <w:rPr>
          <w:rFonts w:ascii="Arial" w:hAnsi="Arial" w:cs="Arial"/>
          <w:color w:val="000000"/>
          <w:spacing w:val="-2"/>
          <w:szCs w:val="24"/>
        </w:rPr>
      </w:pPr>
    </w:p>
    <w:p w:rsidR="00123BDC" w:rsidRPr="00E85F5A" w:rsidRDefault="00123BDC" w:rsidP="00123BDC">
      <w:pPr>
        <w:numPr>
          <w:ilvl w:val="0"/>
          <w:numId w:val="29"/>
        </w:numPr>
        <w:contextualSpacing/>
        <w:rPr>
          <w:rFonts w:ascii="Arial" w:hAnsi="Arial" w:cs="Arial"/>
          <w:color w:val="000000"/>
          <w:spacing w:val="-2"/>
          <w:szCs w:val="24"/>
        </w:rPr>
      </w:pPr>
      <w:r w:rsidRPr="00E85F5A">
        <w:rPr>
          <w:rFonts w:ascii="Arial" w:hAnsi="Arial" w:cs="Arial"/>
          <w:color w:val="000000"/>
          <w:spacing w:val="-2"/>
          <w:szCs w:val="24"/>
        </w:rPr>
        <w:t>Un o dos membres del professorat amb més d’un any d’experiència: 3,5 punts.</w:t>
      </w:r>
    </w:p>
    <w:p w:rsidR="00123BDC" w:rsidRPr="00E85F5A" w:rsidRDefault="00123BDC" w:rsidP="00123BDC">
      <w:pPr>
        <w:numPr>
          <w:ilvl w:val="0"/>
          <w:numId w:val="29"/>
        </w:numPr>
        <w:contextualSpacing/>
        <w:rPr>
          <w:rFonts w:ascii="Arial" w:hAnsi="Arial" w:cs="Arial"/>
          <w:color w:val="000000"/>
          <w:spacing w:val="-2"/>
          <w:szCs w:val="24"/>
        </w:rPr>
      </w:pPr>
      <w:r w:rsidRPr="00E85F5A">
        <w:rPr>
          <w:rFonts w:ascii="Arial" w:hAnsi="Arial" w:cs="Arial"/>
          <w:color w:val="000000"/>
          <w:spacing w:val="-2"/>
          <w:szCs w:val="24"/>
        </w:rPr>
        <w:t>Tres o quatre membres del professorat amb més d’un any d’experiència: 7 punts.</w:t>
      </w:r>
    </w:p>
    <w:p w:rsidR="00123BDC" w:rsidRPr="00E85F5A" w:rsidRDefault="00123BDC" w:rsidP="00123BDC">
      <w:pPr>
        <w:numPr>
          <w:ilvl w:val="0"/>
          <w:numId w:val="29"/>
        </w:numPr>
        <w:tabs>
          <w:tab w:val="num" w:pos="180"/>
          <w:tab w:val="center" w:pos="4153"/>
          <w:tab w:val="right" w:pos="8306"/>
        </w:tabs>
        <w:contextualSpacing/>
        <w:jc w:val="left"/>
        <w:rPr>
          <w:rFonts w:ascii="Arial" w:hAnsi="Arial" w:cs="Arial"/>
          <w:color w:val="000000"/>
          <w:spacing w:val="-2"/>
          <w:szCs w:val="24"/>
        </w:rPr>
      </w:pPr>
      <w:r w:rsidRPr="00E85F5A">
        <w:rPr>
          <w:rFonts w:ascii="Arial" w:hAnsi="Arial" w:cs="Arial"/>
          <w:color w:val="000000"/>
          <w:spacing w:val="-2"/>
          <w:szCs w:val="24"/>
        </w:rPr>
        <w:t>Cinc membres del professorat amb més d’un any d’experiència: 10 punts.</w:t>
      </w:r>
    </w:p>
    <w:p w:rsidR="00123BDC" w:rsidRPr="00E85F5A" w:rsidRDefault="00123BDC" w:rsidP="00123BDC">
      <w:pPr>
        <w:tabs>
          <w:tab w:val="num" w:pos="180"/>
          <w:tab w:val="center" w:pos="4153"/>
          <w:tab w:val="right" w:pos="8306"/>
        </w:tabs>
        <w:jc w:val="left"/>
        <w:rPr>
          <w:rFonts w:ascii="Arial" w:hAnsi="Arial" w:cs="Arial"/>
          <w:color w:val="000000"/>
          <w:spacing w:val="-2"/>
          <w:szCs w:val="24"/>
        </w:rPr>
      </w:pPr>
    </w:p>
    <w:p w:rsidR="00123BDC" w:rsidRPr="00E85F5A" w:rsidRDefault="00123BDC" w:rsidP="00123BDC">
      <w:pPr>
        <w:tabs>
          <w:tab w:val="center" w:pos="4153"/>
          <w:tab w:val="right" w:pos="8306"/>
        </w:tabs>
        <w:ind w:left="644"/>
        <w:rPr>
          <w:rFonts w:ascii="Arial" w:hAnsi="Arial" w:cs="Arial"/>
          <w:color w:val="000000"/>
          <w:spacing w:val="-2"/>
          <w:szCs w:val="24"/>
        </w:rPr>
      </w:pPr>
      <w:r w:rsidRPr="00E85F5A">
        <w:rPr>
          <w:rFonts w:ascii="Arial" w:hAnsi="Arial" w:cs="Arial"/>
          <w:color w:val="000000"/>
          <w:spacing w:val="-2"/>
          <w:szCs w:val="24"/>
        </w:rPr>
        <w:t>c) Acreditació d’experiència concreta en l’ensenyament en grup amb adolescents, fins a un màxim de 10 punts:</w:t>
      </w:r>
    </w:p>
    <w:p w:rsidR="00123BDC" w:rsidRPr="00E85F5A" w:rsidRDefault="00123BDC" w:rsidP="00123BDC">
      <w:pPr>
        <w:tabs>
          <w:tab w:val="num" w:pos="180"/>
          <w:tab w:val="center" w:pos="4153"/>
          <w:tab w:val="right" w:pos="8306"/>
        </w:tabs>
        <w:jc w:val="left"/>
        <w:rPr>
          <w:rFonts w:ascii="Arial" w:hAnsi="Arial" w:cs="Arial"/>
          <w:color w:val="000000"/>
          <w:spacing w:val="-2"/>
          <w:szCs w:val="24"/>
        </w:rPr>
      </w:pPr>
    </w:p>
    <w:p w:rsidR="00123BDC" w:rsidRPr="00E85F5A" w:rsidRDefault="00123BDC" w:rsidP="00123BDC">
      <w:pPr>
        <w:numPr>
          <w:ilvl w:val="0"/>
          <w:numId w:val="29"/>
        </w:numPr>
        <w:contextualSpacing/>
        <w:rPr>
          <w:rFonts w:ascii="Arial" w:hAnsi="Arial" w:cs="Arial"/>
          <w:color w:val="000000"/>
          <w:spacing w:val="-2"/>
          <w:szCs w:val="24"/>
        </w:rPr>
      </w:pPr>
      <w:r w:rsidRPr="00E85F5A">
        <w:rPr>
          <w:rFonts w:ascii="Arial" w:hAnsi="Arial" w:cs="Arial"/>
          <w:color w:val="000000"/>
          <w:spacing w:val="-2"/>
          <w:szCs w:val="24"/>
        </w:rPr>
        <w:t>Un o dos membres del professorat amb un o més anys d’experiència: 3,5 punts.</w:t>
      </w:r>
    </w:p>
    <w:p w:rsidR="00123BDC" w:rsidRPr="00E85F5A" w:rsidRDefault="00123BDC" w:rsidP="00123BDC">
      <w:pPr>
        <w:numPr>
          <w:ilvl w:val="0"/>
          <w:numId w:val="29"/>
        </w:numPr>
        <w:contextualSpacing/>
        <w:rPr>
          <w:rFonts w:ascii="Arial" w:hAnsi="Arial" w:cs="Arial"/>
          <w:color w:val="000000"/>
          <w:spacing w:val="-2"/>
          <w:szCs w:val="24"/>
        </w:rPr>
      </w:pPr>
      <w:r w:rsidRPr="00E85F5A">
        <w:rPr>
          <w:rFonts w:ascii="Arial" w:hAnsi="Arial" w:cs="Arial"/>
          <w:color w:val="000000"/>
          <w:spacing w:val="-2"/>
          <w:szCs w:val="24"/>
        </w:rPr>
        <w:t>Tres o quatre membres del professorat amb un o més anys d’experiència: 7 punts.</w:t>
      </w:r>
    </w:p>
    <w:p w:rsidR="00123BDC" w:rsidRPr="00E85F5A" w:rsidRDefault="00123BDC" w:rsidP="00123BDC">
      <w:pPr>
        <w:numPr>
          <w:ilvl w:val="0"/>
          <w:numId w:val="29"/>
        </w:numPr>
        <w:tabs>
          <w:tab w:val="num" w:pos="180"/>
          <w:tab w:val="center" w:pos="4153"/>
          <w:tab w:val="right" w:pos="8306"/>
        </w:tabs>
        <w:contextualSpacing/>
        <w:jc w:val="left"/>
        <w:rPr>
          <w:rFonts w:ascii="Arial" w:hAnsi="Arial" w:cs="Arial"/>
          <w:color w:val="000000"/>
          <w:spacing w:val="-2"/>
          <w:szCs w:val="24"/>
        </w:rPr>
      </w:pPr>
      <w:r w:rsidRPr="00E85F5A">
        <w:rPr>
          <w:rFonts w:ascii="Arial" w:hAnsi="Arial" w:cs="Arial"/>
          <w:color w:val="000000"/>
          <w:spacing w:val="-2"/>
          <w:szCs w:val="24"/>
        </w:rPr>
        <w:t>Cinc membres del professorat amb un o més anys d’experiència: 10 punts</w:t>
      </w:r>
    </w:p>
    <w:p w:rsidR="00123BDC" w:rsidRPr="00E85F5A" w:rsidRDefault="00123BDC" w:rsidP="00123BDC">
      <w:pPr>
        <w:tabs>
          <w:tab w:val="num" w:pos="180"/>
          <w:tab w:val="center" w:pos="4153"/>
          <w:tab w:val="right" w:pos="8306"/>
        </w:tabs>
        <w:jc w:val="left"/>
        <w:rPr>
          <w:rFonts w:ascii="Arial" w:hAnsi="Arial" w:cs="Arial"/>
          <w:color w:val="000000"/>
          <w:spacing w:val="-2"/>
          <w:szCs w:val="24"/>
        </w:rPr>
      </w:pPr>
    </w:p>
    <w:p w:rsidR="00123BDC" w:rsidRPr="00E85F5A" w:rsidRDefault="00123BDC" w:rsidP="00123BDC">
      <w:pPr>
        <w:tabs>
          <w:tab w:val="center" w:pos="4153"/>
          <w:tab w:val="right" w:pos="8306"/>
        </w:tabs>
        <w:ind w:left="644"/>
        <w:rPr>
          <w:rFonts w:ascii="Arial" w:hAnsi="Arial" w:cs="Arial"/>
          <w:color w:val="000000"/>
          <w:spacing w:val="-2"/>
          <w:szCs w:val="24"/>
        </w:rPr>
      </w:pPr>
      <w:r w:rsidRPr="00E85F5A">
        <w:rPr>
          <w:rFonts w:ascii="Arial" w:hAnsi="Arial" w:cs="Arial"/>
          <w:color w:val="000000"/>
          <w:spacing w:val="-2"/>
          <w:szCs w:val="24"/>
        </w:rPr>
        <w:t>d) Professorat nascut als següents països anglosaxons de parla anglesa: Regne Unit, Irlanda, Estats Units, Canadà, Austràlia i Nova Zelanda, fins a 6 punts:</w:t>
      </w:r>
    </w:p>
    <w:p w:rsidR="00123BDC" w:rsidRPr="00E85F5A" w:rsidRDefault="00123BDC" w:rsidP="00123BDC">
      <w:pPr>
        <w:tabs>
          <w:tab w:val="num" w:pos="180"/>
          <w:tab w:val="center" w:pos="4153"/>
          <w:tab w:val="right" w:pos="8306"/>
        </w:tabs>
        <w:jc w:val="left"/>
        <w:rPr>
          <w:rFonts w:ascii="Arial" w:hAnsi="Arial" w:cs="Arial"/>
          <w:color w:val="000000"/>
          <w:spacing w:val="-2"/>
          <w:szCs w:val="24"/>
        </w:rPr>
      </w:pPr>
    </w:p>
    <w:p w:rsidR="00123BDC" w:rsidRPr="00E85F5A" w:rsidRDefault="00123BDC" w:rsidP="00123BDC">
      <w:pPr>
        <w:numPr>
          <w:ilvl w:val="0"/>
          <w:numId w:val="29"/>
        </w:numPr>
        <w:tabs>
          <w:tab w:val="num" w:pos="567"/>
        </w:tabs>
        <w:contextualSpacing/>
        <w:rPr>
          <w:rFonts w:ascii="Arial" w:hAnsi="Arial" w:cs="Arial"/>
          <w:color w:val="000000"/>
          <w:spacing w:val="-2"/>
          <w:szCs w:val="24"/>
        </w:rPr>
      </w:pPr>
      <w:r w:rsidRPr="00E85F5A">
        <w:rPr>
          <w:rFonts w:ascii="Arial" w:hAnsi="Arial" w:cs="Arial"/>
          <w:color w:val="000000"/>
          <w:spacing w:val="-2"/>
          <w:szCs w:val="24"/>
        </w:rPr>
        <w:t xml:space="preserve">   Un o dos membres del professorat nadiu: 2 punts</w:t>
      </w:r>
    </w:p>
    <w:p w:rsidR="00123BDC" w:rsidRPr="00E85F5A" w:rsidRDefault="00123BDC" w:rsidP="00123BDC">
      <w:pPr>
        <w:numPr>
          <w:ilvl w:val="0"/>
          <w:numId w:val="29"/>
        </w:numPr>
        <w:tabs>
          <w:tab w:val="num" w:pos="567"/>
        </w:tabs>
        <w:contextualSpacing/>
        <w:rPr>
          <w:rFonts w:ascii="Arial" w:hAnsi="Arial" w:cs="Arial"/>
          <w:color w:val="000000"/>
          <w:spacing w:val="-2"/>
          <w:szCs w:val="24"/>
        </w:rPr>
      </w:pPr>
      <w:r w:rsidRPr="00E85F5A">
        <w:rPr>
          <w:rFonts w:ascii="Arial" w:hAnsi="Arial" w:cs="Arial"/>
          <w:color w:val="000000"/>
          <w:spacing w:val="-2"/>
          <w:szCs w:val="24"/>
        </w:rPr>
        <w:t xml:space="preserve">   Tres o quatre de membres del professorat nadiu: 4 punts</w:t>
      </w:r>
    </w:p>
    <w:p w:rsidR="00123BDC" w:rsidRPr="00E85F5A" w:rsidRDefault="00123BDC" w:rsidP="00123BDC">
      <w:pPr>
        <w:numPr>
          <w:ilvl w:val="0"/>
          <w:numId w:val="29"/>
        </w:numPr>
        <w:contextualSpacing/>
        <w:rPr>
          <w:rFonts w:ascii="Arial" w:hAnsi="Arial" w:cs="Arial"/>
          <w:color w:val="000000"/>
          <w:spacing w:val="-2"/>
          <w:szCs w:val="24"/>
        </w:rPr>
      </w:pPr>
      <w:r w:rsidRPr="00E85F5A">
        <w:rPr>
          <w:rFonts w:ascii="Arial" w:hAnsi="Arial" w:cs="Arial"/>
          <w:color w:val="000000"/>
          <w:spacing w:val="-2"/>
          <w:szCs w:val="24"/>
        </w:rPr>
        <w:t>Cinc membres del professorat nadiu: 6 punts</w:t>
      </w:r>
    </w:p>
    <w:p w:rsidR="00123BDC" w:rsidRPr="00E85F5A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</w:p>
    <w:p w:rsidR="00123BDC" w:rsidRPr="00E85F5A" w:rsidRDefault="00123BDC" w:rsidP="00123BDC">
      <w:pPr>
        <w:rPr>
          <w:rFonts w:ascii="Arial" w:hAnsi="Arial" w:cs="Arial"/>
          <w:b/>
          <w:color w:val="000000"/>
          <w:spacing w:val="-2"/>
          <w:szCs w:val="24"/>
          <w:u w:val="single"/>
        </w:rPr>
      </w:pPr>
      <w:r w:rsidRPr="00E85F5A">
        <w:rPr>
          <w:rFonts w:ascii="Arial" w:hAnsi="Arial" w:cs="Arial"/>
          <w:b/>
          <w:color w:val="000000"/>
          <w:spacing w:val="-2"/>
          <w:szCs w:val="24"/>
          <w:u w:val="single"/>
        </w:rPr>
        <w:t>LOT 2. Tallers de prevenció de l’abandonament escolar prematur</w:t>
      </w:r>
    </w:p>
    <w:p w:rsidR="00123BDC" w:rsidRPr="00E85F5A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</w:p>
    <w:p w:rsidR="00123BDC" w:rsidRPr="00E85F5A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  <w:r w:rsidRPr="00E85F5A">
        <w:rPr>
          <w:rFonts w:ascii="Arial" w:hAnsi="Arial" w:cs="Arial"/>
          <w:color w:val="000000"/>
          <w:spacing w:val="-2"/>
          <w:szCs w:val="24"/>
        </w:rPr>
        <w:t xml:space="preserve">Criteri _ Descripció : </w:t>
      </w:r>
    </w:p>
    <w:p w:rsidR="00123BDC" w:rsidRPr="00E85F5A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</w:p>
    <w:p w:rsidR="00123BDC" w:rsidRPr="00E85F5A" w:rsidRDefault="00123BDC" w:rsidP="00123BDC">
      <w:pPr>
        <w:tabs>
          <w:tab w:val="center" w:pos="4153"/>
          <w:tab w:val="right" w:pos="8306"/>
        </w:tabs>
        <w:ind w:left="644"/>
        <w:rPr>
          <w:rFonts w:ascii="Arial" w:hAnsi="Arial" w:cs="Arial"/>
          <w:color w:val="000000"/>
          <w:spacing w:val="-2"/>
          <w:szCs w:val="24"/>
        </w:rPr>
      </w:pPr>
      <w:r w:rsidRPr="00E85F5A">
        <w:rPr>
          <w:rFonts w:ascii="Arial" w:hAnsi="Arial" w:cs="Arial"/>
          <w:color w:val="000000"/>
          <w:spacing w:val="-2"/>
          <w:szCs w:val="24"/>
        </w:rPr>
        <w:t>a) Millora econòmica del pressupost de licitació que es fixa en el plec de clàusules administratives particulars, fins a un màxim de 49 punts.</w:t>
      </w:r>
    </w:p>
    <w:p w:rsidR="00123BDC" w:rsidRPr="00E85F5A" w:rsidRDefault="00123BDC" w:rsidP="00123BDC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</w:p>
    <w:p w:rsidR="00123BDC" w:rsidRPr="00123BDC" w:rsidRDefault="00123BDC" w:rsidP="00123BDC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  <w:r w:rsidRPr="00E85F5A">
        <w:rPr>
          <w:rFonts w:ascii="Arial" w:hAnsi="Arial" w:cs="Arial"/>
          <w:color w:val="000000"/>
          <w:spacing w:val="-2"/>
          <w:szCs w:val="24"/>
        </w:rPr>
        <w:t>P= 49 (OM/OF)</w:t>
      </w:r>
    </w:p>
    <w:p w:rsidR="00123BDC" w:rsidRPr="00123BDC" w:rsidRDefault="00123BDC" w:rsidP="00123BDC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</w:p>
    <w:p w:rsidR="00123BDC" w:rsidRPr="00123BDC" w:rsidRDefault="00123BDC" w:rsidP="00123BDC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  <w:r w:rsidRPr="00123BDC">
        <w:rPr>
          <w:rFonts w:ascii="Arial" w:hAnsi="Arial" w:cs="Arial"/>
          <w:color w:val="000000"/>
          <w:spacing w:val="-2"/>
          <w:szCs w:val="24"/>
        </w:rPr>
        <w:t>P: Puntuació obtinguda</w:t>
      </w:r>
    </w:p>
    <w:p w:rsidR="00123BDC" w:rsidRPr="00123BDC" w:rsidRDefault="00123BDC" w:rsidP="00123BDC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  <w:r w:rsidRPr="00123BDC">
        <w:rPr>
          <w:rFonts w:ascii="Arial" w:hAnsi="Arial" w:cs="Arial"/>
          <w:color w:val="000000"/>
          <w:spacing w:val="-2"/>
          <w:szCs w:val="24"/>
        </w:rPr>
        <w:t>OM: Oferta més baixa</w:t>
      </w:r>
    </w:p>
    <w:p w:rsidR="00123BDC" w:rsidRPr="00123BDC" w:rsidRDefault="00123BDC" w:rsidP="00123BDC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  <w:r w:rsidRPr="00123BDC">
        <w:rPr>
          <w:rFonts w:ascii="Arial" w:hAnsi="Arial" w:cs="Arial"/>
          <w:color w:val="000000"/>
          <w:spacing w:val="-2"/>
          <w:szCs w:val="24"/>
        </w:rPr>
        <w:t>OF: Oferta del licitador</w:t>
      </w:r>
    </w:p>
    <w:p w:rsidR="00123BDC" w:rsidRPr="00123BDC" w:rsidRDefault="00123BDC" w:rsidP="00123BDC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</w:p>
    <w:p w:rsidR="00123BDC" w:rsidRPr="00123BDC" w:rsidRDefault="00123BDC" w:rsidP="00123BDC">
      <w:pPr>
        <w:tabs>
          <w:tab w:val="center" w:pos="4153"/>
          <w:tab w:val="right" w:pos="8306"/>
        </w:tabs>
        <w:ind w:left="720"/>
        <w:contextualSpacing/>
        <w:rPr>
          <w:rFonts w:ascii="Arial" w:hAnsi="Arial" w:cs="Arial"/>
          <w:color w:val="000000"/>
          <w:spacing w:val="-2"/>
          <w:szCs w:val="24"/>
        </w:rPr>
      </w:pPr>
      <w:r w:rsidRPr="00123BDC">
        <w:rPr>
          <w:rFonts w:ascii="Arial" w:hAnsi="Arial" w:cs="Arial"/>
          <w:color w:val="000000"/>
          <w:spacing w:val="-2"/>
          <w:szCs w:val="24"/>
        </w:rPr>
        <w:t>b) Acreditació d’experiència de de més d’un any concreta en la dinamització de grups d’adolescents fins a un màxim de 14 punts:</w:t>
      </w:r>
    </w:p>
    <w:p w:rsidR="00123BDC" w:rsidRPr="00123BDC" w:rsidRDefault="00123BDC" w:rsidP="00123BDC">
      <w:pPr>
        <w:tabs>
          <w:tab w:val="num" w:pos="180"/>
        </w:tabs>
        <w:jc w:val="left"/>
        <w:rPr>
          <w:rFonts w:ascii="Arial" w:hAnsi="Arial" w:cs="Arial"/>
          <w:color w:val="000000"/>
          <w:spacing w:val="-2"/>
          <w:szCs w:val="24"/>
        </w:rPr>
      </w:pPr>
    </w:p>
    <w:p w:rsidR="00123BDC" w:rsidRPr="00123BDC" w:rsidRDefault="00123BDC" w:rsidP="00123BDC">
      <w:pPr>
        <w:numPr>
          <w:ilvl w:val="0"/>
          <w:numId w:val="29"/>
        </w:numPr>
        <w:contextualSpacing/>
        <w:rPr>
          <w:rFonts w:ascii="Arial" w:hAnsi="Arial" w:cs="Arial"/>
          <w:color w:val="000000"/>
          <w:spacing w:val="-2"/>
          <w:szCs w:val="24"/>
        </w:rPr>
      </w:pPr>
      <w:r w:rsidRPr="00123BDC">
        <w:rPr>
          <w:rFonts w:ascii="Arial" w:hAnsi="Arial" w:cs="Arial"/>
          <w:color w:val="000000"/>
          <w:spacing w:val="-2"/>
          <w:szCs w:val="24"/>
        </w:rPr>
        <w:t>Un o dos membres del professorat amb més d’un any d’experiència: 4,5 punts.</w:t>
      </w:r>
    </w:p>
    <w:p w:rsidR="00123BDC" w:rsidRPr="00123BDC" w:rsidRDefault="00123BDC" w:rsidP="00123BDC">
      <w:pPr>
        <w:numPr>
          <w:ilvl w:val="0"/>
          <w:numId w:val="29"/>
        </w:numPr>
        <w:contextualSpacing/>
        <w:rPr>
          <w:rFonts w:ascii="Arial" w:hAnsi="Arial" w:cs="Arial"/>
          <w:color w:val="000000"/>
          <w:spacing w:val="-2"/>
          <w:szCs w:val="24"/>
        </w:rPr>
      </w:pPr>
      <w:r w:rsidRPr="00123BDC">
        <w:rPr>
          <w:rFonts w:ascii="Arial" w:hAnsi="Arial" w:cs="Arial"/>
          <w:color w:val="000000"/>
          <w:spacing w:val="-2"/>
          <w:szCs w:val="24"/>
        </w:rPr>
        <w:t>Tres o quatre membres del professorat amb més d’un any d’experiència: 9 punts.</w:t>
      </w:r>
    </w:p>
    <w:p w:rsidR="00123BDC" w:rsidRPr="00123BDC" w:rsidRDefault="00123BDC" w:rsidP="00123BDC">
      <w:pPr>
        <w:numPr>
          <w:ilvl w:val="0"/>
          <w:numId w:val="29"/>
        </w:numPr>
        <w:tabs>
          <w:tab w:val="num" w:pos="180"/>
          <w:tab w:val="center" w:pos="4153"/>
          <w:tab w:val="right" w:pos="8306"/>
        </w:tabs>
        <w:contextualSpacing/>
        <w:jc w:val="left"/>
        <w:rPr>
          <w:rFonts w:ascii="Arial" w:hAnsi="Arial" w:cs="Arial"/>
          <w:color w:val="000000"/>
          <w:spacing w:val="-2"/>
          <w:szCs w:val="24"/>
        </w:rPr>
      </w:pPr>
      <w:r w:rsidRPr="00123BDC">
        <w:rPr>
          <w:rFonts w:ascii="Arial" w:hAnsi="Arial" w:cs="Arial"/>
          <w:color w:val="000000"/>
          <w:spacing w:val="-2"/>
          <w:szCs w:val="24"/>
        </w:rPr>
        <w:t>Cinc membres del professorat amb més d’un any d’experiència: 14 punts.</w:t>
      </w:r>
    </w:p>
    <w:p w:rsidR="00123BDC" w:rsidRPr="00123BDC" w:rsidRDefault="00123BDC" w:rsidP="00123BDC">
      <w:pPr>
        <w:tabs>
          <w:tab w:val="num" w:pos="180"/>
          <w:tab w:val="center" w:pos="4153"/>
          <w:tab w:val="right" w:pos="8306"/>
        </w:tabs>
        <w:ind w:left="720"/>
        <w:contextualSpacing/>
        <w:jc w:val="left"/>
        <w:rPr>
          <w:rFonts w:ascii="Arial" w:hAnsi="Arial" w:cs="Arial"/>
          <w:color w:val="000000"/>
          <w:spacing w:val="-2"/>
          <w:szCs w:val="24"/>
        </w:rPr>
      </w:pPr>
    </w:p>
    <w:p w:rsidR="00123BDC" w:rsidRPr="00123BDC" w:rsidRDefault="00123BDC" w:rsidP="00123BDC">
      <w:pPr>
        <w:tabs>
          <w:tab w:val="center" w:pos="4153"/>
          <w:tab w:val="right" w:pos="8306"/>
        </w:tabs>
        <w:ind w:left="644"/>
        <w:rPr>
          <w:rFonts w:ascii="Arial" w:hAnsi="Arial" w:cs="Arial"/>
          <w:color w:val="000000"/>
          <w:spacing w:val="-2"/>
          <w:szCs w:val="24"/>
        </w:rPr>
      </w:pPr>
      <w:r w:rsidRPr="00123BDC">
        <w:rPr>
          <w:rFonts w:ascii="Arial" w:hAnsi="Arial" w:cs="Arial"/>
          <w:color w:val="000000"/>
          <w:spacing w:val="-2"/>
          <w:szCs w:val="24"/>
        </w:rPr>
        <w:t>c) Acreditació de la titulació de monitor de lleure, fins a 9 punts:</w:t>
      </w:r>
    </w:p>
    <w:p w:rsidR="00123BDC" w:rsidRPr="00123BDC" w:rsidRDefault="00123BDC" w:rsidP="00123BDC">
      <w:pPr>
        <w:tabs>
          <w:tab w:val="num" w:pos="180"/>
          <w:tab w:val="center" w:pos="4153"/>
          <w:tab w:val="right" w:pos="8306"/>
        </w:tabs>
        <w:jc w:val="left"/>
        <w:rPr>
          <w:rFonts w:ascii="Arial" w:hAnsi="Arial" w:cs="Arial"/>
          <w:color w:val="000000"/>
          <w:spacing w:val="-2"/>
          <w:szCs w:val="24"/>
        </w:rPr>
      </w:pPr>
    </w:p>
    <w:p w:rsidR="00123BDC" w:rsidRPr="00123BDC" w:rsidRDefault="00123BDC" w:rsidP="00123BDC">
      <w:pPr>
        <w:numPr>
          <w:ilvl w:val="0"/>
          <w:numId w:val="29"/>
        </w:numPr>
        <w:tabs>
          <w:tab w:val="num" w:pos="567"/>
        </w:tabs>
        <w:spacing w:after="160" w:line="259" w:lineRule="auto"/>
        <w:contextualSpacing/>
        <w:rPr>
          <w:rFonts w:ascii="Arial" w:hAnsi="Arial" w:cs="Arial"/>
          <w:color w:val="000000"/>
          <w:spacing w:val="-2"/>
          <w:szCs w:val="24"/>
        </w:rPr>
      </w:pPr>
      <w:r w:rsidRPr="00123BDC">
        <w:rPr>
          <w:rFonts w:ascii="Arial" w:hAnsi="Arial" w:cs="Arial"/>
          <w:color w:val="000000"/>
          <w:spacing w:val="-2"/>
          <w:szCs w:val="24"/>
        </w:rPr>
        <w:t xml:space="preserve">   </w:t>
      </w:r>
      <w:r w:rsidR="00E85F5A" w:rsidRPr="00CC029E">
        <w:rPr>
          <w:rFonts w:ascii="Arial" w:eastAsia="Calibri" w:hAnsi="Arial" w:cs="Arial"/>
          <w:lang w:eastAsia="en-US"/>
        </w:rPr>
        <w:t xml:space="preserve">Un o dos membres del professorat </w:t>
      </w:r>
      <w:r w:rsidR="00E85F5A">
        <w:rPr>
          <w:rFonts w:ascii="Arial" w:eastAsia="Calibri" w:hAnsi="Arial" w:cs="Arial"/>
          <w:lang w:eastAsia="en-US"/>
        </w:rPr>
        <w:t>acreditant la titulació de monitor de lleure</w:t>
      </w:r>
      <w:r w:rsidRPr="00123BDC">
        <w:rPr>
          <w:rFonts w:ascii="Arial" w:hAnsi="Arial" w:cs="Arial"/>
          <w:color w:val="000000"/>
          <w:spacing w:val="-2"/>
          <w:szCs w:val="24"/>
        </w:rPr>
        <w:t>: 3 punts.</w:t>
      </w:r>
    </w:p>
    <w:p w:rsidR="00123BDC" w:rsidRPr="00123BDC" w:rsidRDefault="00E85F5A" w:rsidP="00123BDC">
      <w:pPr>
        <w:numPr>
          <w:ilvl w:val="0"/>
          <w:numId w:val="29"/>
        </w:numPr>
        <w:spacing w:after="160" w:line="259" w:lineRule="auto"/>
        <w:contextualSpacing/>
        <w:rPr>
          <w:rFonts w:ascii="Arial" w:hAnsi="Arial" w:cs="Arial"/>
          <w:color w:val="000000"/>
          <w:spacing w:val="-2"/>
          <w:szCs w:val="24"/>
        </w:rPr>
      </w:pPr>
      <w:r w:rsidRPr="00CC029E">
        <w:rPr>
          <w:rFonts w:ascii="Arial" w:eastAsia="Calibri" w:hAnsi="Arial" w:cs="Arial"/>
          <w:lang w:eastAsia="en-US"/>
        </w:rPr>
        <w:t xml:space="preserve">Tres o quatre membres del professorat </w:t>
      </w:r>
      <w:r>
        <w:rPr>
          <w:rFonts w:ascii="Arial" w:eastAsia="Calibri" w:hAnsi="Arial" w:cs="Arial"/>
          <w:lang w:eastAsia="en-US"/>
        </w:rPr>
        <w:t>acreditant la titulació de monitor de lleure</w:t>
      </w:r>
      <w:r w:rsidR="00123BDC" w:rsidRPr="00123BDC">
        <w:rPr>
          <w:rFonts w:ascii="Arial" w:hAnsi="Arial" w:cs="Arial"/>
          <w:color w:val="000000"/>
          <w:spacing w:val="-2"/>
          <w:szCs w:val="24"/>
        </w:rPr>
        <w:t>: 6 punts.</w:t>
      </w:r>
    </w:p>
    <w:p w:rsidR="00E85F5A" w:rsidRPr="00123BDC" w:rsidRDefault="00E85F5A" w:rsidP="00E85F5A">
      <w:pPr>
        <w:numPr>
          <w:ilvl w:val="0"/>
          <w:numId w:val="29"/>
        </w:numPr>
        <w:contextualSpacing/>
        <w:rPr>
          <w:rFonts w:ascii="Arial" w:hAnsi="Arial" w:cs="Arial"/>
          <w:color w:val="000000"/>
          <w:spacing w:val="-2"/>
          <w:szCs w:val="24"/>
        </w:rPr>
      </w:pPr>
      <w:r w:rsidRPr="00CC029E">
        <w:rPr>
          <w:rFonts w:ascii="Arial" w:eastAsia="Calibri" w:hAnsi="Arial" w:cs="Arial"/>
          <w:lang w:eastAsia="en-US"/>
        </w:rPr>
        <w:t xml:space="preserve">Cinc membres del professorat </w:t>
      </w:r>
      <w:r>
        <w:rPr>
          <w:rFonts w:ascii="Arial" w:eastAsia="Calibri" w:hAnsi="Arial" w:cs="Arial"/>
          <w:lang w:eastAsia="en-US"/>
        </w:rPr>
        <w:t xml:space="preserve">acreditant la titulació de monitor de lleure: </w:t>
      </w:r>
      <w:r w:rsidRPr="00C8550C">
        <w:rPr>
          <w:rFonts w:ascii="Arial" w:eastAsia="Calibri" w:hAnsi="Arial" w:cs="Arial"/>
          <w:lang w:eastAsia="en-US"/>
        </w:rPr>
        <w:t>9 punts</w:t>
      </w: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</w:p>
    <w:p w:rsidR="00123BDC" w:rsidRPr="00123BDC" w:rsidRDefault="00123BDC" w:rsidP="00123BDC">
      <w:pPr>
        <w:autoSpaceDE w:val="0"/>
        <w:autoSpaceDN w:val="0"/>
        <w:adjustRightInd w:val="0"/>
        <w:ind w:left="708"/>
        <w:rPr>
          <w:rFonts w:ascii="Arial" w:eastAsia="Arial Unicode MS" w:hAnsi="Arial" w:cs="Arial"/>
          <w:color w:val="000000"/>
          <w:spacing w:val="-2"/>
          <w:sz w:val="24"/>
          <w:szCs w:val="24"/>
          <w:lang w:val="es-ES"/>
        </w:rPr>
      </w:pPr>
      <w:r w:rsidRPr="00123BDC">
        <w:rPr>
          <w:rFonts w:ascii="Arial" w:hAnsi="Arial" w:cs="Arial"/>
          <w:color w:val="000000"/>
          <w:spacing w:val="-2"/>
          <w:szCs w:val="24"/>
        </w:rPr>
        <w:t xml:space="preserve">d) </w:t>
      </w:r>
      <w:r w:rsidR="00B839A7">
        <w:rPr>
          <w:rFonts w:ascii="Arial" w:eastAsia="Calibri" w:hAnsi="Arial" w:cs="Arial"/>
          <w:lang w:eastAsia="en-US"/>
        </w:rPr>
        <w:t>Acreditació d’experiència de més de dos anys coordinant projectes de suport educatiu</w:t>
      </w:r>
      <w:r w:rsidR="00633C9D">
        <w:rPr>
          <w:rFonts w:ascii="Arial" w:hAnsi="Arial" w:cs="Arial"/>
          <w:color w:val="000000"/>
          <w:spacing w:val="-2"/>
          <w:szCs w:val="24"/>
        </w:rPr>
        <w:t xml:space="preserve">, </w:t>
      </w:r>
      <w:r w:rsidR="00DE4F42">
        <w:rPr>
          <w:rFonts w:ascii="Arial" w:hAnsi="Arial" w:cs="Arial"/>
          <w:color w:val="000000"/>
          <w:spacing w:val="-2"/>
          <w:szCs w:val="24"/>
        </w:rPr>
        <w:t>3</w:t>
      </w:r>
      <w:r w:rsidRPr="00123BDC">
        <w:rPr>
          <w:rFonts w:ascii="Arial" w:hAnsi="Arial" w:cs="Arial"/>
          <w:color w:val="000000"/>
          <w:spacing w:val="-2"/>
          <w:szCs w:val="24"/>
        </w:rPr>
        <w:t xml:space="preserve"> punts:</w:t>
      </w:r>
    </w:p>
    <w:p w:rsidR="00123BDC" w:rsidRPr="00123BDC" w:rsidRDefault="00123BDC" w:rsidP="00123BDC">
      <w:pPr>
        <w:tabs>
          <w:tab w:val="num" w:pos="180"/>
          <w:tab w:val="center" w:pos="4153"/>
          <w:tab w:val="right" w:pos="8306"/>
        </w:tabs>
        <w:jc w:val="left"/>
        <w:rPr>
          <w:rFonts w:ascii="Arial" w:hAnsi="Arial" w:cs="Arial"/>
          <w:color w:val="000000"/>
          <w:spacing w:val="-2"/>
          <w:szCs w:val="24"/>
        </w:rPr>
      </w:pPr>
    </w:p>
    <w:p w:rsidR="00123BDC" w:rsidRPr="00123BDC" w:rsidRDefault="00123BDC" w:rsidP="00123BDC">
      <w:pPr>
        <w:numPr>
          <w:ilvl w:val="0"/>
          <w:numId w:val="29"/>
        </w:numPr>
        <w:tabs>
          <w:tab w:val="num" w:pos="567"/>
        </w:tabs>
        <w:autoSpaceDE w:val="0"/>
        <w:autoSpaceDN w:val="0"/>
        <w:adjustRightInd w:val="0"/>
        <w:spacing w:after="160" w:line="259" w:lineRule="auto"/>
        <w:contextualSpacing/>
        <w:rPr>
          <w:rFonts w:ascii="Arial" w:hAnsi="Arial" w:cs="Arial"/>
          <w:color w:val="000000"/>
        </w:rPr>
      </w:pPr>
      <w:r w:rsidRPr="00123BDC">
        <w:rPr>
          <w:rFonts w:ascii="Arial" w:hAnsi="Arial" w:cs="Arial"/>
          <w:color w:val="000000"/>
          <w:spacing w:val="-2"/>
          <w:szCs w:val="24"/>
        </w:rPr>
        <w:t xml:space="preserve"> </w:t>
      </w:r>
      <w:r w:rsidR="00B839A7">
        <w:rPr>
          <w:rFonts w:ascii="Arial" w:eastAsia="Calibri" w:hAnsi="Arial" w:cs="Arial"/>
          <w:lang w:eastAsia="en-US"/>
        </w:rPr>
        <w:t>Tres punts per aquella oferta que acrediti que el/la coordinador/a compti amb més de dos anys d’experiència coordinant projectes de suport educatiu</w:t>
      </w: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</w:p>
    <w:p w:rsidR="00123BDC" w:rsidRPr="00123BDC" w:rsidRDefault="00123BDC" w:rsidP="00123BDC">
      <w:pPr>
        <w:rPr>
          <w:rFonts w:ascii="Arial" w:hAnsi="Arial" w:cs="Arial"/>
          <w:spacing w:val="-2"/>
          <w:szCs w:val="24"/>
        </w:rPr>
      </w:pPr>
      <w:r w:rsidRPr="00123BDC">
        <w:rPr>
          <w:rFonts w:ascii="Arial" w:hAnsi="Arial" w:cs="Arial"/>
          <w:spacing w:val="-2"/>
          <w:szCs w:val="24"/>
        </w:rPr>
        <w:tab/>
      </w:r>
      <w:r w:rsidRPr="00123BDC">
        <w:rPr>
          <w:rFonts w:ascii="Arial" w:hAnsi="Arial" w:cs="Arial"/>
          <w:spacing w:val="-2"/>
          <w:szCs w:val="24"/>
        </w:rPr>
        <w:tab/>
        <w:t>, a data de signatura electrònica</w:t>
      </w: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123BDC">
        <w:rPr>
          <w:rFonts w:ascii="Arial" w:hAnsi="Arial" w:cs="Arial"/>
          <w:spacing w:val="-2"/>
        </w:rPr>
        <w:t xml:space="preserve">Signat, </w:t>
      </w: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  <w:bookmarkStart w:id="0" w:name="_GoBack"/>
      <w:bookmarkEnd w:id="0"/>
    </w:p>
    <w:sectPr w:rsidR="00123BDC" w:rsidRPr="00123BDC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6693" w:rsidRDefault="00123BDC">
      <w:r>
        <w:separator/>
      </w:r>
    </w:p>
  </w:endnote>
  <w:endnote w:type="continuationSeparator" w:id="0">
    <w:p w:rsidR="00106693" w:rsidRDefault="00123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123BDC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123BDC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2C7D89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2C7D89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123BDC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123BDC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2C7D89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2C7D89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123BD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3A2D21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123BDC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123BDC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FB52CC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6693" w:rsidRDefault="00123BDC">
      <w:r>
        <w:separator/>
      </w:r>
    </w:p>
  </w:footnote>
  <w:footnote w:type="continuationSeparator" w:id="0">
    <w:p w:rsidR="00106693" w:rsidRDefault="00123B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123BDC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123BDC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9034" w:type="dxa"/>
      <w:jc w:val="center"/>
      <w:tblLayout w:type="fixed"/>
      <w:tblLook w:val="04A0" w:firstRow="1" w:lastRow="0" w:firstColumn="1" w:lastColumn="0" w:noHBand="0" w:noVBand="1"/>
    </w:tblPr>
    <w:tblGrid>
      <w:gridCol w:w="1655"/>
      <w:gridCol w:w="1842"/>
      <w:gridCol w:w="1276"/>
      <w:gridCol w:w="1985"/>
      <w:gridCol w:w="708"/>
      <w:gridCol w:w="1568"/>
    </w:tblGrid>
    <w:tr w:rsidR="00485204" w:rsidTr="00AD59EE">
      <w:trPr>
        <w:trHeight w:val="686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123BDC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²4J715L3N2D18171T0C9Z£»</w:t>
          </w:r>
        </w:p>
        <w:p w:rsidR="006227E9" w:rsidRPr="002627BC" w:rsidRDefault="00123BDC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4J71 5L3N 2D18 171T 0C9Z</w:t>
          </w:r>
        </w:p>
      </w:tc>
    </w:tr>
    <w:tr w:rsidR="00485204" w:rsidTr="00AD59EE">
      <w:trPr>
        <w:trHeight w:val="427"/>
        <w:jc w:val="center"/>
      </w:trPr>
      <w:tc>
        <w:tcPr>
          <w:tcW w:w="1655" w:type="dxa"/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123BDC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EDU/2022/871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98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123BDC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EDU16I05OM</w:t>
          </w:r>
        </w:p>
      </w:tc>
      <w:tc>
        <w:tcPr>
          <w:tcW w:w="708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6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123BDC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18-11-2022</w:t>
          </w:r>
        </w:p>
      </w:tc>
    </w:tr>
    <w:tr w:rsidR="00485204" w:rsidTr="00AD59EE">
      <w:trPr>
        <w:trHeight w:val="405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123BDC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485204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123BDC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485204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123BDC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 xml:space="preserve">CONTRACTACIÓ DEL SERVEI DE TALLERS COMPETENCIALS PER A ESTUDIANTS DE CENTRES PÚBLICS DE SECUNDÀRIA DEL PLA EDUCATIU D'ENTORN DE SABADELL MITJANÇANT PROCEDIMENT OBERT SIMPLIFICAT 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29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1"/>
  </w:num>
  <w:num w:numId="14">
    <w:abstractNumId w:val="29"/>
  </w:num>
  <w:num w:numId="15">
    <w:abstractNumId w:val="12"/>
  </w:num>
  <w:num w:numId="16">
    <w:abstractNumId w:val="26"/>
  </w:num>
  <w:num w:numId="17">
    <w:abstractNumId w:val="25"/>
  </w:num>
  <w:num w:numId="18">
    <w:abstractNumId w:val="11"/>
  </w:num>
  <w:num w:numId="19">
    <w:abstractNumId w:val="27"/>
  </w:num>
  <w:num w:numId="20">
    <w:abstractNumId w:val="24"/>
  </w:num>
  <w:num w:numId="21">
    <w:abstractNumId w:val="17"/>
  </w:num>
  <w:num w:numId="22">
    <w:abstractNumId w:val="22"/>
  </w:num>
  <w:num w:numId="23">
    <w:abstractNumId w:val="18"/>
  </w:num>
  <w:num w:numId="24">
    <w:abstractNumId w:val="23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10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06693"/>
    <w:rsid w:val="00110C37"/>
    <w:rsid w:val="00110CB8"/>
    <w:rsid w:val="0011462E"/>
    <w:rsid w:val="00114C55"/>
    <w:rsid w:val="001206A6"/>
    <w:rsid w:val="00123BDC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C7D89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A2D21"/>
    <w:rsid w:val="003B06C1"/>
    <w:rsid w:val="003B2833"/>
    <w:rsid w:val="003C1B92"/>
    <w:rsid w:val="003C521F"/>
    <w:rsid w:val="003F5274"/>
    <w:rsid w:val="00433EDE"/>
    <w:rsid w:val="00437DFF"/>
    <w:rsid w:val="0045359E"/>
    <w:rsid w:val="00485204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3C9D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39A7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50C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4F42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5F5A"/>
    <w:rsid w:val="00E94BA4"/>
    <w:rsid w:val="00EA75CF"/>
    <w:rsid w:val="00EB7916"/>
    <w:rsid w:val="00EE4E52"/>
    <w:rsid w:val="00EE7435"/>
    <w:rsid w:val="00EE7B02"/>
    <w:rsid w:val="00EF0787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123BD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123BDC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123BD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123BDC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123BDC"/>
  </w:style>
  <w:style w:type="paragraph" w:styleId="Sangra3detindependiente">
    <w:name w:val="Body Text Indent 3"/>
    <w:basedOn w:val="Normal"/>
    <w:link w:val="Sangra3detindependienteCar"/>
    <w:semiHidden/>
    <w:rsid w:val="00123BDC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123BDC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123BDC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123BDC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123BDC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123BDC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123BDC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123BDC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123BDC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123BDC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123BD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123BDC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123BDC"/>
    <w:rPr>
      <w:color w:val="800080"/>
      <w:u w:val="single"/>
    </w:rPr>
  </w:style>
  <w:style w:type="paragraph" w:customStyle="1" w:styleId="a">
    <w:name w:val=".."/>
    <w:basedOn w:val="Normal"/>
    <w:rsid w:val="00123BDC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123BDC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123BDC"/>
    <w:rPr>
      <w:rFonts w:ascii="Arial" w:hAnsi="Arial"/>
      <w:lang w:val="x-none"/>
    </w:rPr>
  </w:style>
  <w:style w:type="character" w:styleId="Refdenotaalfinal">
    <w:name w:val="endnote reference"/>
    <w:semiHidden/>
    <w:rsid w:val="00123BDC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123BDC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23BDC"/>
    <w:rPr>
      <w:lang w:val="ca-ES"/>
    </w:rPr>
  </w:style>
  <w:style w:type="character" w:styleId="Refdenotaalpie">
    <w:name w:val="footnote reference"/>
    <w:semiHidden/>
    <w:rsid w:val="00123BDC"/>
    <w:rPr>
      <w:vertAlign w:val="superscript"/>
    </w:rPr>
  </w:style>
  <w:style w:type="character" w:customStyle="1" w:styleId="cos">
    <w:name w:val="cos"/>
    <w:basedOn w:val="Fuentedeprrafopredeter"/>
    <w:rsid w:val="00123BDC"/>
  </w:style>
  <w:style w:type="paragraph" w:customStyle="1" w:styleId="parrafo">
    <w:name w:val="parrafo"/>
    <w:basedOn w:val="Normal"/>
    <w:rsid w:val="00123BDC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123BD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23BDC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23BDC"/>
    <w:rPr>
      <w:lang w:val="x-none"/>
    </w:rPr>
  </w:style>
  <w:style w:type="character" w:customStyle="1" w:styleId="TextdecomentariCar">
    <w:name w:val="Text de comentari Car"/>
    <w:uiPriority w:val="99"/>
    <w:rsid w:val="00123BDC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123BD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123BDC"/>
    <w:rPr>
      <w:b/>
      <w:bCs/>
      <w:lang w:val="x-none"/>
    </w:rPr>
  </w:style>
  <w:style w:type="character" w:customStyle="1" w:styleId="TemadelcomentariCar">
    <w:name w:val="Tema del comentari Car"/>
    <w:semiHidden/>
    <w:rsid w:val="00123BDC"/>
    <w:rPr>
      <w:b/>
      <w:bCs/>
      <w:lang w:eastAsia="es-ES"/>
    </w:rPr>
  </w:style>
  <w:style w:type="character" w:customStyle="1" w:styleId="TextdeglobusCar">
    <w:name w:val="Text de globus Car"/>
    <w:semiHidden/>
    <w:rsid w:val="00123BDC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123BDC"/>
    <w:rPr>
      <w:rFonts w:ascii="Arial" w:hAnsi="Arial"/>
      <w:lang w:eastAsia="es-ES"/>
    </w:rPr>
  </w:style>
  <w:style w:type="character" w:customStyle="1" w:styleId="Ttol4Car">
    <w:name w:val="Títol 4 Car"/>
    <w:rsid w:val="00123BDC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123BDC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123BDC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123BDC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123BDC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D24376-0D70-45E2-9B07-60F8524EA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2</Pages>
  <Words>602</Words>
  <Characters>3076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2</cp:revision>
  <cp:lastPrinted>2015-04-24T12:36:00Z</cp:lastPrinted>
  <dcterms:created xsi:type="dcterms:W3CDTF">2022-12-23T07:14:00Z</dcterms:created>
  <dcterms:modified xsi:type="dcterms:W3CDTF">2022-12-23T07:14:00Z</dcterms:modified>
</cp:coreProperties>
</file>