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DBE" w:rsidRPr="00416DBE" w:rsidRDefault="00416DBE" w:rsidP="00416DBE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olor w:val="000000"/>
          <w:spacing w:val="-2"/>
          <w:szCs w:val="24"/>
          <w:lang w:eastAsia="es-ES"/>
        </w:rPr>
      </w:pPr>
      <w:r w:rsidRPr="00416DBE">
        <w:rPr>
          <w:rFonts w:ascii="Arial" w:eastAsia="Times New Roman" w:hAnsi="Arial" w:cs="Arial"/>
          <w:b/>
          <w:bCs/>
          <w:color w:val="000000"/>
          <w:spacing w:val="-2"/>
          <w:szCs w:val="24"/>
          <w:u w:val="single"/>
          <w:lang w:eastAsia="es-ES"/>
        </w:rPr>
        <w:t xml:space="preserve">ANNEX 6 </w:t>
      </w: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16DBE" w:rsidRPr="00416DBE" w:rsidRDefault="00416DBE" w:rsidP="00416DBE">
      <w:pPr>
        <w:keepNext/>
        <w:spacing w:after="0" w:line="240" w:lineRule="auto"/>
        <w:jc w:val="both"/>
        <w:outlineLvl w:val="8"/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</w:pPr>
      <w:r w:rsidRPr="00416DBE">
        <w:rPr>
          <w:rFonts w:ascii="Arial" w:eastAsia="Times New Roman" w:hAnsi="Arial" w:cs="Arial"/>
          <w:b/>
          <w:bCs/>
          <w:color w:val="000000"/>
          <w:spacing w:val="-2"/>
          <w:sz w:val="20"/>
          <w:szCs w:val="24"/>
          <w:lang w:eastAsia="es-ES"/>
        </w:rPr>
        <w:t>MODEL DE DECLARACIÓ DE LA PART DEL CONTRACTE A SUBCONTRACTAR</w:t>
      </w: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</w:pPr>
    </w:p>
    <w:p w:rsidR="00416DBE" w:rsidRPr="00416DBE" w:rsidRDefault="00416DBE" w:rsidP="00416DB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416DBE">
        <w:rPr>
          <w:rFonts w:ascii="Arial" w:eastAsia="Times New Roman" w:hAnsi="Arial" w:cs="Arial"/>
          <w:sz w:val="20"/>
          <w:lang w:eastAsia="es-ES"/>
        </w:rPr>
        <w:t>En/na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>, amb NIF</w:t>
      </w:r>
      <w:r w:rsidRPr="00416DBE">
        <w:rPr>
          <w:rFonts w:ascii="Arial" w:eastAsia="Times New Roman" w:hAnsi="Arial" w:cs="Arial"/>
          <w:sz w:val="20"/>
          <w:lang w:eastAsia="es-ES"/>
        </w:rPr>
        <w:tab/>
        <w:t xml:space="preserve">, en qualitat de 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>i en nom i representació de la societat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 xml:space="preserve">, amb NIF .................... i domiciliada a 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>, segons escriptura pública autoritzada davant Notari/a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 xml:space="preserve">, en data </w:t>
      </w:r>
      <w:r w:rsidRPr="00416DBE">
        <w:rPr>
          <w:rFonts w:ascii="Arial" w:eastAsia="Times New Roman" w:hAnsi="Arial" w:cs="Arial"/>
          <w:sz w:val="20"/>
          <w:lang w:eastAsia="es-ES"/>
        </w:rPr>
        <w:tab/>
        <w:t>i amb número de protocol</w:t>
      </w:r>
      <w:r w:rsidRPr="00416DBE">
        <w:rPr>
          <w:rFonts w:ascii="Arial" w:eastAsia="Times New Roman" w:hAnsi="Arial" w:cs="Arial"/>
          <w:sz w:val="20"/>
          <w:lang w:eastAsia="es-ES"/>
        </w:rPr>
        <w:tab/>
        <w:t>.</w:t>
      </w: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16DBE">
        <w:rPr>
          <w:rFonts w:ascii="Arial" w:eastAsia="Times New Roman" w:hAnsi="Arial" w:cs="Arial"/>
          <w:sz w:val="20"/>
          <w:lang w:eastAsia="es-ES"/>
        </w:rPr>
        <w:t xml:space="preserve">, assabentat de l’anunci publicat en data </w:t>
      </w:r>
      <w:r w:rsidRPr="00416DBE">
        <w:rPr>
          <w:rFonts w:ascii="Arial" w:eastAsia="Times New Roman" w:hAnsi="Arial" w:cs="Arial"/>
          <w:sz w:val="20"/>
          <w:lang w:eastAsia="es-ES"/>
        </w:rPr>
        <w:tab/>
      </w:r>
      <w:r w:rsidRPr="00416DBE">
        <w:rPr>
          <w:rFonts w:ascii="Arial" w:eastAsia="Times New Roman" w:hAnsi="Arial" w:cs="Arial"/>
          <w:sz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416DBE">
        <w:rPr>
          <w:rFonts w:ascii="Arial" w:eastAsia="Times New Roman" w:hAnsi="Arial" w:cs="Arial"/>
          <w:color w:val="000000"/>
          <w:spacing w:val="-2"/>
          <w:sz w:val="20"/>
          <w:szCs w:val="24"/>
          <w:lang w:eastAsia="es-ES"/>
        </w:rPr>
        <w:t xml:space="preserve"> </w:t>
      </w:r>
      <w:r w:rsidRPr="00416DBE">
        <w:rPr>
          <w:rFonts w:ascii="Arial" w:eastAsia="Times New Roman" w:hAnsi="Arial" w:cs="Arial"/>
          <w:b/>
          <w:sz w:val="20"/>
          <w:szCs w:val="20"/>
          <w:lang w:eastAsia="es-ES"/>
        </w:rPr>
        <w:t>“Redacció i actualització de plans d’autoprotecció en 2 lots. lot 1 PAU Castell de Focs Festa Major i lot 2 PAU Concerts Eix Macià Festa Major”</w:t>
      </w: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416DBE" w:rsidRPr="00416DBE" w:rsidRDefault="00416DBE" w:rsidP="00416DBE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16DBE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0.3pt;height:10.3pt" o:ole="">
            <v:imagedata r:id="rId6" o:title=""/>
          </v:shape>
          <w:control r:id="rId7" w:name="CheckBox14112213" w:shapeid="_x0000_i1030"/>
        </w:object>
      </w:r>
      <w:r w:rsidRPr="00416DBE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416DBE">
        <w:rPr>
          <w:rFonts w:ascii="Arial" w:eastAsia="Times New Roman" w:hAnsi="Arial" w:cs="Arial"/>
          <w:sz w:val="20"/>
          <w:szCs w:val="20"/>
          <w:lang w:eastAsia="es-ES"/>
        </w:rPr>
        <w:t xml:space="preserve"> Lot 1: “PAU Castell de Focs Festa Major”</w:t>
      </w:r>
    </w:p>
    <w:p w:rsidR="00416DBE" w:rsidRPr="00416DBE" w:rsidRDefault="00416DBE" w:rsidP="00416DB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16DBE">
        <w:rPr>
          <w:rFonts w:ascii="Verdana" w:eastAsia="Times New Roman" w:hAnsi="Verdana" w:cs="Arial"/>
          <w:w w:val="98"/>
          <w:sz w:val="20"/>
          <w:szCs w:val="20"/>
          <w:lang w:eastAsia="es-ES"/>
        </w:rPr>
        <w:object w:dxaOrig="225" w:dyaOrig="225">
          <v:shape id="_x0000_i1029" type="#_x0000_t75" style="width:10.3pt;height:10.3pt" o:ole="">
            <v:imagedata r:id="rId6" o:title=""/>
          </v:shape>
          <w:control r:id="rId8" w:name="CheckBox14112214" w:shapeid="_x0000_i1029"/>
        </w:object>
      </w:r>
      <w:r w:rsidRPr="00416DBE">
        <w:rPr>
          <w:rFonts w:ascii="Verdana" w:eastAsia="Times New Roman" w:hAnsi="Verdana" w:cs="Arial"/>
          <w:w w:val="98"/>
          <w:sz w:val="20"/>
          <w:szCs w:val="20"/>
          <w:lang w:eastAsia="ca-ES"/>
        </w:rPr>
        <w:t xml:space="preserve"> </w:t>
      </w:r>
      <w:r w:rsidRPr="00416DBE">
        <w:rPr>
          <w:rFonts w:ascii="Arial" w:eastAsia="Times New Roman" w:hAnsi="Arial" w:cs="Arial"/>
          <w:sz w:val="20"/>
          <w:szCs w:val="20"/>
          <w:lang w:eastAsia="es-ES"/>
        </w:rPr>
        <w:t xml:space="preserve"> Lot 2: “PAU Concerts Eix Macià Festa Major”</w:t>
      </w:r>
    </w:p>
    <w:p w:rsidR="00416DBE" w:rsidRPr="00416DBE" w:rsidRDefault="00416DBE" w:rsidP="00416DB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</w:pPr>
      <w:r w:rsidRPr="00416DBE">
        <w:rPr>
          <w:rFonts w:ascii="Arial" w:eastAsia="Times New Roman" w:hAnsi="Arial" w:cs="Arial"/>
          <w:b/>
          <w:i/>
          <w:spacing w:val="-2"/>
          <w:sz w:val="20"/>
          <w:szCs w:val="20"/>
          <w:lang w:eastAsia="es-ES"/>
        </w:rPr>
        <w:t>(marcar el/s lot/s al/s qual/s es presenta)</w:t>
      </w: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sz w:val="20"/>
          <w:lang w:eastAsia="es-ES"/>
        </w:rPr>
      </w:pPr>
      <w:r w:rsidRPr="00416DBE">
        <w:rPr>
          <w:rFonts w:ascii="Arial" w:eastAsia="Times New Roman" w:hAnsi="Arial" w:cs="Arial"/>
          <w:sz w:val="20"/>
          <w:lang w:eastAsia="es-ES"/>
        </w:rPr>
        <w:t xml:space="preserve">DECLARA que la societat a la qual representa ha previst en la seva oferta subcontractar parcialment l’objecte del contracte i que, a l’efecte previst al plec de clàusules administratives particulars i a l’article 215 de la Llei 9/2017, de 8 de novembre de contractes del sector públic, la relació dels </w:t>
      </w:r>
      <w:proofErr w:type="spellStart"/>
      <w:r w:rsidRPr="00416DBE">
        <w:rPr>
          <w:rFonts w:ascii="Arial" w:eastAsia="Times New Roman" w:hAnsi="Arial" w:cs="Arial"/>
          <w:sz w:val="20"/>
          <w:lang w:eastAsia="es-ES"/>
        </w:rPr>
        <w:t>subcontractistes</w:t>
      </w:r>
      <w:proofErr w:type="spellEnd"/>
      <w:r w:rsidRPr="00416DBE">
        <w:rPr>
          <w:rFonts w:ascii="Arial" w:eastAsia="Times New Roman" w:hAnsi="Arial" w:cs="Arial"/>
          <w:sz w:val="20"/>
          <w:lang w:eastAsia="es-ES"/>
        </w:rPr>
        <w:t xml:space="preserve"> (nom o perfil empresarial), el percentatge parcial i total a subcontractar i els imports a subcontractar són els següents:</w:t>
      </w: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416DBE" w:rsidRPr="00416DBE" w:rsidTr="00E05EC8">
        <w:tc>
          <w:tcPr>
            <w:tcW w:w="1980" w:type="dxa"/>
            <w:vAlign w:val="center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Percentatge</w:t>
            </w:r>
          </w:p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Import</w:t>
            </w:r>
          </w:p>
        </w:tc>
      </w:tr>
      <w:tr w:rsidR="00416DBE" w:rsidRPr="00416DBE" w:rsidTr="00E05EC8">
        <w:tc>
          <w:tcPr>
            <w:tcW w:w="1980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3550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511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  <w:tr w:rsidR="00416DBE" w:rsidRPr="00416DBE" w:rsidTr="00E05EC8">
        <w:tc>
          <w:tcPr>
            <w:tcW w:w="1980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3550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511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  <w:tr w:rsidR="00416DBE" w:rsidRPr="00416DBE" w:rsidTr="00E05EC8">
        <w:trPr>
          <w:cantSplit/>
        </w:trPr>
        <w:tc>
          <w:tcPr>
            <w:tcW w:w="5530" w:type="dxa"/>
            <w:gridSpan w:val="2"/>
            <w:vAlign w:val="center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1511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</w:p>
        </w:tc>
        <w:tc>
          <w:tcPr>
            <w:tcW w:w="1959" w:type="dxa"/>
          </w:tcPr>
          <w:p w:rsidR="00416DBE" w:rsidRPr="00416DBE" w:rsidRDefault="00416DBE" w:rsidP="00416DBE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</w:pPr>
            <w:r w:rsidRPr="00416DBE">
              <w:rPr>
                <w:rFonts w:ascii="Arial" w:eastAsia="Times New Roman" w:hAnsi="Arial" w:cs="Arial"/>
                <w:spacing w:val="-2"/>
                <w:sz w:val="20"/>
                <w:szCs w:val="20"/>
                <w:lang w:eastAsia="es-ES"/>
              </w:rPr>
              <w:t>€</w:t>
            </w:r>
          </w:p>
        </w:tc>
      </w:tr>
    </w:tbl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subcontractistes</w:t>
      </w:r>
      <w:proofErr w:type="spellEnd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subcontractista</w:t>
      </w:r>
      <w:proofErr w:type="spellEnd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no es troba incurs en cap prohibició de contractar de conformitat a l’article 71 de la LCSP.</w:t>
      </w: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Que l’empresa comunicarà, a requeriment de l’Ajuntament de Sabadell, la documentació que acrediti el compliment de les obligacions de pagament als </w:t>
      </w:r>
      <w:proofErr w:type="spellStart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>subcontractistes</w:t>
      </w:r>
      <w:proofErr w:type="spellEnd"/>
      <w:r w:rsidRPr="00416DBE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que hagin finalitzat les seves prestacions.</w:t>
      </w: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16DBE" w:rsidRPr="00416DBE" w:rsidRDefault="00416DBE" w:rsidP="00416DBE">
      <w:pPr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  <w:r w:rsidRPr="00416DBE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416DBE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 xml:space="preserve">, </w:t>
      </w:r>
      <w:r w:rsidRPr="00416DBE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de</w:t>
      </w:r>
      <w:r w:rsidRPr="00416DBE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416DBE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de 20</w:t>
      </w: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16DBE" w:rsidRPr="00416DBE" w:rsidRDefault="00416DBE" w:rsidP="00416DBE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  <w:r w:rsidRPr="00416DBE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Signat, </w:t>
      </w:r>
    </w:p>
    <w:p w:rsidR="00091EB2" w:rsidRDefault="00416DBE"/>
    <w:sectPr w:rsidR="00091E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DBE" w:rsidRDefault="00416DBE" w:rsidP="00416DBE">
      <w:pPr>
        <w:spacing w:after="0" w:line="240" w:lineRule="auto"/>
      </w:pPr>
      <w:r>
        <w:separator/>
      </w:r>
    </w:p>
  </w:endnote>
  <w:endnote w:type="continuationSeparator" w:id="0">
    <w:p w:rsidR="00416DBE" w:rsidRDefault="00416DBE" w:rsidP="00416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Default="00416DB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Pr="00416DBE" w:rsidRDefault="00416DBE" w:rsidP="00416DBE">
    <w:pPr>
      <w:tabs>
        <w:tab w:val="center" w:pos="4252"/>
        <w:tab w:val="right" w:pos="8504"/>
      </w:tabs>
      <w:spacing w:after="0" w:line="240" w:lineRule="auto"/>
      <w:ind w:left="-993" w:right="-851"/>
      <w:jc w:val="center"/>
      <w:rPr>
        <w:rFonts w:ascii="Verdana" w:eastAsia="Times New Roman" w:hAnsi="Verdana" w:cs="Arial"/>
        <w:sz w:val="14"/>
        <w:szCs w:val="14"/>
        <w:lang w:val="es-ES" w:eastAsia="es-ES"/>
      </w:rPr>
    </w:pPr>
    <w:proofErr w:type="spellStart"/>
    <w:r w:rsidRPr="00416DBE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>Ajuntament</w:t>
    </w:r>
    <w:proofErr w:type="spellEnd"/>
    <w:r w:rsidRPr="00416DBE">
      <w:rPr>
        <w:rFonts w:ascii="Verdana" w:eastAsia="Times New Roman" w:hAnsi="Verdana" w:cs="Frutiger-LightCn"/>
        <w:b/>
        <w:sz w:val="14"/>
        <w:szCs w:val="14"/>
        <w:lang w:val="en-GB" w:eastAsia="es-ES_tradnl"/>
      </w:rPr>
      <w:t xml:space="preserve"> de Sabadell</w:t>
    </w:r>
    <w:r w:rsidRPr="00416DBE">
      <w:rPr>
        <w:rFonts w:ascii="Verdana" w:eastAsia="Times New Roman" w:hAnsi="Verdana" w:cs="Frutiger-LightCn"/>
        <w:sz w:val="14"/>
        <w:szCs w:val="14"/>
        <w:lang w:val="en-GB" w:eastAsia="es-ES_tradnl"/>
      </w:rPr>
      <w:t xml:space="preserve"> </w:t>
    </w:r>
    <w:r w:rsidRPr="00416DBE">
      <w:rPr>
        <w:rFonts w:ascii="Verdana" w:eastAsia="Times New Roman" w:hAnsi="Verdana" w:cs="Arial"/>
        <w:sz w:val="14"/>
        <w:szCs w:val="14"/>
        <w:lang w:val="es-ES" w:eastAsia="es-ES"/>
      </w:rPr>
      <w:t xml:space="preserve">· </w:t>
    </w:r>
    <w:proofErr w:type="spellStart"/>
    <w:r w:rsidRPr="00416DBE">
      <w:rPr>
        <w:rFonts w:ascii="Verdana" w:eastAsia="Times New Roman" w:hAnsi="Verdana" w:cs="Arial"/>
        <w:sz w:val="14"/>
        <w:szCs w:val="14"/>
        <w:lang w:val="es-ES" w:eastAsia="es-ES"/>
      </w:rPr>
      <w:t>Plaça</w:t>
    </w:r>
    <w:proofErr w:type="spellEnd"/>
    <w:r w:rsidRPr="00416DBE">
      <w:rPr>
        <w:rFonts w:ascii="Verdana" w:eastAsia="Times New Roman" w:hAnsi="Verdana" w:cs="Arial"/>
        <w:sz w:val="14"/>
        <w:szCs w:val="14"/>
        <w:lang w:val="es-ES" w:eastAsia="es-ES"/>
      </w:rPr>
      <w:t xml:space="preserve"> de </w:t>
    </w:r>
    <w:proofErr w:type="spellStart"/>
    <w:r w:rsidRPr="00416DBE">
      <w:rPr>
        <w:rFonts w:ascii="Verdana" w:eastAsia="Times New Roman" w:hAnsi="Verdana" w:cs="Arial"/>
        <w:sz w:val="14"/>
        <w:szCs w:val="14"/>
        <w:lang w:val="es-ES" w:eastAsia="es-ES"/>
      </w:rPr>
      <w:t>Sant</w:t>
    </w:r>
    <w:proofErr w:type="spellEnd"/>
    <w:r w:rsidRPr="00416DBE">
      <w:rPr>
        <w:rFonts w:ascii="Verdana" w:eastAsia="Times New Roman" w:hAnsi="Verdana" w:cs="Arial"/>
        <w:sz w:val="14"/>
        <w:szCs w:val="14"/>
        <w:lang w:val="es-ES" w:eastAsia="es-ES"/>
      </w:rPr>
      <w:t xml:space="preserve"> </w:t>
    </w:r>
    <w:proofErr w:type="spellStart"/>
    <w:r w:rsidRPr="00416DBE">
      <w:rPr>
        <w:rFonts w:ascii="Verdana" w:eastAsia="Times New Roman" w:hAnsi="Verdana" w:cs="Arial"/>
        <w:sz w:val="14"/>
        <w:szCs w:val="14"/>
        <w:lang w:val="es-ES" w:eastAsia="es-ES"/>
      </w:rPr>
      <w:t>Roc</w:t>
    </w:r>
    <w:proofErr w:type="spellEnd"/>
    <w:r w:rsidRPr="00416DBE">
      <w:rPr>
        <w:rFonts w:ascii="Verdana" w:eastAsia="Times New Roman" w:hAnsi="Verdana" w:cs="Arial"/>
        <w:sz w:val="14"/>
        <w:szCs w:val="14"/>
        <w:lang w:val="es-ES" w:eastAsia="es-ES"/>
      </w:rPr>
      <w:t>, 1 · 08201, Sabadell · Tel. 93 745 31 00 · www.sabadell.cat · NIF P0818600I</w:t>
    </w:r>
  </w:p>
  <w:p w:rsidR="00416DBE" w:rsidRDefault="00416DB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Default="00416D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DBE" w:rsidRDefault="00416DBE" w:rsidP="00416DBE">
      <w:pPr>
        <w:spacing w:after="0" w:line="240" w:lineRule="auto"/>
      </w:pPr>
      <w:r>
        <w:separator/>
      </w:r>
    </w:p>
  </w:footnote>
  <w:footnote w:type="continuationSeparator" w:id="0">
    <w:p w:rsidR="00416DBE" w:rsidRDefault="00416DBE" w:rsidP="00416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Default="00416DB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Default="00416DBE" w:rsidP="00416DBE">
    <w:pPr>
      <w:pStyle w:val="Encabezado"/>
    </w:pPr>
    <w:r w:rsidRPr="00416DBE">
      <w:rPr>
        <w:rFonts w:ascii="Verdana" w:eastAsia="Times New Roman" w:hAnsi="Verdana" w:cs="Times New Roman"/>
        <w:noProof/>
        <w:sz w:val="20"/>
        <w:szCs w:val="20"/>
        <w:lang w:eastAsia="ca-ES"/>
      </w:rPr>
      <w:drawing>
        <wp:inline distT="0" distB="0" distL="0" distR="0" wp14:anchorId="2239D5BC" wp14:editId="1FC9529C">
          <wp:extent cx="866775" cy="308071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6354" cy="322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6DBE" w:rsidRDefault="00416DBE" w:rsidP="00416DBE">
    <w:pPr>
      <w:pStyle w:val="Encabezado"/>
    </w:pPr>
  </w:p>
  <w:p w:rsidR="00416DBE" w:rsidRP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 xml:space="preserve">ÀREA DE COHESIÓ TERRITORIAL, DESENVOLUPAMENT URBÀ, </w:t>
    </w:r>
  </w:p>
  <w:p w:rsidR="00416DBE" w:rsidRP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SEGURETAT I CIVISME SERVEI D’OBRES D’EDIFICIS I BÉNS MUNICIPALS</w:t>
    </w:r>
  </w:p>
  <w:p w:rsidR="00416DBE" w:rsidRP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Servei d’Obres d’Edificis i Bens Municipals</w:t>
    </w:r>
  </w:p>
  <w:p w:rsid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r w:rsidRPr="00416DBE">
      <w:rPr>
        <w:rFonts w:ascii="Arial" w:eastAsia="Times New Roman" w:hAnsi="Arial" w:cs="Arial"/>
        <w:bCs/>
        <w:sz w:val="18"/>
        <w:szCs w:val="20"/>
        <w:lang w:eastAsia="es-ES"/>
      </w:rPr>
      <w:tab/>
      <w:t>Exp. Núm.: OBM2023/4</w:t>
    </w:r>
  </w:p>
  <w:p w:rsid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</w:p>
  <w:p w:rsidR="00416DBE" w:rsidRPr="00416DBE" w:rsidRDefault="00416DBE" w:rsidP="00416DBE">
    <w:pPr>
      <w:tabs>
        <w:tab w:val="left" w:pos="426"/>
        <w:tab w:val="right" w:pos="8306"/>
      </w:tabs>
      <w:spacing w:after="0" w:line="240" w:lineRule="auto"/>
      <w:jc w:val="both"/>
      <w:rPr>
        <w:rFonts w:ascii="Arial" w:eastAsia="Times New Roman" w:hAnsi="Arial" w:cs="Arial"/>
        <w:bCs/>
        <w:sz w:val="18"/>
        <w:szCs w:val="20"/>
        <w:lang w:eastAsia="es-ES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DBE" w:rsidRDefault="00416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094"/>
    <w:rsid w:val="00416DBE"/>
    <w:rsid w:val="00BB671A"/>
    <w:rsid w:val="00C20094"/>
    <w:rsid w:val="00CE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52B57-8804-4DA2-92DB-D896EFDF2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6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6DBE"/>
  </w:style>
  <w:style w:type="paragraph" w:styleId="Piedepgina">
    <w:name w:val="footer"/>
    <w:basedOn w:val="Normal"/>
    <w:link w:val="PiedepginaCar"/>
    <w:uiPriority w:val="99"/>
    <w:unhideWhenUsed/>
    <w:rsid w:val="00416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6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1886</Characters>
  <Application>Microsoft Office Word</Application>
  <DocSecurity>0</DocSecurity>
  <Lines>15</Lines>
  <Paragraphs>4</Paragraphs>
  <ScaleCrop>false</ScaleCrop>
  <Company>Ajuntament de Sabadell</Company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Serrano G  Nuria OBRES</dc:creator>
  <cp:keywords/>
  <dc:description/>
  <cp:lastModifiedBy>Serrano G  Nuria OBRES</cp:lastModifiedBy>
  <cp:revision>2</cp:revision>
  <dcterms:created xsi:type="dcterms:W3CDTF">2023-05-05T11:44:00Z</dcterms:created>
  <dcterms:modified xsi:type="dcterms:W3CDTF">2023-05-05T11:46:00Z</dcterms:modified>
</cp:coreProperties>
</file>