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526" w:rsidRDefault="00154526">
      <w:pPr>
        <w:pStyle w:val="Textindependent"/>
      </w:pPr>
    </w:p>
    <w:p w:rsidR="00154526" w:rsidRDefault="00154526">
      <w:pPr>
        <w:pStyle w:val="Textindependent"/>
        <w:spacing w:before="8"/>
        <w:rPr>
          <w:sz w:val="11"/>
        </w:rPr>
      </w:pPr>
    </w:p>
    <w:p w:rsidR="00154526" w:rsidRDefault="004642FF">
      <w:pPr>
        <w:pStyle w:val="Ttol2"/>
        <w:numPr>
          <w:ilvl w:val="0"/>
          <w:numId w:val="1"/>
        </w:numPr>
        <w:tabs>
          <w:tab w:val="left" w:pos="370"/>
        </w:tabs>
        <w:spacing w:before="93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9"/>
          <w:u w:val="none"/>
        </w:rPr>
        <w:t xml:space="preserve"> </w:t>
      </w:r>
      <w:r>
        <w:rPr>
          <w:spacing w:val="-2"/>
          <w:u w:val="none"/>
        </w:rPr>
        <w:t>D'AVAL</w:t>
      </w:r>
      <w:r>
        <w:rPr>
          <w:spacing w:val="-7"/>
          <w:u w:val="none"/>
        </w:rPr>
        <w:t xml:space="preserve"> </w:t>
      </w:r>
      <w:r>
        <w:rPr>
          <w:spacing w:val="-2"/>
          <w:u w:val="none"/>
        </w:rPr>
        <w:t>GARANTIA</w:t>
      </w:r>
      <w:r>
        <w:rPr>
          <w:spacing w:val="-11"/>
          <w:u w:val="none"/>
        </w:rPr>
        <w:t xml:space="preserve"> </w:t>
      </w:r>
      <w:r>
        <w:rPr>
          <w:spacing w:val="-1"/>
          <w:u w:val="none"/>
        </w:rPr>
        <w:t>PROVISIONAL</w:t>
      </w:r>
      <w:bookmarkStart w:id="0" w:name="_GoBack"/>
      <w:bookmarkEnd w:id="0"/>
    </w:p>
    <w:p w:rsidR="00154526" w:rsidRDefault="00154526">
      <w:pPr>
        <w:pStyle w:val="Textindependent"/>
        <w:rPr>
          <w:rFonts w:ascii="Arial"/>
          <w:b/>
          <w:sz w:val="22"/>
        </w:rPr>
      </w:pPr>
    </w:p>
    <w:p w:rsidR="00154526" w:rsidRDefault="00154526">
      <w:pPr>
        <w:pStyle w:val="Textindependent"/>
        <w:spacing w:before="3"/>
        <w:rPr>
          <w:rFonts w:ascii="Arial"/>
          <w:b/>
          <w:sz w:val="18"/>
        </w:rPr>
      </w:pPr>
    </w:p>
    <w:p w:rsidR="00154526" w:rsidRDefault="004642FF">
      <w:pPr>
        <w:pStyle w:val="Textindependent"/>
        <w:tabs>
          <w:tab w:val="left" w:pos="1537"/>
          <w:tab w:val="left" w:pos="3007"/>
          <w:tab w:val="left" w:pos="7202"/>
          <w:tab w:val="left" w:pos="8440"/>
        </w:tabs>
        <w:ind w:left="12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</w:t>
      </w:r>
    </w:p>
    <w:p w:rsidR="00154526" w:rsidRDefault="00154526">
      <w:pPr>
        <w:pStyle w:val="Textindependent"/>
        <w:spacing w:before="10"/>
        <w:rPr>
          <w:sz w:val="19"/>
        </w:rPr>
      </w:pPr>
    </w:p>
    <w:p w:rsidR="00154526" w:rsidRDefault="004642FF">
      <w:pPr>
        <w:pStyle w:val="Ttol1"/>
      </w:pPr>
      <w:r>
        <w:t>AVALA</w:t>
      </w:r>
    </w:p>
    <w:p w:rsidR="00154526" w:rsidRDefault="00154526">
      <w:pPr>
        <w:pStyle w:val="Textindependent"/>
        <w:spacing w:before="2"/>
        <w:rPr>
          <w:rFonts w:ascii="Arial"/>
          <w:b/>
        </w:rPr>
      </w:pPr>
    </w:p>
    <w:p w:rsidR="00154526" w:rsidRDefault="004642FF">
      <w:pPr>
        <w:pStyle w:val="Textindependent"/>
        <w:tabs>
          <w:tab w:val="left" w:pos="3662"/>
          <w:tab w:val="left" w:pos="5078"/>
          <w:tab w:val="left" w:pos="5786"/>
          <w:tab w:val="left" w:pos="6494"/>
          <w:tab w:val="left" w:pos="8672"/>
        </w:tabs>
        <w:ind w:left="122" w:right="201"/>
        <w:jc w:val="both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-6"/>
        </w:rPr>
        <w:t xml:space="preserve"> </w:t>
      </w:r>
      <w:r>
        <w:t>virtut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disposa</w:t>
      </w:r>
      <w:r>
        <w:rPr>
          <w:spacing w:val="-6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Plec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clàusules</w:t>
      </w:r>
      <w:r>
        <w:rPr>
          <w:spacing w:val="-54"/>
        </w:rPr>
        <w:t xml:space="preserve"> </w:t>
      </w:r>
      <w:r>
        <w:rPr>
          <w:spacing w:val="-1"/>
        </w:rPr>
        <w:t>administratives</w:t>
      </w:r>
      <w:r>
        <w:rPr>
          <w:spacing w:val="-12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t>aprovats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data</w:t>
      </w:r>
      <w:r>
        <w:tab/>
        <w:t>mitjançant</w:t>
      </w:r>
      <w:r>
        <w:rPr>
          <w:spacing w:val="-13"/>
        </w:rPr>
        <w:t xml:space="preserve"> </w:t>
      </w:r>
      <w:r>
        <w:t>acord</w:t>
      </w:r>
      <w:r>
        <w:tab/>
        <w:t>,</w:t>
      </w:r>
      <w:r>
        <w:rPr>
          <w:spacing w:val="23"/>
        </w:rPr>
        <w:t xml:space="preserve"> </w:t>
      </w:r>
      <w:r>
        <w:t>en</w:t>
      </w:r>
      <w:r>
        <w:rPr>
          <w:spacing w:val="-53"/>
        </w:rPr>
        <w:t xml:space="preserve"> </w:t>
      </w:r>
      <w:r>
        <w:t>concepte de garantia provisional i per del manteniment de l’oferta fins la perfecció del contracte,</w:t>
      </w:r>
      <w:r>
        <w:rPr>
          <w:spacing w:val="1"/>
        </w:rPr>
        <w:t xml:space="preserve"> </w:t>
      </w:r>
      <w:r>
        <w:rPr>
          <w:spacing w:val="-1"/>
        </w:rPr>
        <w:t>davant</w:t>
      </w:r>
      <w:r>
        <w:rPr>
          <w:spacing w:val="-10"/>
        </w:rPr>
        <w:t xml:space="preserve"> </w:t>
      </w:r>
      <w:r>
        <w:rPr>
          <w:spacing w:val="-1"/>
        </w:rPr>
        <w:t>l'Ajuntament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Sabadell,</w:t>
      </w:r>
      <w:r>
        <w:rPr>
          <w:spacing w:val="-10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quantitat</w:t>
      </w:r>
      <w:r>
        <w:rPr>
          <w:spacing w:val="-12"/>
        </w:rPr>
        <w:t xml:space="preserve"> </w:t>
      </w:r>
      <w:r>
        <w:t>de</w:t>
      </w:r>
      <w:r>
        <w:tab/>
      </w:r>
      <w:r>
        <w:tab/>
      </w:r>
      <w:r>
        <w:tab/>
      </w:r>
      <w:r>
        <w:rPr>
          <w:w w:val="95"/>
        </w:rPr>
        <w:t>€</w:t>
      </w:r>
      <w:r>
        <w:rPr>
          <w:spacing w:val="-5"/>
          <w:w w:val="95"/>
        </w:rPr>
        <w:t xml:space="preserve"> </w:t>
      </w:r>
      <w:r>
        <w:t>(</w:t>
      </w:r>
    </w:p>
    <w:p w:rsidR="00154526" w:rsidRDefault="004642FF">
      <w:pPr>
        <w:pStyle w:val="Textindependent"/>
        <w:spacing w:line="229" w:lineRule="exact"/>
        <w:ind w:left="1538"/>
      </w:pPr>
      <w:r>
        <w:t>).</w:t>
      </w:r>
    </w:p>
    <w:p w:rsidR="00154526" w:rsidRDefault="00154526">
      <w:pPr>
        <w:pStyle w:val="Textindependent"/>
      </w:pPr>
    </w:p>
    <w:p w:rsidR="00154526" w:rsidRDefault="004642FF">
      <w:pPr>
        <w:pStyle w:val="Textindependent"/>
        <w:spacing w:before="1"/>
        <w:ind w:left="122"/>
        <w:jc w:val="both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154526" w:rsidRDefault="00154526">
      <w:pPr>
        <w:pStyle w:val="Textindependent"/>
      </w:pPr>
    </w:p>
    <w:p w:rsidR="00154526" w:rsidRDefault="004642FF">
      <w:pPr>
        <w:pStyle w:val="Textindependent"/>
        <w:ind w:left="12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fer-ho,</w:t>
      </w:r>
      <w:r>
        <w:rPr>
          <w:spacing w:val="-7"/>
        </w:rPr>
        <w:t xml:space="preserve"> </w:t>
      </w:r>
      <w:r>
        <w:t>amb</w:t>
      </w:r>
      <w:r>
        <w:rPr>
          <w:spacing w:val="-7"/>
        </w:rPr>
        <w:t xml:space="preserve"> </w:t>
      </w:r>
      <w:r>
        <w:t>subjecció</w:t>
      </w:r>
      <w:r>
        <w:rPr>
          <w:spacing w:val="-4"/>
        </w:rPr>
        <w:t xml:space="preserve"> </w:t>
      </w:r>
      <w:r>
        <w:t>als</w:t>
      </w:r>
      <w:r>
        <w:rPr>
          <w:spacing w:val="-6"/>
        </w:rPr>
        <w:t xml:space="preserve"> </w:t>
      </w:r>
      <w:r>
        <w:t>termes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condicions</w:t>
      </w:r>
      <w:r>
        <w:rPr>
          <w:spacing w:val="-6"/>
        </w:rPr>
        <w:t xml:space="preserve"> </w:t>
      </w:r>
      <w:r>
        <w:t>generals</w:t>
      </w:r>
      <w:r>
        <w:rPr>
          <w:spacing w:val="-5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7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154526" w:rsidRDefault="00154526">
      <w:pPr>
        <w:pStyle w:val="Textindependent"/>
      </w:pPr>
    </w:p>
    <w:p w:rsidR="00154526" w:rsidRDefault="004642FF">
      <w:pPr>
        <w:pStyle w:val="Textindependent"/>
        <w:spacing w:before="1"/>
        <w:ind w:left="12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154526" w:rsidRDefault="004642FF">
      <w:pPr>
        <w:pStyle w:val="Textindependent"/>
        <w:spacing w:line="229" w:lineRule="exact"/>
        <w:ind w:left="12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10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1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154526" w:rsidRDefault="00154526">
      <w:pPr>
        <w:pStyle w:val="Textindependent"/>
        <w:rPr>
          <w:sz w:val="22"/>
        </w:rPr>
      </w:pPr>
    </w:p>
    <w:p w:rsidR="00154526" w:rsidRDefault="00154526">
      <w:pPr>
        <w:pStyle w:val="Textindependent"/>
        <w:rPr>
          <w:sz w:val="22"/>
        </w:rPr>
      </w:pPr>
    </w:p>
    <w:p w:rsidR="00154526" w:rsidRDefault="004642FF">
      <w:pPr>
        <w:pStyle w:val="Textindependent"/>
        <w:spacing w:before="185" w:line="229" w:lineRule="exact"/>
        <w:ind w:left="12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154526" w:rsidRDefault="004642FF">
      <w:pPr>
        <w:pStyle w:val="Textindependent"/>
        <w:tabs>
          <w:tab w:val="left" w:pos="2954"/>
          <w:tab w:val="left" w:pos="5786"/>
        </w:tabs>
        <w:spacing w:line="229" w:lineRule="exact"/>
        <w:ind w:left="12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677DDB">
      <w:pPr>
        <w:pStyle w:val="Textindependent"/>
        <w:spacing w:before="4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202565</wp:posOffset>
                </wp:positionV>
                <wp:extent cx="1828800" cy="7620"/>
                <wp:effectExtent l="0" t="0" r="0" b="0"/>
                <wp:wrapTopAndBottom/>
                <wp:docPr id="1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3961DD" id="Rectangle 3" o:spid="_x0000_s1026" style="position:absolute;margin-left:85.1pt;margin-top:15.95pt;width:2in;height:.6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154526" w:rsidRDefault="004642FF">
      <w:pPr>
        <w:pStyle w:val="Textindependent"/>
        <w:spacing w:before="62"/>
        <w:ind w:left="122"/>
      </w:pPr>
      <w:r>
        <w:rPr>
          <w:position w:val="6"/>
          <w:sz w:val="13"/>
        </w:rPr>
        <w:t>1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p w:rsidR="00154526" w:rsidRDefault="00154526">
      <w:pPr>
        <w:sectPr w:rsidR="00154526">
          <w:headerReference w:type="default" r:id="rId7"/>
          <w:pgSz w:w="11910" w:h="16840"/>
          <w:pgMar w:top="2200" w:right="1080" w:bottom="280" w:left="1580" w:header="808" w:footer="0" w:gutter="0"/>
          <w:pgNumType w:start="71"/>
          <w:cols w:space="708"/>
        </w:sectPr>
      </w:pPr>
    </w:p>
    <w:p w:rsidR="00154526" w:rsidRDefault="00154526">
      <w:pPr>
        <w:pStyle w:val="Textindependent"/>
        <w:spacing w:before="8"/>
        <w:rPr>
          <w:sz w:val="11"/>
        </w:rPr>
      </w:pPr>
    </w:p>
    <w:p w:rsidR="00154526" w:rsidRDefault="004642FF">
      <w:pPr>
        <w:pStyle w:val="Ttol2"/>
        <w:numPr>
          <w:ilvl w:val="0"/>
          <w:numId w:val="1"/>
        </w:numPr>
        <w:tabs>
          <w:tab w:val="left" w:pos="370"/>
        </w:tabs>
        <w:spacing w:before="93"/>
        <w:rPr>
          <w:u w:val="none"/>
        </w:rPr>
      </w:pPr>
      <w:r>
        <w:rPr>
          <w:spacing w:val="-2"/>
          <w:u w:val="none"/>
        </w:rPr>
        <w:t>MODEL</w:t>
      </w:r>
      <w:r>
        <w:rPr>
          <w:spacing w:val="-9"/>
          <w:u w:val="none"/>
        </w:rPr>
        <w:t xml:space="preserve"> </w:t>
      </w:r>
      <w:r>
        <w:rPr>
          <w:spacing w:val="-2"/>
          <w:u w:val="none"/>
        </w:rPr>
        <w:t>D'AVAL</w:t>
      </w:r>
      <w:r>
        <w:rPr>
          <w:spacing w:val="-7"/>
          <w:u w:val="none"/>
        </w:rPr>
        <w:t xml:space="preserve"> </w:t>
      </w:r>
      <w:r>
        <w:rPr>
          <w:spacing w:val="-1"/>
          <w:u w:val="none"/>
        </w:rPr>
        <w:t>GARANTIA</w:t>
      </w:r>
      <w:r>
        <w:rPr>
          <w:spacing w:val="-12"/>
          <w:u w:val="none"/>
        </w:rPr>
        <w:t xml:space="preserve"> </w:t>
      </w:r>
      <w:r>
        <w:rPr>
          <w:spacing w:val="-1"/>
          <w:u w:val="none"/>
        </w:rPr>
        <w:t>DEFINITIVA</w:t>
      </w:r>
    </w:p>
    <w:p w:rsidR="00154526" w:rsidRDefault="00154526">
      <w:pPr>
        <w:pStyle w:val="Textindependent"/>
        <w:rPr>
          <w:rFonts w:ascii="Arial"/>
          <w:b/>
          <w:sz w:val="22"/>
        </w:rPr>
      </w:pPr>
    </w:p>
    <w:p w:rsidR="00154526" w:rsidRDefault="00154526">
      <w:pPr>
        <w:pStyle w:val="Textindependent"/>
        <w:spacing w:before="3"/>
        <w:rPr>
          <w:rFonts w:ascii="Arial"/>
          <w:b/>
          <w:sz w:val="18"/>
        </w:rPr>
      </w:pPr>
    </w:p>
    <w:p w:rsidR="00154526" w:rsidRDefault="004642FF">
      <w:pPr>
        <w:pStyle w:val="Textindependent"/>
        <w:tabs>
          <w:tab w:val="left" w:pos="2246"/>
          <w:tab w:val="left" w:pos="3007"/>
          <w:tab w:val="left" w:pos="7202"/>
          <w:tab w:val="left" w:pos="8440"/>
        </w:tabs>
        <w:ind w:left="122" w:right="203"/>
        <w:jc w:val="both"/>
      </w:pPr>
      <w:r>
        <w:t>L'entitat</w:t>
      </w:r>
      <w:r>
        <w:tab/>
        <w:t>amb</w:t>
      </w:r>
      <w:r>
        <w:rPr>
          <w:spacing w:val="1"/>
        </w:rPr>
        <w:t xml:space="preserve"> </w:t>
      </w:r>
      <w:r>
        <w:t>CIF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amb</w:t>
      </w:r>
      <w:r>
        <w:rPr>
          <w:spacing w:val="1"/>
        </w:rPr>
        <w:t xml:space="preserve"> </w:t>
      </w:r>
      <w:r>
        <w:t>domicili</w:t>
      </w:r>
      <w:r>
        <w:rPr>
          <w:spacing w:val="1"/>
        </w:rPr>
        <w:t xml:space="preserve"> </w:t>
      </w:r>
      <w:r>
        <w:t>(a</w:t>
      </w:r>
      <w:r>
        <w:rPr>
          <w:spacing w:val="1"/>
        </w:rPr>
        <w:t xml:space="preserve"> </w:t>
      </w:r>
      <w:r>
        <w:t>efectes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notificació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requeriment)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carrer/plaça/avinguda</w:t>
      </w:r>
      <w:r>
        <w:tab/>
      </w:r>
      <w:r>
        <w:tab/>
        <w:t xml:space="preserve">CP      </w:t>
      </w:r>
      <w:r>
        <w:rPr>
          <w:spacing w:val="32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seu</w:t>
      </w:r>
      <w:r>
        <w:rPr>
          <w:spacing w:val="-5"/>
        </w:rPr>
        <w:t xml:space="preserve"> </w:t>
      </w:r>
      <w:r>
        <w:t>nom</w:t>
      </w:r>
      <w:r>
        <w:tab/>
        <w:t>amb</w:t>
      </w:r>
      <w:r>
        <w:tab/>
      </w:r>
      <w:r>
        <w:rPr>
          <w:spacing w:val="-3"/>
        </w:rPr>
        <w:t>poders</w:t>
      </w:r>
      <w:r>
        <w:rPr>
          <w:spacing w:val="-53"/>
        </w:rPr>
        <w:t xml:space="preserve"> </w:t>
      </w:r>
      <w:r>
        <w:t>suficients per obligar-se en aquest acte, segons resulta de la validació efectuada en la part inferior</w:t>
      </w:r>
      <w:r>
        <w:rPr>
          <w:spacing w:val="1"/>
        </w:rPr>
        <w:t xml:space="preserve"> </w:t>
      </w:r>
      <w:r>
        <w:t>d'aquest</w:t>
      </w:r>
      <w:r>
        <w:rPr>
          <w:spacing w:val="-4"/>
        </w:rPr>
        <w:t xml:space="preserve"> </w:t>
      </w:r>
      <w:r>
        <w:t>document.</w:t>
      </w:r>
    </w:p>
    <w:p w:rsidR="00154526" w:rsidRDefault="00154526">
      <w:pPr>
        <w:pStyle w:val="Textindependent"/>
        <w:spacing w:before="10"/>
        <w:rPr>
          <w:sz w:val="19"/>
        </w:rPr>
      </w:pPr>
    </w:p>
    <w:p w:rsidR="00154526" w:rsidRDefault="004642FF">
      <w:pPr>
        <w:pStyle w:val="Ttol1"/>
      </w:pPr>
      <w:r>
        <w:t>AVALA</w:t>
      </w:r>
    </w:p>
    <w:p w:rsidR="00154526" w:rsidRDefault="00154526">
      <w:pPr>
        <w:pStyle w:val="Textindependent"/>
        <w:spacing w:before="2"/>
        <w:rPr>
          <w:rFonts w:ascii="Arial"/>
          <w:b/>
        </w:rPr>
      </w:pPr>
    </w:p>
    <w:p w:rsidR="00154526" w:rsidRDefault="004642FF">
      <w:pPr>
        <w:pStyle w:val="Textindependent"/>
        <w:tabs>
          <w:tab w:val="left" w:pos="4370"/>
          <w:tab w:val="left" w:pos="5786"/>
          <w:tab w:val="left" w:pos="6494"/>
        </w:tabs>
        <w:ind w:left="122" w:right="203"/>
      </w:pP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societat</w:t>
      </w:r>
      <w:r>
        <w:tab/>
        <w:t>amb</w:t>
      </w:r>
      <w:r>
        <w:rPr>
          <w:spacing w:val="-9"/>
        </w:rPr>
        <w:t xml:space="preserve"> </w:t>
      </w:r>
      <w:r>
        <w:t>CIF</w:t>
      </w:r>
      <w:r>
        <w:tab/>
        <w:t>en</w:t>
      </w:r>
      <w:r>
        <w:rPr>
          <w:spacing w:val="22"/>
        </w:rPr>
        <w:t xml:space="preserve"> </w:t>
      </w:r>
      <w:r>
        <w:t>virtut</w:t>
      </w:r>
      <w:r>
        <w:rPr>
          <w:spacing w:val="21"/>
        </w:rPr>
        <w:t xml:space="preserve"> </w:t>
      </w:r>
      <w:r>
        <w:t>del</w:t>
      </w:r>
      <w:r>
        <w:rPr>
          <w:spacing w:val="19"/>
        </w:rPr>
        <w:t xml:space="preserve"> </w:t>
      </w:r>
      <w:r>
        <w:t>que</w:t>
      </w:r>
      <w:r>
        <w:rPr>
          <w:spacing w:val="20"/>
        </w:rPr>
        <w:t xml:space="preserve"> </w:t>
      </w:r>
      <w:r>
        <w:t>disposa</w:t>
      </w:r>
      <w:r>
        <w:rPr>
          <w:spacing w:val="21"/>
        </w:rPr>
        <w:t xml:space="preserve"> </w:t>
      </w:r>
      <w:r>
        <w:t>el</w:t>
      </w:r>
      <w:r>
        <w:rPr>
          <w:spacing w:val="19"/>
        </w:rPr>
        <w:t xml:space="preserve"> </w:t>
      </w:r>
      <w:r>
        <w:t>Plec</w:t>
      </w:r>
      <w:r>
        <w:rPr>
          <w:spacing w:val="21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rPr>
          <w:spacing w:val="-1"/>
        </w:rPr>
        <w:t>clàusules</w:t>
      </w:r>
      <w:r>
        <w:rPr>
          <w:spacing w:val="-11"/>
        </w:rPr>
        <w:t xml:space="preserve"> </w:t>
      </w:r>
      <w:r>
        <w:rPr>
          <w:spacing w:val="-1"/>
        </w:rPr>
        <w:t>administratives</w:t>
      </w:r>
      <w:r>
        <w:rPr>
          <w:spacing w:val="-13"/>
        </w:rPr>
        <w:t xml:space="preserve"> </w:t>
      </w:r>
      <w:r>
        <w:rPr>
          <w:spacing w:val="-1"/>
        </w:rPr>
        <w:t>particulars</w:t>
      </w:r>
      <w:r>
        <w:rPr>
          <w:spacing w:val="-11"/>
        </w:rPr>
        <w:t xml:space="preserve"> </w:t>
      </w:r>
      <w:r>
        <w:rPr>
          <w:spacing w:val="-1"/>
        </w:rPr>
        <w:t>del</w:t>
      </w:r>
      <w:r>
        <w:rPr>
          <w:spacing w:val="-13"/>
        </w:rPr>
        <w:t xml:space="preserve"> </w:t>
      </w:r>
      <w:r>
        <w:rPr>
          <w:spacing w:val="-1"/>
        </w:rPr>
        <w:t>contracte,</w:t>
      </w:r>
      <w:r>
        <w:rPr>
          <w:spacing w:val="-12"/>
        </w:rPr>
        <w:t xml:space="preserve"> </w:t>
      </w:r>
      <w:r>
        <w:rPr>
          <w:spacing w:val="-1"/>
        </w:rPr>
        <w:t>aprovats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data</w:t>
      </w:r>
      <w:r>
        <w:tab/>
        <w:t>mitjançant</w:t>
      </w:r>
      <w:r>
        <w:rPr>
          <w:spacing w:val="-5"/>
        </w:rPr>
        <w:t xml:space="preserve"> </w:t>
      </w:r>
      <w:r>
        <w:t>acord</w:t>
      </w:r>
    </w:p>
    <w:p w:rsidR="00154526" w:rsidRDefault="004642FF">
      <w:pPr>
        <w:pStyle w:val="Textindependent"/>
        <w:spacing w:before="1"/>
        <w:ind w:left="122" w:firstLine="760"/>
      </w:pPr>
      <w:r>
        <w:t>,</w:t>
      </w:r>
      <w:r>
        <w:rPr>
          <w:spacing w:val="55"/>
        </w:rPr>
        <w:t xml:space="preserve"> </w:t>
      </w:r>
      <w:r>
        <w:t>en</w:t>
      </w:r>
      <w:r>
        <w:rPr>
          <w:spacing w:val="55"/>
        </w:rPr>
        <w:t xml:space="preserve"> </w:t>
      </w:r>
      <w:r>
        <w:t>concepte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garantia</w:t>
      </w:r>
      <w:r>
        <w:rPr>
          <w:spacing w:val="55"/>
        </w:rPr>
        <w:t xml:space="preserve"> </w:t>
      </w:r>
      <w:r>
        <w:t>definitiva</w:t>
      </w:r>
      <w:r>
        <w:rPr>
          <w:spacing w:val="3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per</w:t>
      </w:r>
      <w:r>
        <w:rPr>
          <w:spacing w:val="4"/>
        </w:rPr>
        <w:t xml:space="preserve"> </w:t>
      </w:r>
      <w:r>
        <w:t>respondre</w:t>
      </w:r>
      <w:r>
        <w:rPr>
          <w:spacing w:val="5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les</w:t>
      </w:r>
      <w:r>
        <w:rPr>
          <w:spacing w:val="4"/>
        </w:rPr>
        <w:t xml:space="preserve"> </w:t>
      </w:r>
      <w:r>
        <w:t>obligacions</w:t>
      </w:r>
      <w:r>
        <w:rPr>
          <w:spacing w:val="4"/>
        </w:rPr>
        <w:t xml:space="preserve"> </w:t>
      </w:r>
      <w:r>
        <w:t>derivades</w:t>
      </w:r>
      <w:r>
        <w:rPr>
          <w:spacing w:val="4"/>
        </w:rPr>
        <w:t xml:space="preserve"> </w:t>
      </w:r>
      <w:r>
        <w:t>del</w:t>
      </w:r>
      <w:r>
        <w:rPr>
          <w:spacing w:val="-53"/>
        </w:rPr>
        <w:t xml:space="preserve"> </w:t>
      </w:r>
      <w:r>
        <w:t>compliment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l'esmentada</w:t>
      </w:r>
      <w:r>
        <w:rPr>
          <w:spacing w:val="-9"/>
        </w:rPr>
        <w:t xml:space="preserve"> </w:t>
      </w:r>
      <w:r>
        <w:t>contractació,</w:t>
      </w:r>
      <w:r>
        <w:rPr>
          <w:spacing w:val="-12"/>
        </w:rPr>
        <w:t xml:space="preserve"> </w:t>
      </w:r>
      <w:r>
        <w:t>davant</w:t>
      </w:r>
      <w:r>
        <w:rPr>
          <w:spacing w:val="-9"/>
        </w:rPr>
        <w:t xml:space="preserve"> </w:t>
      </w:r>
      <w:r>
        <w:t>l'Ajuntament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Sabadell,</w:t>
      </w:r>
      <w:r>
        <w:rPr>
          <w:spacing w:val="-12"/>
        </w:rPr>
        <w:t xml:space="preserve"> </w:t>
      </w:r>
      <w:r>
        <w:t>per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quantitat</w:t>
      </w:r>
      <w:r>
        <w:rPr>
          <w:spacing w:val="-9"/>
        </w:rPr>
        <w:t xml:space="preserve"> </w:t>
      </w:r>
      <w:r>
        <w:t>de</w:t>
      </w:r>
    </w:p>
    <w:p w:rsidR="00154526" w:rsidRDefault="004642FF">
      <w:pPr>
        <w:pStyle w:val="Textindependent"/>
        <w:tabs>
          <w:tab w:val="left" w:pos="5078"/>
        </w:tabs>
        <w:spacing w:line="228" w:lineRule="exact"/>
        <w:ind w:left="1538"/>
      </w:pPr>
      <w:r>
        <w:rPr>
          <w:w w:val="75"/>
        </w:rPr>
        <w:t>€</w:t>
      </w:r>
      <w:r>
        <w:rPr>
          <w:spacing w:val="1"/>
          <w:w w:val="75"/>
        </w:rPr>
        <w:t xml:space="preserve"> </w:t>
      </w:r>
      <w:r>
        <w:rPr>
          <w:w w:val="75"/>
        </w:rPr>
        <w:t>(</w:t>
      </w:r>
      <w:r>
        <w:rPr>
          <w:w w:val="75"/>
        </w:rPr>
        <w:tab/>
      </w:r>
      <w:r>
        <w:t>).</w:t>
      </w:r>
    </w:p>
    <w:p w:rsidR="00154526" w:rsidRDefault="00154526">
      <w:pPr>
        <w:pStyle w:val="Textindependent"/>
      </w:pPr>
    </w:p>
    <w:p w:rsidR="00154526" w:rsidRDefault="004642FF">
      <w:pPr>
        <w:pStyle w:val="Textindependent"/>
        <w:ind w:left="122"/>
      </w:pPr>
      <w:r>
        <w:rPr>
          <w:spacing w:val="-1"/>
        </w:rPr>
        <w:t>Aquest</w:t>
      </w:r>
      <w:r>
        <w:rPr>
          <w:spacing w:val="-11"/>
        </w:rPr>
        <w:t xml:space="preserve"> </w:t>
      </w:r>
      <w:r>
        <w:rPr>
          <w:spacing w:val="-1"/>
        </w:rPr>
        <w:t>aval</w:t>
      </w:r>
      <w:r>
        <w:rPr>
          <w:spacing w:val="-11"/>
        </w:rPr>
        <w:t xml:space="preserve"> </w:t>
      </w:r>
      <w:r>
        <w:rPr>
          <w:spacing w:val="-1"/>
        </w:rPr>
        <w:t>tindrà</w:t>
      </w:r>
      <w:r>
        <w:rPr>
          <w:spacing w:val="-10"/>
        </w:rPr>
        <w:t xml:space="preserve"> </w:t>
      </w:r>
      <w:r>
        <w:rPr>
          <w:spacing w:val="-1"/>
        </w:rPr>
        <w:t>validesa</w:t>
      </w:r>
      <w:r>
        <w:rPr>
          <w:spacing w:val="-10"/>
        </w:rPr>
        <w:t xml:space="preserve"> </w:t>
      </w:r>
      <w:r>
        <w:rPr>
          <w:spacing w:val="-1"/>
        </w:rPr>
        <w:t>mentre</w:t>
      </w:r>
      <w:r>
        <w:rPr>
          <w:spacing w:val="-13"/>
        </w:rPr>
        <w:t xml:space="preserve"> </w:t>
      </w:r>
      <w:r>
        <w:rPr>
          <w:spacing w:val="-1"/>
        </w:rPr>
        <w:t>l'Ajuntament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Sabadell</w:t>
      </w:r>
      <w:r>
        <w:rPr>
          <w:spacing w:val="-11"/>
        </w:rPr>
        <w:t xml:space="preserve"> </w:t>
      </w:r>
      <w:r>
        <w:rPr>
          <w:spacing w:val="-1"/>
        </w:rPr>
        <w:t>no</w:t>
      </w:r>
      <w:r>
        <w:rPr>
          <w:spacing w:val="-11"/>
        </w:rPr>
        <w:t xml:space="preserve"> </w:t>
      </w:r>
      <w:r>
        <w:rPr>
          <w:spacing w:val="-1"/>
        </w:rPr>
        <w:t>autoritzi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11"/>
        </w:rPr>
        <w:t xml:space="preserve"> </w:t>
      </w:r>
      <w:r>
        <w:t>devolució</w:t>
      </w:r>
      <w:r>
        <w:rPr>
          <w:spacing w:val="-13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garantia.</w:t>
      </w:r>
    </w:p>
    <w:p w:rsidR="00154526" w:rsidRDefault="00154526">
      <w:pPr>
        <w:pStyle w:val="Textindependent"/>
        <w:spacing w:before="1"/>
      </w:pPr>
    </w:p>
    <w:p w:rsidR="00154526" w:rsidRDefault="004642FF">
      <w:pPr>
        <w:pStyle w:val="Textindependent"/>
        <w:ind w:left="122" w:right="201"/>
        <w:jc w:val="both"/>
      </w:pPr>
      <w:r>
        <w:t>Aquest aval s'atorga solidàriament respecte a l'obligat principal, amb renúncia expressa al benefici</w:t>
      </w:r>
      <w:r>
        <w:rPr>
          <w:spacing w:val="1"/>
        </w:rPr>
        <w:t xml:space="preserve"> </w:t>
      </w:r>
      <w:r>
        <w:t>d'exclusió a què es refereix l'article 1.830 del Codi Civil i amb el compromís de pagar al primer</w:t>
      </w:r>
      <w:r>
        <w:rPr>
          <w:spacing w:val="1"/>
        </w:rPr>
        <w:t xml:space="preserve"> </w:t>
      </w:r>
      <w:r>
        <w:t>requeriment</w:t>
      </w:r>
      <w:r>
        <w:rPr>
          <w:spacing w:val="-7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fer-ho,</w:t>
      </w:r>
      <w:r>
        <w:rPr>
          <w:spacing w:val="-6"/>
        </w:rPr>
        <w:t xml:space="preserve"> </w:t>
      </w:r>
      <w:r>
        <w:t>amb</w:t>
      </w:r>
      <w:r>
        <w:rPr>
          <w:spacing w:val="-8"/>
        </w:rPr>
        <w:t xml:space="preserve"> </w:t>
      </w:r>
      <w:r>
        <w:t>subjecció</w:t>
      </w:r>
      <w:r>
        <w:rPr>
          <w:spacing w:val="-5"/>
        </w:rPr>
        <w:t xml:space="preserve"> </w:t>
      </w:r>
      <w:r>
        <w:t>als</w:t>
      </w:r>
      <w:r>
        <w:rPr>
          <w:spacing w:val="-5"/>
        </w:rPr>
        <w:t xml:space="preserve"> </w:t>
      </w:r>
      <w:r>
        <w:t>termes</w:t>
      </w:r>
      <w:r>
        <w:rPr>
          <w:spacing w:val="-6"/>
        </w:rPr>
        <w:t xml:space="preserve"> </w:t>
      </w:r>
      <w:r>
        <w:t>i</w:t>
      </w:r>
      <w:r>
        <w:rPr>
          <w:spacing w:val="-8"/>
        </w:rPr>
        <w:t xml:space="preserve"> </w:t>
      </w:r>
      <w:r>
        <w:t>condicions</w:t>
      </w:r>
      <w:r>
        <w:rPr>
          <w:spacing w:val="-5"/>
        </w:rPr>
        <w:t xml:space="preserve"> </w:t>
      </w:r>
      <w:r>
        <w:t>generals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disposa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Llei</w:t>
      </w:r>
      <w:r>
        <w:rPr>
          <w:spacing w:val="-8"/>
        </w:rPr>
        <w:t xml:space="preserve"> </w:t>
      </w:r>
      <w:r>
        <w:t>9/2017,</w:t>
      </w:r>
      <w:r>
        <w:rPr>
          <w:spacing w:val="-8"/>
        </w:rPr>
        <w:t xml:space="preserve"> </w:t>
      </w:r>
      <w:r>
        <w:t>de</w:t>
      </w:r>
      <w:r>
        <w:rPr>
          <w:spacing w:val="-53"/>
        </w:rPr>
        <w:t xml:space="preserve"> </w:t>
      </w:r>
      <w:r>
        <w:t>8 de novembre, de contractes del sector públic i l'article 56 del Reglament general de la Llei de</w:t>
      </w:r>
      <w:r>
        <w:rPr>
          <w:spacing w:val="1"/>
        </w:rPr>
        <w:t xml:space="preserve"> </w:t>
      </w:r>
      <w:r>
        <w:rPr>
          <w:spacing w:val="-1"/>
        </w:rPr>
        <w:t>contractes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les</w:t>
      </w:r>
      <w:r>
        <w:rPr>
          <w:spacing w:val="-10"/>
        </w:rPr>
        <w:t xml:space="preserve"> </w:t>
      </w:r>
      <w:r>
        <w:rPr>
          <w:spacing w:val="-1"/>
        </w:rPr>
        <w:t>Administracions</w:t>
      </w:r>
      <w:r>
        <w:rPr>
          <w:spacing w:val="-12"/>
        </w:rPr>
        <w:t xml:space="preserve"> </w:t>
      </w:r>
      <w:r>
        <w:t>Públiques,</w:t>
      </w:r>
      <w:r>
        <w:rPr>
          <w:spacing w:val="-14"/>
        </w:rPr>
        <w:t xml:space="preserve"> </w:t>
      </w:r>
      <w:r>
        <w:t>aprovat</w:t>
      </w:r>
      <w:r>
        <w:rPr>
          <w:spacing w:val="-11"/>
        </w:rPr>
        <w:t xml:space="preserve"> </w:t>
      </w:r>
      <w:r>
        <w:t>pel</w:t>
      </w:r>
      <w:r>
        <w:rPr>
          <w:spacing w:val="-12"/>
        </w:rPr>
        <w:t xml:space="preserve"> </w:t>
      </w:r>
      <w:r>
        <w:t>Reial</w:t>
      </w:r>
      <w:r>
        <w:rPr>
          <w:spacing w:val="-12"/>
        </w:rPr>
        <w:t xml:space="preserve"> </w:t>
      </w:r>
      <w:r>
        <w:t>Decret</w:t>
      </w:r>
      <w:r>
        <w:rPr>
          <w:spacing w:val="-11"/>
        </w:rPr>
        <w:t xml:space="preserve"> </w:t>
      </w:r>
      <w:r>
        <w:t>1098/2001,</w:t>
      </w:r>
      <w:r>
        <w:rPr>
          <w:spacing w:val="-11"/>
        </w:rPr>
        <w:t xml:space="preserve"> </w:t>
      </w:r>
      <w:r>
        <w:t>d'12</w:t>
      </w:r>
      <w:r>
        <w:rPr>
          <w:spacing w:val="-11"/>
        </w:rPr>
        <w:t xml:space="preserve"> </w:t>
      </w:r>
      <w:r>
        <w:t>d’octubre.</w:t>
      </w:r>
    </w:p>
    <w:p w:rsidR="00154526" w:rsidRDefault="00154526">
      <w:pPr>
        <w:pStyle w:val="Textindependent"/>
      </w:pPr>
    </w:p>
    <w:p w:rsidR="00154526" w:rsidRDefault="004642FF">
      <w:pPr>
        <w:pStyle w:val="Textindependent"/>
        <w:ind w:left="122" w:right="7129"/>
      </w:pPr>
      <w:r>
        <w:rPr>
          <w:spacing w:val="-2"/>
        </w:rPr>
        <w:t>(lloc i data d'expedició)</w:t>
      </w:r>
      <w:r>
        <w:rPr>
          <w:spacing w:val="-53"/>
        </w:rPr>
        <w:t xml:space="preserve"> </w:t>
      </w:r>
      <w:r>
        <w:rPr>
          <w:spacing w:val="-1"/>
        </w:rPr>
        <w:t>(raó</w:t>
      </w:r>
      <w:r>
        <w:rPr>
          <w:spacing w:val="-13"/>
        </w:rPr>
        <w:t xml:space="preserve"> </w:t>
      </w:r>
      <w:r>
        <w:rPr>
          <w:spacing w:val="-1"/>
        </w:rPr>
        <w:t>social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l'entitat)</w:t>
      </w:r>
    </w:p>
    <w:p w:rsidR="00154526" w:rsidRDefault="004642FF">
      <w:pPr>
        <w:pStyle w:val="Textindependent"/>
        <w:spacing w:line="229" w:lineRule="exact"/>
        <w:ind w:left="122"/>
      </w:pPr>
      <w:r>
        <w:rPr>
          <w:spacing w:val="-2"/>
        </w:rPr>
        <w:t>(signatures</w:t>
      </w:r>
      <w:r>
        <w:rPr>
          <w:spacing w:val="-9"/>
        </w:rPr>
        <w:t xml:space="preserve"> </w:t>
      </w:r>
      <w:r>
        <w:rPr>
          <w:spacing w:val="-2"/>
        </w:rPr>
        <w:t>dels</w:t>
      </w:r>
      <w:r>
        <w:rPr>
          <w:spacing w:val="-8"/>
        </w:rPr>
        <w:t xml:space="preserve"> </w:t>
      </w:r>
      <w:r>
        <w:rPr>
          <w:spacing w:val="-2"/>
        </w:rPr>
        <w:t>apoderats,</w:t>
      </w:r>
      <w:r>
        <w:rPr>
          <w:spacing w:val="-9"/>
        </w:rPr>
        <w:t xml:space="preserve"> </w:t>
      </w:r>
      <w:r>
        <w:rPr>
          <w:spacing w:val="-1"/>
        </w:rPr>
        <w:t>degudament</w:t>
      </w:r>
      <w:r>
        <w:rPr>
          <w:spacing w:val="-9"/>
        </w:rPr>
        <w:t xml:space="preserve"> </w:t>
      </w:r>
      <w:r>
        <w:rPr>
          <w:spacing w:val="-1"/>
        </w:rPr>
        <w:t>legitimades</w:t>
      </w:r>
      <w:r>
        <w:rPr>
          <w:spacing w:val="-8"/>
        </w:rPr>
        <w:t xml:space="preserve"> </w:t>
      </w:r>
      <w:r>
        <w:rPr>
          <w:spacing w:val="-1"/>
        </w:rPr>
        <w:t>per</w:t>
      </w:r>
      <w:r>
        <w:rPr>
          <w:spacing w:val="-10"/>
        </w:rPr>
        <w:t xml:space="preserve"> </w:t>
      </w:r>
      <w:r>
        <w:rPr>
          <w:spacing w:val="-1"/>
        </w:rPr>
        <w:t>fedatari</w:t>
      </w:r>
      <w:r>
        <w:rPr>
          <w:spacing w:val="-13"/>
        </w:rPr>
        <w:t xml:space="preserve"> </w:t>
      </w:r>
      <w:r>
        <w:rPr>
          <w:spacing w:val="-1"/>
        </w:rPr>
        <w:t>públic)</w:t>
      </w:r>
    </w:p>
    <w:p w:rsidR="00154526" w:rsidRDefault="00154526">
      <w:pPr>
        <w:pStyle w:val="Textindependent"/>
        <w:rPr>
          <w:sz w:val="22"/>
        </w:rPr>
      </w:pPr>
    </w:p>
    <w:p w:rsidR="00154526" w:rsidRDefault="00154526">
      <w:pPr>
        <w:pStyle w:val="Textindependent"/>
        <w:rPr>
          <w:sz w:val="22"/>
        </w:rPr>
      </w:pPr>
    </w:p>
    <w:p w:rsidR="00154526" w:rsidRDefault="004642FF">
      <w:pPr>
        <w:pStyle w:val="Textindependent"/>
        <w:spacing w:before="186" w:line="229" w:lineRule="exact"/>
        <w:ind w:left="122"/>
      </w:pPr>
      <w:r>
        <w:rPr>
          <w:spacing w:val="-1"/>
        </w:rPr>
        <w:t>VERIFICACIÓ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12"/>
        </w:rPr>
        <w:t xml:space="preserve"> </w:t>
      </w:r>
      <w:r>
        <w:rPr>
          <w:spacing w:val="-1"/>
        </w:rPr>
        <w:t>PRESENTACIÓ</w:t>
      </w:r>
    </w:p>
    <w:p w:rsidR="00154526" w:rsidRDefault="004642FF">
      <w:pPr>
        <w:pStyle w:val="Textindependent"/>
        <w:tabs>
          <w:tab w:val="left" w:pos="2954"/>
          <w:tab w:val="left" w:pos="5786"/>
        </w:tabs>
        <w:spacing w:line="229" w:lineRule="exact"/>
        <w:ind w:left="122"/>
      </w:pPr>
      <w:r>
        <w:t>Província:</w:t>
      </w:r>
      <w:r>
        <w:tab/>
        <w:t>Data:</w:t>
      </w:r>
      <w:r>
        <w:tab/>
        <w:t>Núm.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Codi:</w:t>
      </w: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154526">
      <w:pPr>
        <w:pStyle w:val="Textindependent"/>
      </w:pPr>
    </w:p>
    <w:p w:rsidR="00154526" w:rsidRDefault="00677DDB">
      <w:pPr>
        <w:pStyle w:val="Textindependent"/>
        <w:spacing w:before="4"/>
        <w:rPr>
          <w:sz w:val="24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1080770</wp:posOffset>
                </wp:positionH>
                <wp:positionV relativeFrom="paragraph">
                  <wp:posOffset>202565</wp:posOffset>
                </wp:positionV>
                <wp:extent cx="1828800" cy="7620"/>
                <wp:effectExtent l="0" t="0" r="0" b="0"/>
                <wp:wrapTopAndBottom/>
                <wp:docPr id="1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FE59F5" id="Rectangle 2" o:spid="_x0000_s1026" style="position:absolute;margin-left:85.1pt;margin-top:15.95pt;width:2in;height: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D8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154526" w:rsidRDefault="004642FF">
      <w:pPr>
        <w:pStyle w:val="Textindependent"/>
        <w:spacing w:before="62"/>
        <w:ind w:left="122"/>
      </w:pPr>
      <w:r>
        <w:rPr>
          <w:position w:val="6"/>
          <w:sz w:val="13"/>
        </w:rPr>
        <w:t>2</w:t>
      </w:r>
      <w:r>
        <w:rPr>
          <w:spacing w:val="16"/>
          <w:position w:val="6"/>
          <w:sz w:val="13"/>
        </w:rPr>
        <w:t xml:space="preserve"> </w:t>
      </w:r>
      <w:r>
        <w:t>Aquest</w:t>
      </w:r>
      <w:r>
        <w:rPr>
          <w:spacing w:val="-2"/>
        </w:rPr>
        <w:t xml:space="preserve"> </w:t>
      </w:r>
      <w:r>
        <w:t>annex</w:t>
      </w:r>
      <w:r>
        <w:rPr>
          <w:spacing w:val="-1"/>
        </w:rPr>
        <w:t xml:space="preserve"> </w:t>
      </w:r>
      <w:r>
        <w:t>serà el</w:t>
      </w:r>
      <w:r>
        <w:rPr>
          <w:spacing w:val="-1"/>
        </w:rPr>
        <w:t xml:space="preserve"> </w:t>
      </w:r>
      <w:r>
        <w:t>número</w:t>
      </w:r>
      <w:r>
        <w:rPr>
          <w:spacing w:val="-2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contracte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subministrament</w:t>
      </w:r>
    </w:p>
    <w:sectPr w:rsidR="00154526">
      <w:pgSz w:w="11910" w:h="16840"/>
      <w:pgMar w:top="2200" w:right="1080" w:bottom="280" w:left="1580" w:header="808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719C" w:rsidRDefault="0043719C">
      <w:r>
        <w:separator/>
      </w:r>
    </w:p>
  </w:endnote>
  <w:endnote w:type="continuationSeparator" w:id="0">
    <w:p w:rsidR="0043719C" w:rsidRDefault="004371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719C" w:rsidRDefault="0043719C">
      <w:r>
        <w:separator/>
      </w:r>
    </w:p>
  </w:footnote>
  <w:footnote w:type="continuationSeparator" w:id="0">
    <w:p w:rsidR="0043719C" w:rsidRDefault="004371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4526" w:rsidRDefault="004642FF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6641152" behindDoc="1" locked="0" layoutInCell="1" allowOverlap="1">
          <wp:simplePos x="0" y="0"/>
          <wp:positionH relativeFrom="page">
            <wp:posOffset>548842</wp:posOffset>
          </wp:positionH>
          <wp:positionV relativeFrom="page">
            <wp:posOffset>513012</wp:posOffset>
          </wp:positionV>
          <wp:extent cx="1134275" cy="499270"/>
          <wp:effectExtent l="0" t="0" r="0" b="0"/>
          <wp:wrapNone/>
          <wp:docPr id="37" name="image3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" name="image3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34275" cy="499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77DDB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641664" behindDoc="1" locked="0" layoutInCell="1" allowOverlap="1">
              <wp:simplePos x="0" y="0"/>
              <wp:positionH relativeFrom="page">
                <wp:posOffset>1080770</wp:posOffset>
              </wp:positionH>
              <wp:positionV relativeFrom="page">
                <wp:posOffset>1386840</wp:posOffset>
              </wp:positionV>
              <wp:extent cx="586740" cy="13970"/>
              <wp:effectExtent l="0" t="0" r="0" b="0"/>
              <wp:wrapNone/>
              <wp:docPr id="4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86740" cy="1397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D671858" id="Rectangle 2" o:spid="_x0000_s1026" style="position:absolute;margin-left:85.1pt;margin-top:109.2pt;width:46.2pt;height:1.1pt;z-index:-16674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" fillcolor="black" stroked="f">
              <w10:wrap anchorx="page" anchory="page"/>
            </v:rect>
          </w:pict>
        </mc:Fallback>
      </mc:AlternateContent>
    </w:r>
    <w:r w:rsidR="00677DDB">
      <w:rPr>
        <w:noProof/>
        <w:lang w:eastAsia="ca-ES"/>
      </w:rPr>
      <mc:AlternateContent>
        <mc:Choice Requires="wps">
          <w:drawing>
            <wp:anchor distT="0" distB="0" distL="114300" distR="114300" simplePos="0" relativeHeight="486642176" behindDoc="1" locked="0" layoutInCell="1" allowOverlap="1">
              <wp:simplePos x="0" y="0"/>
              <wp:positionH relativeFrom="page">
                <wp:posOffset>1068070</wp:posOffset>
              </wp:positionH>
              <wp:positionV relativeFrom="page">
                <wp:posOffset>1242060</wp:posOffset>
              </wp:positionV>
              <wp:extent cx="637540" cy="1714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754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54526" w:rsidRDefault="004642FF">
                          <w:pPr>
                            <w:spacing w:before="19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ANNEX</w:t>
                          </w:r>
                          <w:r>
                            <w:rPr>
                              <w:rFonts w:ascii="Arial"/>
                              <w:b/>
                              <w:spacing w:val="-14"/>
                              <w:sz w:val="20"/>
                            </w:rPr>
                            <w:t xml:space="preserve"> </w:t>
                          </w:r>
                          <w:r w:rsidR="00972479">
                            <w:t>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84.1pt;margin-top:97.8pt;width:50.2pt;height:13.5pt;z-index:-16674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" filled="f" stroked="f">
              <v:textbox inset="0,0,0,0">
                <w:txbxContent>
                  <w:p w:rsidR="00154526" w:rsidRDefault="004642FF">
                    <w:pPr>
                      <w:spacing w:before="19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ANNEX</w:t>
                    </w:r>
                    <w:r>
                      <w:rPr>
                        <w:rFonts w:ascii="Arial"/>
                        <w:b/>
                        <w:spacing w:val="-14"/>
                        <w:sz w:val="20"/>
                      </w:rPr>
                      <w:t xml:space="preserve"> </w:t>
                    </w:r>
                    <w:r w:rsidR="00972479">
                      <w:t>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A1A2E"/>
    <w:multiLevelType w:val="hybridMultilevel"/>
    <w:tmpl w:val="304EA20E"/>
    <w:lvl w:ilvl="0" w:tplc="5F42C280">
      <w:start w:val="1"/>
      <w:numFmt w:val="lowerLetter"/>
      <w:lvlText w:val="%1)"/>
      <w:lvlJc w:val="left"/>
      <w:pPr>
        <w:ind w:left="482" w:hanging="360"/>
        <w:jc w:val="left"/>
      </w:pPr>
      <w:rPr>
        <w:rFonts w:ascii="Arial MT" w:eastAsia="Arial MT" w:hAnsi="Arial MT" w:cs="Arial MT" w:hint="default"/>
        <w:spacing w:val="-3"/>
        <w:w w:val="99"/>
        <w:sz w:val="20"/>
        <w:szCs w:val="20"/>
        <w:lang w:val="ca-ES" w:eastAsia="en-US" w:bidi="ar-SA"/>
      </w:rPr>
    </w:lvl>
    <w:lvl w:ilvl="1" w:tplc="1AA0C832">
      <w:numFmt w:val="bullet"/>
      <w:lvlText w:val="•"/>
      <w:lvlJc w:val="left"/>
      <w:pPr>
        <w:ind w:left="1356" w:hanging="360"/>
      </w:pPr>
      <w:rPr>
        <w:rFonts w:hint="default"/>
        <w:lang w:val="ca-ES" w:eastAsia="en-US" w:bidi="ar-SA"/>
      </w:rPr>
    </w:lvl>
    <w:lvl w:ilvl="2" w:tplc="C0E24834">
      <w:numFmt w:val="bullet"/>
      <w:lvlText w:val="•"/>
      <w:lvlJc w:val="left"/>
      <w:pPr>
        <w:ind w:left="2233" w:hanging="360"/>
      </w:pPr>
      <w:rPr>
        <w:rFonts w:hint="default"/>
        <w:lang w:val="ca-ES" w:eastAsia="en-US" w:bidi="ar-SA"/>
      </w:rPr>
    </w:lvl>
    <w:lvl w:ilvl="3" w:tplc="785E0A84">
      <w:numFmt w:val="bullet"/>
      <w:lvlText w:val="•"/>
      <w:lvlJc w:val="left"/>
      <w:pPr>
        <w:ind w:left="3109" w:hanging="360"/>
      </w:pPr>
      <w:rPr>
        <w:rFonts w:hint="default"/>
        <w:lang w:val="ca-ES" w:eastAsia="en-US" w:bidi="ar-SA"/>
      </w:rPr>
    </w:lvl>
    <w:lvl w:ilvl="4" w:tplc="C7881FDC">
      <w:numFmt w:val="bullet"/>
      <w:lvlText w:val="•"/>
      <w:lvlJc w:val="left"/>
      <w:pPr>
        <w:ind w:left="3986" w:hanging="360"/>
      </w:pPr>
      <w:rPr>
        <w:rFonts w:hint="default"/>
        <w:lang w:val="ca-ES" w:eastAsia="en-US" w:bidi="ar-SA"/>
      </w:rPr>
    </w:lvl>
    <w:lvl w:ilvl="5" w:tplc="8FF673D6">
      <w:numFmt w:val="bullet"/>
      <w:lvlText w:val="•"/>
      <w:lvlJc w:val="left"/>
      <w:pPr>
        <w:ind w:left="4863" w:hanging="360"/>
      </w:pPr>
      <w:rPr>
        <w:rFonts w:hint="default"/>
        <w:lang w:val="ca-ES" w:eastAsia="en-US" w:bidi="ar-SA"/>
      </w:rPr>
    </w:lvl>
    <w:lvl w:ilvl="6" w:tplc="3BCEC870">
      <w:numFmt w:val="bullet"/>
      <w:lvlText w:val="•"/>
      <w:lvlJc w:val="left"/>
      <w:pPr>
        <w:ind w:left="5739" w:hanging="360"/>
      </w:pPr>
      <w:rPr>
        <w:rFonts w:hint="default"/>
        <w:lang w:val="ca-ES" w:eastAsia="en-US" w:bidi="ar-SA"/>
      </w:rPr>
    </w:lvl>
    <w:lvl w:ilvl="7" w:tplc="FAB223E0">
      <w:numFmt w:val="bullet"/>
      <w:lvlText w:val="•"/>
      <w:lvlJc w:val="left"/>
      <w:pPr>
        <w:ind w:left="6616" w:hanging="360"/>
      </w:pPr>
      <w:rPr>
        <w:rFonts w:hint="default"/>
        <w:lang w:val="ca-ES" w:eastAsia="en-US" w:bidi="ar-SA"/>
      </w:rPr>
    </w:lvl>
    <w:lvl w:ilvl="8" w:tplc="BBBEF4C4">
      <w:numFmt w:val="bullet"/>
      <w:lvlText w:val="•"/>
      <w:lvlJc w:val="left"/>
      <w:pPr>
        <w:ind w:left="7493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E9A2A07"/>
    <w:multiLevelType w:val="hybridMultilevel"/>
    <w:tmpl w:val="15E41D0C"/>
    <w:lvl w:ilvl="0" w:tplc="DE4A6B68">
      <w:start w:val="12"/>
      <w:numFmt w:val="decimal"/>
      <w:lvlText w:val="%1."/>
      <w:lvlJc w:val="left"/>
      <w:pPr>
        <w:ind w:left="122" w:hanging="341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0CD0DDC0">
      <w:numFmt w:val="bullet"/>
      <w:lvlText w:val="•"/>
      <w:lvlJc w:val="left"/>
      <w:pPr>
        <w:ind w:left="1032" w:hanging="341"/>
      </w:pPr>
      <w:rPr>
        <w:rFonts w:hint="default"/>
        <w:lang w:val="ca-ES" w:eastAsia="en-US" w:bidi="ar-SA"/>
      </w:rPr>
    </w:lvl>
    <w:lvl w:ilvl="2" w:tplc="BAF8389E">
      <w:numFmt w:val="bullet"/>
      <w:lvlText w:val="•"/>
      <w:lvlJc w:val="left"/>
      <w:pPr>
        <w:ind w:left="1945" w:hanging="341"/>
      </w:pPr>
      <w:rPr>
        <w:rFonts w:hint="default"/>
        <w:lang w:val="ca-ES" w:eastAsia="en-US" w:bidi="ar-SA"/>
      </w:rPr>
    </w:lvl>
    <w:lvl w:ilvl="3" w:tplc="5E765432">
      <w:numFmt w:val="bullet"/>
      <w:lvlText w:val="•"/>
      <w:lvlJc w:val="left"/>
      <w:pPr>
        <w:ind w:left="2857" w:hanging="341"/>
      </w:pPr>
      <w:rPr>
        <w:rFonts w:hint="default"/>
        <w:lang w:val="ca-ES" w:eastAsia="en-US" w:bidi="ar-SA"/>
      </w:rPr>
    </w:lvl>
    <w:lvl w:ilvl="4" w:tplc="85DCD46A">
      <w:numFmt w:val="bullet"/>
      <w:lvlText w:val="•"/>
      <w:lvlJc w:val="left"/>
      <w:pPr>
        <w:ind w:left="3770" w:hanging="341"/>
      </w:pPr>
      <w:rPr>
        <w:rFonts w:hint="default"/>
        <w:lang w:val="ca-ES" w:eastAsia="en-US" w:bidi="ar-SA"/>
      </w:rPr>
    </w:lvl>
    <w:lvl w:ilvl="5" w:tplc="A16E8EA8">
      <w:numFmt w:val="bullet"/>
      <w:lvlText w:val="•"/>
      <w:lvlJc w:val="left"/>
      <w:pPr>
        <w:ind w:left="4683" w:hanging="341"/>
      </w:pPr>
      <w:rPr>
        <w:rFonts w:hint="default"/>
        <w:lang w:val="ca-ES" w:eastAsia="en-US" w:bidi="ar-SA"/>
      </w:rPr>
    </w:lvl>
    <w:lvl w:ilvl="6" w:tplc="54802458">
      <w:numFmt w:val="bullet"/>
      <w:lvlText w:val="•"/>
      <w:lvlJc w:val="left"/>
      <w:pPr>
        <w:ind w:left="5595" w:hanging="341"/>
      </w:pPr>
      <w:rPr>
        <w:rFonts w:hint="default"/>
        <w:lang w:val="ca-ES" w:eastAsia="en-US" w:bidi="ar-SA"/>
      </w:rPr>
    </w:lvl>
    <w:lvl w:ilvl="7" w:tplc="BD785A14">
      <w:numFmt w:val="bullet"/>
      <w:lvlText w:val="•"/>
      <w:lvlJc w:val="left"/>
      <w:pPr>
        <w:ind w:left="6508" w:hanging="341"/>
      </w:pPr>
      <w:rPr>
        <w:rFonts w:hint="default"/>
        <w:lang w:val="ca-ES" w:eastAsia="en-US" w:bidi="ar-SA"/>
      </w:rPr>
    </w:lvl>
    <w:lvl w:ilvl="8" w:tplc="0AB641D2">
      <w:numFmt w:val="bullet"/>
      <w:lvlText w:val="•"/>
      <w:lvlJc w:val="left"/>
      <w:pPr>
        <w:ind w:left="7421" w:hanging="341"/>
      </w:pPr>
      <w:rPr>
        <w:rFonts w:hint="default"/>
        <w:lang w:val="ca-ES" w:eastAsia="en-US" w:bidi="ar-SA"/>
      </w:rPr>
    </w:lvl>
  </w:abstractNum>
  <w:abstractNum w:abstractNumId="2" w15:restartNumberingAfterBreak="0">
    <w:nsid w:val="23105D76"/>
    <w:multiLevelType w:val="hybridMultilevel"/>
    <w:tmpl w:val="76D0A62C"/>
    <w:lvl w:ilvl="0" w:tplc="7B3E6462">
      <w:start w:val="1"/>
      <w:numFmt w:val="decimal"/>
      <w:lvlText w:val="%1."/>
      <w:lvlJc w:val="left"/>
      <w:pPr>
        <w:ind w:left="122" w:hanging="269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5A8AE13E">
      <w:numFmt w:val="bullet"/>
      <w:lvlText w:val="•"/>
      <w:lvlJc w:val="left"/>
      <w:pPr>
        <w:ind w:left="1032" w:hanging="269"/>
      </w:pPr>
      <w:rPr>
        <w:rFonts w:hint="default"/>
        <w:lang w:val="ca-ES" w:eastAsia="en-US" w:bidi="ar-SA"/>
      </w:rPr>
    </w:lvl>
    <w:lvl w:ilvl="2" w:tplc="85E65B2C">
      <w:numFmt w:val="bullet"/>
      <w:lvlText w:val="•"/>
      <w:lvlJc w:val="left"/>
      <w:pPr>
        <w:ind w:left="1945" w:hanging="269"/>
      </w:pPr>
      <w:rPr>
        <w:rFonts w:hint="default"/>
        <w:lang w:val="ca-ES" w:eastAsia="en-US" w:bidi="ar-SA"/>
      </w:rPr>
    </w:lvl>
    <w:lvl w:ilvl="3" w:tplc="017E9FA0">
      <w:numFmt w:val="bullet"/>
      <w:lvlText w:val="•"/>
      <w:lvlJc w:val="left"/>
      <w:pPr>
        <w:ind w:left="2857" w:hanging="269"/>
      </w:pPr>
      <w:rPr>
        <w:rFonts w:hint="default"/>
        <w:lang w:val="ca-ES" w:eastAsia="en-US" w:bidi="ar-SA"/>
      </w:rPr>
    </w:lvl>
    <w:lvl w:ilvl="4" w:tplc="4A866686">
      <w:numFmt w:val="bullet"/>
      <w:lvlText w:val="•"/>
      <w:lvlJc w:val="left"/>
      <w:pPr>
        <w:ind w:left="3770" w:hanging="269"/>
      </w:pPr>
      <w:rPr>
        <w:rFonts w:hint="default"/>
        <w:lang w:val="ca-ES" w:eastAsia="en-US" w:bidi="ar-SA"/>
      </w:rPr>
    </w:lvl>
    <w:lvl w:ilvl="5" w:tplc="7C380EB8">
      <w:numFmt w:val="bullet"/>
      <w:lvlText w:val="•"/>
      <w:lvlJc w:val="left"/>
      <w:pPr>
        <w:ind w:left="4683" w:hanging="269"/>
      </w:pPr>
      <w:rPr>
        <w:rFonts w:hint="default"/>
        <w:lang w:val="ca-ES" w:eastAsia="en-US" w:bidi="ar-SA"/>
      </w:rPr>
    </w:lvl>
    <w:lvl w:ilvl="6" w:tplc="10FE501A">
      <w:numFmt w:val="bullet"/>
      <w:lvlText w:val="•"/>
      <w:lvlJc w:val="left"/>
      <w:pPr>
        <w:ind w:left="5595" w:hanging="269"/>
      </w:pPr>
      <w:rPr>
        <w:rFonts w:hint="default"/>
        <w:lang w:val="ca-ES" w:eastAsia="en-US" w:bidi="ar-SA"/>
      </w:rPr>
    </w:lvl>
    <w:lvl w:ilvl="7" w:tplc="6BDAF310">
      <w:numFmt w:val="bullet"/>
      <w:lvlText w:val="•"/>
      <w:lvlJc w:val="left"/>
      <w:pPr>
        <w:ind w:left="6508" w:hanging="269"/>
      </w:pPr>
      <w:rPr>
        <w:rFonts w:hint="default"/>
        <w:lang w:val="ca-ES" w:eastAsia="en-US" w:bidi="ar-SA"/>
      </w:rPr>
    </w:lvl>
    <w:lvl w:ilvl="8" w:tplc="6D42E1BA">
      <w:numFmt w:val="bullet"/>
      <w:lvlText w:val="•"/>
      <w:lvlJc w:val="left"/>
      <w:pPr>
        <w:ind w:left="7421" w:hanging="269"/>
      </w:pPr>
      <w:rPr>
        <w:rFonts w:hint="default"/>
        <w:lang w:val="ca-ES" w:eastAsia="en-US" w:bidi="ar-SA"/>
      </w:rPr>
    </w:lvl>
  </w:abstractNum>
  <w:abstractNum w:abstractNumId="3" w15:restartNumberingAfterBreak="0">
    <w:nsid w:val="4D5C0C2E"/>
    <w:multiLevelType w:val="hybridMultilevel"/>
    <w:tmpl w:val="C17E8E0E"/>
    <w:lvl w:ilvl="0" w:tplc="4DA4249C">
      <w:start w:val="1"/>
      <w:numFmt w:val="decimal"/>
      <w:lvlText w:val="%1."/>
      <w:lvlJc w:val="left"/>
      <w:pPr>
        <w:ind w:left="122" w:hanging="247"/>
        <w:jc w:val="left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E294CB0C">
      <w:numFmt w:val="bullet"/>
      <w:lvlText w:val="•"/>
      <w:lvlJc w:val="left"/>
      <w:pPr>
        <w:ind w:left="1032" w:hanging="247"/>
      </w:pPr>
      <w:rPr>
        <w:rFonts w:hint="default"/>
        <w:lang w:val="ca-ES" w:eastAsia="en-US" w:bidi="ar-SA"/>
      </w:rPr>
    </w:lvl>
    <w:lvl w:ilvl="2" w:tplc="45308EF2">
      <w:numFmt w:val="bullet"/>
      <w:lvlText w:val="•"/>
      <w:lvlJc w:val="left"/>
      <w:pPr>
        <w:ind w:left="1945" w:hanging="247"/>
      </w:pPr>
      <w:rPr>
        <w:rFonts w:hint="default"/>
        <w:lang w:val="ca-ES" w:eastAsia="en-US" w:bidi="ar-SA"/>
      </w:rPr>
    </w:lvl>
    <w:lvl w:ilvl="3" w:tplc="77B603FA">
      <w:numFmt w:val="bullet"/>
      <w:lvlText w:val="•"/>
      <w:lvlJc w:val="left"/>
      <w:pPr>
        <w:ind w:left="2857" w:hanging="247"/>
      </w:pPr>
      <w:rPr>
        <w:rFonts w:hint="default"/>
        <w:lang w:val="ca-ES" w:eastAsia="en-US" w:bidi="ar-SA"/>
      </w:rPr>
    </w:lvl>
    <w:lvl w:ilvl="4" w:tplc="FD7AB722">
      <w:numFmt w:val="bullet"/>
      <w:lvlText w:val="•"/>
      <w:lvlJc w:val="left"/>
      <w:pPr>
        <w:ind w:left="3770" w:hanging="247"/>
      </w:pPr>
      <w:rPr>
        <w:rFonts w:hint="default"/>
        <w:lang w:val="ca-ES" w:eastAsia="en-US" w:bidi="ar-SA"/>
      </w:rPr>
    </w:lvl>
    <w:lvl w:ilvl="5" w:tplc="229C29B6">
      <w:numFmt w:val="bullet"/>
      <w:lvlText w:val="•"/>
      <w:lvlJc w:val="left"/>
      <w:pPr>
        <w:ind w:left="4683" w:hanging="247"/>
      </w:pPr>
      <w:rPr>
        <w:rFonts w:hint="default"/>
        <w:lang w:val="ca-ES" w:eastAsia="en-US" w:bidi="ar-SA"/>
      </w:rPr>
    </w:lvl>
    <w:lvl w:ilvl="6" w:tplc="7632C8E4">
      <w:numFmt w:val="bullet"/>
      <w:lvlText w:val="•"/>
      <w:lvlJc w:val="left"/>
      <w:pPr>
        <w:ind w:left="5595" w:hanging="247"/>
      </w:pPr>
      <w:rPr>
        <w:rFonts w:hint="default"/>
        <w:lang w:val="ca-ES" w:eastAsia="en-US" w:bidi="ar-SA"/>
      </w:rPr>
    </w:lvl>
    <w:lvl w:ilvl="7" w:tplc="491C0ACC">
      <w:numFmt w:val="bullet"/>
      <w:lvlText w:val="•"/>
      <w:lvlJc w:val="left"/>
      <w:pPr>
        <w:ind w:left="6508" w:hanging="247"/>
      </w:pPr>
      <w:rPr>
        <w:rFonts w:hint="default"/>
        <w:lang w:val="ca-ES" w:eastAsia="en-US" w:bidi="ar-SA"/>
      </w:rPr>
    </w:lvl>
    <w:lvl w:ilvl="8" w:tplc="88ACD8E6">
      <w:numFmt w:val="bullet"/>
      <w:lvlText w:val="•"/>
      <w:lvlJc w:val="left"/>
      <w:pPr>
        <w:ind w:left="7421" w:hanging="247"/>
      </w:pPr>
      <w:rPr>
        <w:rFonts w:hint="default"/>
        <w:lang w:val="ca-ES" w:eastAsia="en-US" w:bidi="ar-SA"/>
      </w:rPr>
    </w:lvl>
  </w:abstractNum>
  <w:abstractNum w:abstractNumId="4" w15:restartNumberingAfterBreak="0">
    <w:nsid w:val="4FD60AEF"/>
    <w:multiLevelType w:val="hybridMultilevel"/>
    <w:tmpl w:val="6E6490E0"/>
    <w:lvl w:ilvl="0" w:tplc="559A5BAC">
      <w:start w:val="1"/>
      <w:numFmt w:val="upperLetter"/>
      <w:lvlText w:val="%1)"/>
      <w:lvlJc w:val="left"/>
      <w:pPr>
        <w:ind w:left="122" w:hanging="362"/>
        <w:jc w:val="left"/>
      </w:pPr>
      <w:rPr>
        <w:rFonts w:ascii="Arial" w:eastAsia="Arial" w:hAnsi="Arial" w:cs="Arial" w:hint="default"/>
        <w:b/>
        <w:bCs/>
        <w:spacing w:val="-7"/>
        <w:w w:val="99"/>
        <w:sz w:val="20"/>
        <w:szCs w:val="20"/>
        <w:lang w:val="ca-ES" w:eastAsia="en-US" w:bidi="ar-SA"/>
      </w:rPr>
    </w:lvl>
    <w:lvl w:ilvl="1" w:tplc="6DB8A01C">
      <w:numFmt w:val="bullet"/>
      <w:lvlText w:val="•"/>
      <w:lvlJc w:val="left"/>
      <w:pPr>
        <w:ind w:left="1032" w:hanging="362"/>
      </w:pPr>
      <w:rPr>
        <w:rFonts w:hint="default"/>
        <w:lang w:val="ca-ES" w:eastAsia="en-US" w:bidi="ar-SA"/>
      </w:rPr>
    </w:lvl>
    <w:lvl w:ilvl="2" w:tplc="03F41DDE">
      <w:numFmt w:val="bullet"/>
      <w:lvlText w:val="•"/>
      <w:lvlJc w:val="left"/>
      <w:pPr>
        <w:ind w:left="1945" w:hanging="362"/>
      </w:pPr>
      <w:rPr>
        <w:rFonts w:hint="default"/>
        <w:lang w:val="ca-ES" w:eastAsia="en-US" w:bidi="ar-SA"/>
      </w:rPr>
    </w:lvl>
    <w:lvl w:ilvl="3" w:tplc="1BCCC56A">
      <w:numFmt w:val="bullet"/>
      <w:lvlText w:val="•"/>
      <w:lvlJc w:val="left"/>
      <w:pPr>
        <w:ind w:left="2857" w:hanging="362"/>
      </w:pPr>
      <w:rPr>
        <w:rFonts w:hint="default"/>
        <w:lang w:val="ca-ES" w:eastAsia="en-US" w:bidi="ar-SA"/>
      </w:rPr>
    </w:lvl>
    <w:lvl w:ilvl="4" w:tplc="03BA7394">
      <w:numFmt w:val="bullet"/>
      <w:lvlText w:val="•"/>
      <w:lvlJc w:val="left"/>
      <w:pPr>
        <w:ind w:left="3770" w:hanging="362"/>
      </w:pPr>
      <w:rPr>
        <w:rFonts w:hint="default"/>
        <w:lang w:val="ca-ES" w:eastAsia="en-US" w:bidi="ar-SA"/>
      </w:rPr>
    </w:lvl>
    <w:lvl w:ilvl="5" w:tplc="5DA28FC6">
      <w:numFmt w:val="bullet"/>
      <w:lvlText w:val="•"/>
      <w:lvlJc w:val="left"/>
      <w:pPr>
        <w:ind w:left="4683" w:hanging="362"/>
      </w:pPr>
      <w:rPr>
        <w:rFonts w:hint="default"/>
        <w:lang w:val="ca-ES" w:eastAsia="en-US" w:bidi="ar-SA"/>
      </w:rPr>
    </w:lvl>
    <w:lvl w:ilvl="6" w:tplc="36CED808">
      <w:numFmt w:val="bullet"/>
      <w:lvlText w:val="•"/>
      <w:lvlJc w:val="left"/>
      <w:pPr>
        <w:ind w:left="5595" w:hanging="362"/>
      </w:pPr>
      <w:rPr>
        <w:rFonts w:hint="default"/>
        <w:lang w:val="ca-ES" w:eastAsia="en-US" w:bidi="ar-SA"/>
      </w:rPr>
    </w:lvl>
    <w:lvl w:ilvl="7" w:tplc="599ACEEE">
      <w:numFmt w:val="bullet"/>
      <w:lvlText w:val="•"/>
      <w:lvlJc w:val="left"/>
      <w:pPr>
        <w:ind w:left="6508" w:hanging="362"/>
      </w:pPr>
      <w:rPr>
        <w:rFonts w:hint="default"/>
        <w:lang w:val="ca-ES" w:eastAsia="en-US" w:bidi="ar-SA"/>
      </w:rPr>
    </w:lvl>
    <w:lvl w:ilvl="8" w:tplc="25908766">
      <w:numFmt w:val="bullet"/>
      <w:lvlText w:val="•"/>
      <w:lvlJc w:val="left"/>
      <w:pPr>
        <w:ind w:left="7421" w:hanging="362"/>
      </w:pPr>
      <w:rPr>
        <w:rFonts w:hint="default"/>
        <w:lang w:val="ca-ES" w:eastAsia="en-US" w:bidi="ar-SA"/>
      </w:rPr>
    </w:lvl>
  </w:abstractNum>
  <w:abstractNum w:abstractNumId="5" w15:restartNumberingAfterBreak="0">
    <w:nsid w:val="54AA419D"/>
    <w:multiLevelType w:val="hybridMultilevel"/>
    <w:tmpl w:val="F0BA955C"/>
    <w:lvl w:ilvl="0" w:tplc="678C048A">
      <w:start w:val="12"/>
      <w:numFmt w:val="decimal"/>
      <w:lvlText w:val="%1."/>
      <w:lvlJc w:val="left"/>
      <w:pPr>
        <w:ind w:left="122" w:hanging="346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ca-ES" w:eastAsia="en-US" w:bidi="ar-SA"/>
      </w:rPr>
    </w:lvl>
    <w:lvl w:ilvl="1" w:tplc="6A688030">
      <w:numFmt w:val="bullet"/>
      <w:lvlText w:val="•"/>
      <w:lvlJc w:val="left"/>
      <w:pPr>
        <w:ind w:left="1032" w:hanging="346"/>
      </w:pPr>
      <w:rPr>
        <w:rFonts w:hint="default"/>
        <w:lang w:val="ca-ES" w:eastAsia="en-US" w:bidi="ar-SA"/>
      </w:rPr>
    </w:lvl>
    <w:lvl w:ilvl="2" w:tplc="12F80A2E">
      <w:numFmt w:val="bullet"/>
      <w:lvlText w:val="•"/>
      <w:lvlJc w:val="left"/>
      <w:pPr>
        <w:ind w:left="1945" w:hanging="346"/>
      </w:pPr>
      <w:rPr>
        <w:rFonts w:hint="default"/>
        <w:lang w:val="ca-ES" w:eastAsia="en-US" w:bidi="ar-SA"/>
      </w:rPr>
    </w:lvl>
    <w:lvl w:ilvl="3" w:tplc="CCF2F7D4">
      <w:numFmt w:val="bullet"/>
      <w:lvlText w:val="•"/>
      <w:lvlJc w:val="left"/>
      <w:pPr>
        <w:ind w:left="2857" w:hanging="346"/>
      </w:pPr>
      <w:rPr>
        <w:rFonts w:hint="default"/>
        <w:lang w:val="ca-ES" w:eastAsia="en-US" w:bidi="ar-SA"/>
      </w:rPr>
    </w:lvl>
    <w:lvl w:ilvl="4" w:tplc="0B0E60A8">
      <w:numFmt w:val="bullet"/>
      <w:lvlText w:val="•"/>
      <w:lvlJc w:val="left"/>
      <w:pPr>
        <w:ind w:left="3770" w:hanging="346"/>
      </w:pPr>
      <w:rPr>
        <w:rFonts w:hint="default"/>
        <w:lang w:val="ca-ES" w:eastAsia="en-US" w:bidi="ar-SA"/>
      </w:rPr>
    </w:lvl>
    <w:lvl w:ilvl="5" w:tplc="80A4BAEC">
      <w:numFmt w:val="bullet"/>
      <w:lvlText w:val="•"/>
      <w:lvlJc w:val="left"/>
      <w:pPr>
        <w:ind w:left="4683" w:hanging="346"/>
      </w:pPr>
      <w:rPr>
        <w:rFonts w:hint="default"/>
        <w:lang w:val="ca-ES" w:eastAsia="en-US" w:bidi="ar-SA"/>
      </w:rPr>
    </w:lvl>
    <w:lvl w:ilvl="6" w:tplc="937A395E">
      <w:numFmt w:val="bullet"/>
      <w:lvlText w:val="•"/>
      <w:lvlJc w:val="left"/>
      <w:pPr>
        <w:ind w:left="5595" w:hanging="346"/>
      </w:pPr>
      <w:rPr>
        <w:rFonts w:hint="default"/>
        <w:lang w:val="ca-ES" w:eastAsia="en-US" w:bidi="ar-SA"/>
      </w:rPr>
    </w:lvl>
    <w:lvl w:ilvl="7" w:tplc="4C84EE70">
      <w:numFmt w:val="bullet"/>
      <w:lvlText w:val="•"/>
      <w:lvlJc w:val="left"/>
      <w:pPr>
        <w:ind w:left="6508" w:hanging="346"/>
      </w:pPr>
      <w:rPr>
        <w:rFonts w:hint="default"/>
        <w:lang w:val="ca-ES" w:eastAsia="en-US" w:bidi="ar-SA"/>
      </w:rPr>
    </w:lvl>
    <w:lvl w:ilvl="8" w:tplc="C93A37F6">
      <w:numFmt w:val="bullet"/>
      <w:lvlText w:val="•"/>
      <w:lvlJc w:val="left"/>
      <w:pPr>
        <w:ind w:left="7421" w:hanging="346"/>
      </w:pPr>
      <w:rPr>
        <w:rFonts w:hint="default"/>
        <w:lang w:val="ca-ES" w:eastAsia="en-US" w:bidi="ar-SA"/>
      </w:rPr>
    </w:lvl>
  </w:abstractNum>
  <w:abstractNum w:abstractNumId="6" w15:restartNumberingAfterBreak="0">
    <w:nsid w:val="65DB49F6"/>
    <w:multiLevelType w:val="hybridMultilevel"/>
    <w:tmpl w:val="31B8F042"/>
    <w:lvl w:ilvl="0" w:tplc="D728BD96">
      <w:numFmt w:val="bullet"/>
      <w:lvlText w:val="-"/>
      <w:lvlJc w:val="left"/>
      <w:pPr>
        <w:ind w:left="830" w:hanging="348"/>
      </w:pPr>
      <w:rPr>
        <w:rFonts w:ascii="Arial MT" w:eastAsia="Arial MT" w:hAnsi="Arial MT" w:cs="Arial MT" w:hint="default"/>
        <w:w w:val="99"/>
        <w:sz w:val="20"/>
        <w:szCs w:val="20"/>
        <w:lang w:val="ca-ES" w:eastAsia="en-US" w:bidi="ar-SA"/>
      </w:rPr>
    </w:lvl>
    <w:lvl w:ilvl="1" w:tplc="B8D65E2C">
      <w:numFmt w:val="bullet"/>
      <w:lvlText w:val="•"/>
      <w:lvlJc w:val="left"/>
      <w:pPr>
        <w:ind w:left="1680" w:hanging="348"/>
      </w:pPr>
      <w:rPr>
        <w:rFonts w:hint="default"/>
        <w:lang w:val="ca-ES" w:eastAsia="en-US" w:bidi="ar-SA"/>
      </w:rPr>
    </w:lvl>
    <w:lvl w:ilvl="2" w:tplc="489CFFA6">
      <w:numFmt w:val="bullet"/>
      <w:lvlText w:val="•"/>
      <w:lvlJc w:val="left"/>
      <w:pPr>
        <w:ind w:left="2521" w:hanging="348"/>
      </w:pPr>
      <w:rPr>
        <w:rFonts w:hint="default"/>
        <w:lang w:val="ca-ES" w:eastAsia="en-US" w:bidi="ar-SA"/>
      </w:rPr>
    </w:lvl>
    <w:lvl w:ilvl="3" w:tplc="481A728C">
      <w:numFmt w:val="bullet"/>
      <w:lvlText w:val="•"/>
      <w:lvlJc w:val="left"/>
      <w:pPr>
        <w:ind w:left="3361" w:hanging="348"/>
      </w:pPr>
      <w:rPr>
        <w:rFonts w:hint="default"/>
        <w:lang w:val="ca-ES" w:eastAsia="en-US" w:bidi="ar-SA"/>
      </w:rPr>
    </w:lvl>
    <w:lvl w:ilvl="4" w:tplc="FAF40182">
      <w:numFmt w:val="bullet"/>
      <w:lvlText w:val="•"/>
      <w:lvlJc w:val="left"/>
      <w:pPr>
        <w:ind w:left="4202" w:hanging="348"/>
      </w:pPr>
      <w:rPr>
        <w:rFonts w:hint="default"/>
        <w:lang w:val="ca-ES" w:eastAsia="en-US" w:bidi="ar-SA"/>
      </w:rPr>
    </w:lvl>
    <w:lvl w:ilvl="5" w:tplc="14369BF6">
      <w:numFmt w:val="bullet"/>
      <w:lvlText w:val="•"/>
      <w:lvlJc w:val="left"/>
      <w:pPr>
        <w:ind w:left="5043" w:hanging="348"/>
      </w:pPr>
      <w:rPr>
        <w:rFonts w:hint="default"/>
        <w:lang w:val="ca-ES" w:eastAsia="en-US" w:bidi="ar-SA"/>
      </w:rPr>
    </w:lvl>
    <w:lvl w:ilvl="6" w:tplc="D24EB5B2">
      <w:numFmt w:val="bullet"/>
      <w:lvlText w:val="•"/>
      <w:lvlJc w:val="left"/>
      <w:pPr>
        <w:ind w:left="5883" w:hanging="348"/>
      </w:pPr>
      <w:rPr>
        <w:rFonts w:hint="default"/>
        <w:lang w:val="ca-ES" w:eastAsia="en-US" w:bidi="ar-SA"/>
      </w:rPr>
    </w:lvl>
    <w:lvl w:ilvl="7" w:tplc="E1809846">
      <w:numFmt w:val="bullet"/>
      <w:lvlText w:val="•"/>
      <w:lvlJc w:val="left"/>
      <w:pPr>
        <w:ind w:left="6724" w:hanging="348"/>
      </w:pPr>
      <w:rPr>
        <w:rFonts w:hint="default"/>
        <w:lang w:val="ca-ES" w:eastAsia="en-US" w:bidi="ar-SA"/>
      </w:rPr>
    </w:lvl>
    <w:lvl w:ilvl="8" w:tplc="2EE8DEAA">
      <w:numFmt w:val="bullet"/>
      <w:lvlText w:val="•"/>
      <w:lvlJc w:val="left"/>
      <w:pPr>
        <w:ind w:left="7565" w:hanging="348"/>
      </w:pPr>
      <w:rPr>
        <w:rFonts w:hint="default"/>
        <w:lang w:val="ca-ES" w:eastAsia="en-US" w:bidi="ar-SA"/>
      </w:rPr>
    </w:lvl>
  </w:abstractNum>
  <w:abstractNum w:abstractNumId="7" w15:restartNumberingAfterBreak="0">
    <w:nsid w:val="6EC661AA"/>
    <w:multiLevelType w:val="hybridMultilevel"/>
    <w:tmpl w:val="1B8C53D4"/>
    <w:lvl w:ilvl="0" w:tplc="4656A336">
      <w:start w:val="1"/>
      <w:numFmt w:val="decimal"/>
      <w:lvlText w:val="%1"/>
      <w:lvlJc w:val="left"/>
      <w:pPr>
        <w:ind w:left="122" w:hanging="137"/>
        <w:jc w:val="left"/>
      </w:pPr>
      <w:rPr>
        <w:rFonts w:ascii="Times New Roman" w:eastAsia="Times New Roman" w:hAnsi="Times New Roman" w:cs="Times New Roman" w:hint="default"/>
        <w:w w:val="99"/>
        <w:position w:val="7"/>
        <w:sz w:val="13"/>
        <w:szCs w:val="13"/>
        <w:lang w:val="ca-ES" w:eastAsia="en-US" w:bidi="ar-SA"/>
      </w:rPr>
    </w:lvl>
    <w:lvl w:ilvl="1" w:tplc="F9721F64">
      <w:numFmt w:val="bullet"/>
      <w:lvlText w:val="•"/>
      <w:lvlJc w:val="left"/>
      <w:pPr>
        <w:ind w:left="1032" w:hanging="137"/>
      </w:pPr>
      <w:rPr>
        <w:rFonts w:hint="default"/>
        <w:lang w:val="ca-ES" w:eastAsia="en-US" w:bidi="ar-SA"/>
      </w:rPr>
    </w:lvl>
    <w:lvl w:ilvl="2" w:tplc="92C63FBE">
      <w:numFmt w:val="bullet"/>
      <w:lvlText w:val="•"/>
      <w:lvlJc w:val="left"/>
      <w:pPr>
        <w:ind w:left="1945" w:hanging="137"/>
      </w:pPr>
      <w:rPr>
        <w:rFonts w:hint="default"/>
        <w:lang w:val="ca-ES" w:eastAsia="en-US" w:bidi="ar-SA"/>
      </w:rPr>
    </w:lvl>
    <w:lvl w:ilvl="3" w:tplc="B024D9A2">
      <w:numFmt w:val="bullet"/>
      <w:lvlText w:val="•"/>
      <w:lvlJc w:val="left"/>
      <w:pPr>
        <w:ind w:left="2857" w:hanging="137"/>
      </w:pPr>
      <w:rPr>
        <w:rFonts w:hint="default"/>
        <w:lang w:val="ca-ES" w:eastAsia="en-US" w:bidi="ar-SA"/>
      </w:rPr>
    </w:lvl>
    <w:lvl w:ilvl="4" w:tplc="DDE05528">
      <w:numFmt w:val="bullet"/>
      <w:lvlText w:val="•"/>
      <w:lvlJc w:val="left"/>
      <w:pPr>
        <w:ind w:left="3770" w:hanging="137"/>
      </w:pPr>
      <w:rPr>
        <w:rFonts w:hint="default"/>
        <w:lang w:val="ca-ES" w:eastAsia="en-US" w:bidi="ar-SA"/>
      </w:rPr>
    </w:lvl>
    <w:lvl w:ilvl="5" w:tplc="3B6057B4">
      <w:numFmt w:val="bullet"/>
      <w:lvlText w:val="•"/>
      <w:lvlJc w:val="left"/>
      <w:pPr>
        <w:ind w:left="4683" w:hanging="137"/>
      </w:pPr>
      <w:rPr>
        <w:rFonts w:hint="default"/>
        <w:lang w:val="ca-ES" w:eastAsia="en-US" w:bidi="ar-SA"/>
      </w:rPr>
    </w:lvl>
    <w:lvl w:ilvl="6" w:tplc="F39A067C">
      <w:numFmt w:val="bullet"/>
      <w:lvlText w:val="•"/>
      <w:lvlJc w:val="left"/>
      <w:pPr>
        <w:ind w:left="5595" w:hanging="137"/>
      </w:pPr>
      <w:rPr>
        <w:rFonts w:hint="default"/>
        <w:lang w:val="ca-ES" w:eastAsia="en-US" w:bidi="ar-SA"/>
      </w:rPr>
    </w:lvl>
    <w:lvl w:ilvl="7" w:tplc="2216218C">
      <w:numFmt w:val="bullet"/>
      <w:lvlText w:val="•"/>
      <w:lvlJc w:val="left"/>
      <w:pPr>
        <w:ind w:left="6508" w:hanging="137"/>
      </w:pPr>
      <w:rPr>
        <w:rFonts w:hint="default"/>
        <w:lang w:val="ca-ES" w:eastAsia="en-US" w:bidi="ar-SA"/>
      </w:rPr>
    </w:lvl>
    <w:lvl w:ilvl="8" w:tplc="47A88674">
      <w:numFmt w:val="bullet"/>
      <w:lvlText w:val="•"/>
      <w:lvlJc w:val="left"/>
      <w:pPr>
        <w:ind w:left="7421" w:hanging="137"/>
      </w:pPr>
      <w:rPr>
        <w:rFonts w:hint="default"/>
        <w:lang w:val="ca-ES" w:eastAsia="en-US" w:bidi="ar-SA"/>
      </w:rPr>
    </w:lvl>
  </w:abstractNum>
  <w:abstractNum w:abstractNumId="8" w15:restartNumberingAfterBreak="0">
    <w:nsid w:val="71D60012"/>
    <w:multiLevelType w:val="hybridMultilevel"/>
    <w:tmpl w:val="BB648B68"/>
    <w:lvl w:ilvl="0" w:tplc="93C4714C">
      <w:start w:val="1"/>
      <w:numFmt w:val="upperLetter"/>
      <w:lvlText w:val="%1."/>
      <w:lvlJc w:val="left"/>
      <w:pPr>
        <w:ind w:left="369" w:hanging="248"/>
        <w:jc w:val="left"/>
      </w:pPr>
      <w:rPr>
        <w:rFonts w:ascii="Arial" w:eastAsia="Arial" w:hAnsi="Arial" w:cs="Arial" w:hint="default"/>
        <w:b/>
        <w:bCs/>
        <w:spacing w:val="-5"/>
        <w:w w:val="99"/>
        <w:sz w:val="20"/>
        <w:szCs w:val="20"/>
        <w:lang w:val="ca-ES" w:eastAsia="en-US" w:bidi="ar-SA"/>
      </w:rPr>
    </w:lvl>
    <w:lvl w:ilvl="1" w:tplc="00866C5A">
      <w:numFmt w:val="bullet"/>
      <w:lvlText w:val="•"/>
      <w:lvlJc w:val="left"/>
      <w:pPr>
        <w:ind w:left="1248" w:hanging="248"/>
      </w:pPr>
      <w:rPr>
        <w:rFonts w:hint="default"/>
        <w:lang w:val="ca-ES" w:eastAsia="en-US" w:bidi="ar-SA"/>
      </w:rPr>
    </w:lvl>
    <w:lvl w:ilvl="2" w:tplc="1A2EAC44">
      <w:numFmt w:val="bullet"/>
      <w:lvlText w:val="•"/>
      <w:lvlJc w:val="left"/>
      <w:pPr>
        <w:ind w:left="2137" w:hanging="248"/>
      </w:pPr>
      <w:rPr>
        <w:rFonts w:hint="default"/>
        <w:lang w:val="ca-ES" w:eastAsia="en-US" w:bidi="ar-SA"/>
      </w:rPr>
    </w:lvl>
    <w:lvl w:ilvl="3" w:tplc="303E47FA">
      <w:numFmt w:val="bullet"/>
      <w:lvlText w:val="•"/>
      <w:lvlJc w:val="left"/>
      <w:pPr>
        <w:ind w:left="3025" w:hanging="248"/>
      </w:pPr>
      <w:rPr>
        <w:rFonts w:hint="default"/>
        <w:lang w:val="ca-ES" w:eastAsia="en-US" w:bidi="ar-SA"/>
      </w:rPr>
    </w:lvl>
    <w:lvl w:ilvl="4" w:tplc="B7C245DA">
      <w:numFmt w:val="bullet"/>
      <w:lvlText w:val="•"/>
      <w:lvlJc w:val="left"/>
      <w:pPr>
        <w:ind w:left="3914" w:hanging="248"/>
      </w:pPr>
      <w:rPr>
        <w:rFonts w:hint="default"/>
        <w:lang w:val="ca-ES" w:eastAsia="en-US" w:bidi="ar-SA"/>
      </w:rPr>
    </w:lvl>
    <w:lvl w:ilvl="5" w:tplc="1E609406">
      <w:numFmt w:val="bullet"/>
      <w:lvlText w:val="•"/>
      <w:lvlJc w:val="left"/>
      <w:pPr>
        <w:ind w:left="4803" w:hanging="248"/>
      </w:pPr>
      <w:rPr>
        <w:rFonts w:hint="default"/>
        <w:lang w:val="ca-ES" w:eastAsia="en-US" w:bidi="ar-SA"/>
      </w:rPr>
    </w:lvl>
    <w:lvl w:ilvl="6" w:tplc="1F7AF9CA">
      <w:numFmt w:val="bullet"/>
      <w:lvlText w:val="•"/>
      <w:lvlJc w:val="left"/>
      <w:pPr>
        <w:ind w:left="5691" w:hanging="248"/>
      </w:pPr>
      <w:rPr>
        <w:rFonts w:hint="default"/>
        <w:lang w:val="ca-ES" w:eastAsia="en-US" w:bidi="ar-SA"/>
      </w:rPr>
    </w:lvl>
    <w:lvl w:ilvl="7" w:tplc="51D0F46A">
      <w:numFmt w:val="bullet"/>
      <w:lvlText w:val="•"/>
      <w:lvlJc w:val="left"/>
      <w:pPr>
        <w:ind w:left="6580" w:hanging="248"/>
      </w:pPr>
      <w:rPr>
        <w:rFonts w:hint="default"/>
        <w:lang w:val="ca-ES" w:eastAsia="en-US" w:bidi="ar-SA"/>
      </w:rPr>
    </w:lvl>
    <w:lvl w:ilvl="8" w:tplc="349CACF0">
      <w:numFmt w:val="bullet"/>
      <w:lvlText w:val="•"/>
      <w:lvlJc w:val="left"/>
      <w:pPr>
        <w:ind w:left="7469" w:hanging="248"/>
      </w:pPr>
      <w:rPr>
        <w:rFonts w:hint="default"/>
        <w:lang w:val="ca-ES" w:eastAsia="en-US" w:bidi="ar-SA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1"/>
  </w:num>
  <w:num w:numId="7">
    <w:abstractNumId w:val="3"/>
  </w:num>
  <w:num w:numId="8">
    <w:abstractNumId w:val="4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526"/>
    <w:rsid w:val="000D5014"/>
    <w:rsid w:val="00154526"/>
    <w:rsid w:val="0043719C"/>
    <w:rsid w:val="004642FF"/>
    <w:rsid w:val="00677DDB"/>
    <w:rsid w:val="0097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5DC327D-622E-4915-A050-D07D724E3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ca-ES"/>
    </w:rPr>
  </w:style>
  <w:style w:type="paragraph" w:styleId="Ttol1">
    <w:name w:val="heading 1"/>
    <w:basedOn w:val="Normal"/>
    <w:uiPriority w:val="1"/>
    <w:qFormat/>
    <w:pPr>
      <w:ind w:left="122"/>
      <w:outlineLvl w:val="0"/>
    </w:pPr>
    <w:rPr>
      <w:rFonts w:ascii="Arial" w:eastAsia="Arial" w:hAnsi="Arial" w:cs="Arial"/>
      <w:b/>
      <w:bCs/>
    </w:rPr>
  </w:style>
  <w:style w:type="paragraph" w:styleId="Ttol2">
    <w:name w:val="heading 2"/>
    <w:basedOn w:val="Normal"/>
    <w:uiPriority w:val="1"/>
    <w:qFormat/>
    <w:pPr>
      <w:ind w:left="120"/>
      <w:outlineLvl w:val="1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D501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D5014"/>
    <w:rPr>
      <w:rFonts w:ascii="Arial MT" w:eastAsia="Arial MT" w:hAnsi="Arial MT" w:cs="Arial MT"/>
      <w:lang w:val="ca-ES"/>
    </w:rPr>
  </w:style>
  <w:style w:type="paragraph" w:styleId="Peu">
    <w:name w:val="footer"/>
    <w:basedOn w:val="Normal"/>
    <w:link w:val="PeuCar"/>
    <w:uiPriority w:val="99"/>
    <w:unhideWhenUsed/>
    <w:rsid w:val="000D501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D5014"/>
    <w:rPr>
      <w:rFonts w:ascii="Arial MT" w:eastAsia="Arial MT" w:hAnsi="Arial MT" w:cs="Arial MT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3002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Torres M  Jacint ESPAI PUBLIC</dc:creator>
  <cp:lastModifiedBy>Torres M  Jacint ESPAI PUBLIC</cp:lastModifiedBy>
  <cp:revision>2</cp:revision>
  <dcterms:created xsi:type="dcterms:W3CDTF">2023-11-09T08:32:00Z</dcterms:created>
  <dcterms:modified xsi:type="dcterms:W3CDTF">2023-11-09T08:32:00Z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2023-11-09T00:00:00Z</vt:filetime>
  </property>
</Properties>
</file>