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C74" w:rsidRPr="00EA7A6F" w:rsidRDefault="009E2C74" w:rsidP="009E2C74">
      <w:pPr>
        <w:pStyle w:val="Ttulo8"/>
        <w:rPr>
          <w:rFonts w:ascii="Arial" w:eastAsia="Times New Roman" w:hAnsi="Arial" w:cs="Arial"/>
          <w:b/>
          <w:caps/>
          <w:color w:val="auto"/>
          <w:spacing w:val="-3"/>
          <w:sz w:val="20"/>
          <w:szCs w:val="24"/>
          <w:u w:val="single"/>
        </w:rPr>
      </w:pPr>
      <w:bookmarkStart w:id="0" w:name="_GoBack"/>
      <w:bookmarkEnd w:id="0"/>
      <w:r w:rsidRPr="00EA7A6F">
        <w:rPr>
          <w:rFonts w:ascii="Arial" w:eastAsia="Times New Roman" w:hAnsi="Arial" w:cs="Arial"/>
          <w:b/>
          <w:caps/>
          <w:color w:val="auto"/>
          <w:spacing w:val="-3"/>
          <w:sz w:val="20"/>
          <w:szCs w:val="24"/>
          <w:u w:val="single"/>
        </w:rPr>
        <w:t>ANNEX  4</w:t>
      </w:r>
    </w:p>
    <w:p w:rsidR="009E2C74" w:rsidRPr="00EA7A6F" w:rsidRDefault="009E2C74" w:rsidP="009E2C74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bCs/>
          <w:color w:val="000000"/>
          <w:spacing w:val="-2"/>
          <w:szCs w:val="24"/>
        </w:rPr>
      </w:pPr>
      <w:r w:rsidRPr="00EA7A6F">
        <w:rPr>
          <w:rFonts w:ascii="Arial" w:hAnsi="Arial" w:cs="Arial"/>
          <w:b/>
          <w:bCs/>
          <w:color w:val="000000"/>
          <w:spacing w:val="-2"/>
          <w:szCs w:val="24"/>
        </w:rPr>
        <w:t xml:space="preserve">A. MODEL D’OFERTA ECONÒMICA GENERAL 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EA7A6F">
        <w:rPr>
          <w:rFonts w:ascii="Arial" w:hAnsi="Arial" w:cs="Arial"/>
          <w:szCs w:val="22"/>
        </w:rPr>
        <w:t>En/na</w:t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  <w:t>, amb NIF</w:t>
      </w:r>
      <w:r w:rsidRPr="00EA7A6F">
        <w:rPr>
          <w:rFonts w:ascii="Arial" w:hAnsi="Arial" w:cs="Arial"/>
          <w:szCs w:val="22"/>
        </w:rPr>
        <w:tab/>
        <w:t xml:space="preserve">, en qualitat de </w:t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  <w:t>i en nom i representació de la societat</w:t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  <w:t xml:space="preserve">, amb CIF .................... i domiciliada a </w:t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  <w:t>, segons escriptura pública autoritzada davant Notari/a</w:t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  <w:t xml:space="preserve">, en data </w:t>
      </w:r>
      <w:r w:rsidRPr="00EA7A6F">
        <w:rPr>
          <w:rFonts w:ascii="Arial" w:hAnsi="Arial" w:cs="Arial"/>
          <w:szCs w:val="22"/>
        </w:rPr>
        <w:tab/>
        <w:t>i amb número de protocol</w:t>
      </w:r>
      <w:r w:rsidRPr="00EA7A6F">
        <w:rPr>
          <w:rFonts w:ascii="Arial" w:hAnsi="Arial" w:cs="Arial"/>
          <w:szCs w:val="22"/>
        </w:rPr>
        <w:tab/>
        <w:t>.</w:t>
      </w:r>
    </w:p>
    <w:p w:rsidR="009E2C74" w:rsidRPr="00EA7A6F" w:rsidRDefault="009E2C74" w:rsidP="009E2C74">
      <w:pPr>
        <w:rPr>
          <w:rFonts w:ascii="Arial" w:hAnsi="Arial" w:cs="Arial"/>
          <w:szCs w:val="22"/>
        </w:rPr>
      </w:pPr>
      <w:r w:rsidRPr="00EA7A6F">
        <w:rPr>
          <w:rFonts w:ascii="Arial" w:hAnsi="Arial" w:cs="Arial"/>
          <w:szCs w:val="22"/>
        </w:rPr>
        <w:t xml:space="preserve">, assabentat de l’anunci publicat en data </w:t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“Servei d’informació Turística” </w:t>
      </w:r>
      <w:r w:rsidRPr="00EA7A6F">
        <w:rPr>
          <w:rFonts w:ascii="Arial" w:hAnsi="Arial" w:cs="Arial"/>
          <w:color w:val="000000"/>
          <w:spacing w:val="-2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numPr>
          <w:ilvl w:val="0"/>
          <w:numId w:val="30"/>
        </w:numPr>
        <w:jc w:val="left"/>
        <w:rPr>
          <w:rFonts w:ascii="Arial" w:hAnsi="Arial" w:cs="Arial"/>
          <w:b/>
          <w:color w:val="000000"/>
          <w:spacing w:val="-2"/>
          <w:szCs w:val="24"/>
        </w:rPr>
      </w:pPr>
      <w:r w:rsidRPr="00EA7A6F">
        <w:rPr>
          <w:rFonts w:ascii="Arial" w:hAnsi="Arial" w:cs="Arial"/>
          <w:b/>
          <w:color w:val="000000"/>
          <w:spacing w:val="-2"/>
          <w:szCs w:val="24"/>
        </w:rPr>
        <w:t>Millora econòmica, fins a un màxim de 50 punts.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ind w:firstLine="709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Import base:</w:t>
      </w:r>
    </w:p>
    <w:p w:rsidR="009E2C74" w:rsidRPr="00EA7A6F" w:rsidRDefault="009E2C74" w:rsidP="009E2C74">
      <w:pPr>
        <w:ind w:left="709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Import IVA:</w:t>
      </w:r>
    </w:p>
    <w:p w:rsidR="009E2C74" w:rsidRPr="00EA7A6F" w:rsidRDefault="009E2C74" w:rsidP="009E2C74">
      <w:pPr>
        <w:ind w:firstLine="709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Import total: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numPr>
          <w:ilvl w:val="0"/>
          <w:numId w:val="30"/>
        </w:numPr>
        <w:jc w:val="left"/>
        <w:rPr>
          <w:rFonts w:ascii="Arial" w:hAnsi="Arial" w:cs="Arial"/>
          <w:b/>
          <w:color w:val="000000"/>
          <w:spacing w:val="-2"/>
          <w:szCs w:val="24"/>
        </w:rPr>
      </w:pPr>
      <w:r w:rsidRPr="00EA7A6F">
        <w:rPr>
          <w:rFonts w:ascii="Arial" w:hAnsi="Arial" w:cs="Arial"/>
          <w:b/>
          <w:color w:val="000000"/>
          <w:spacing w:val="-2"/>
          <w:szCs w:val="24"/>
        </w:rPr>
        <w:t>Incorporació d’un idioma afegit (a part del català, castellà i l’anglès)</w:t>
      </w:r>
      <w:r w:rsidRPr="00EA7A6F">
        <w:rPr>
          <w:rFonts w:ascii="Arial" w:hAnsi="Arial" w:cs="Arial"/>
          <w:b/>
          <w:color w:val="000000"/>
          <w:spacing w:val="-2"/>
          <w:szCs w:val="24"/>
        </w:rPr>
        <w:tab/>
      </w:r>
    </w:p>
    <w:p w:rsidR="009E2C74" w:rsidRPr="00EA7A6F" w:rsidRDefault="009E2C74" w:rsidP="009E2C74">
      <w:pPr>
        <w:ind w:left="720"/>
        <w:rPr>
          <w:rFonts w:ascii="Arial" w:hAnsi="Arial" w:cs="Arial"/>
          <w:b/>
          <w:color w:val="000000"/>
          <w:spacing w:val="-2"/>
          <w:szCs w:val="24"/>
        </w:rPr>
      </w:pPr>
      <w:r w:rsidRPr="00EA7A6F">
        <w:rPr>
          <w:rFonts w:ascii="Arial" w:hAnsi="Arial" w:cs="Arial"/>
          <w:b/>
          <w:color w:val="000000"/>
          <w:spacing w:val="-2"/>
          <w:szCs w:val="24"/>
        </w:rPr>
        <w:t>Fins a un màxim de 15 punts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numPr>
          <w:ilvl w:val="0"/>
          <w:numId w:val="31"/>
        </w:numPr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Francès, 7 punts</w:t>
      </w:r>
    </w:p>
    <w:p w:rsidR="009E2C74" w:rsidRPr="00EA7A6F" w:rsidRDefault="009E2C74" w:rsidP="009E2C74">
      <w:pPr>
        <w:numPr>
          <w:ilvl w:val="0"/>
          <w:numId w:val="31"/>
        </w:numPr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Italià, 2 punts</w:t>
      </w:r>
    </w:p>
    <w:p w:rsidR="009E2C74" w:rsidRPr="00EA7A6F" w:rsidRDefault="009E2C74" w:rsidP="009E2C74">
      <w:pPr>
        <w:numPr>
          <w:ilvl w:val="0"/>
          <w:numId w:val="31"/>
        </w:numPr>
        <w:tabs>
          <w:tab w:val="num" w:pos="180"/>
          <w:tab w:val="center" w:pos="4153"/>
          <w:tab w:val="right" w:pos="8306"/>
        </w:tabs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Holandès, 2 punts</w:t>
      </w:r>
    </w:p>
    <w:p w:rsidR="009E2C74" w:rsidRPr="00EA7A6F" w:rsidRDefault="009E2C74" w:rsidP="009E2C74">
      <w:pPr>
        <w:numPr>
          <w:ilvl w:val="0"/>
          <w:numId w:val="31"/>
        </w:numPr>
        <w:tabs>
          <w:tab w:val="num" w:pos="180"/>
          <w:tab w:val="center" w:pos="4153"/>
          <w:tab w:val="right" w:pos="8306"/>
        </w:tabs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Altre idioma, 2 punts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numPr>
          <w:ilvl w:val="0"/>
          <w:numId w:val="30"/>
        </w:numPr>
        <w:jc w:val="left"/>
        <w:rPr>
          <w:rFonts w:ascii="Arial" w:hAnsi="Arial" w:cs="Arial"/>
          <w:b/>
          <w:bCs/>
        </w:rPr>
      </w:pPr>
      <w:r w:rsidRPr="00EA7A6F">
        <w:rPr>
          <w:rFonts w:ascii="Arial" w:hAnsi="Arial" w:cs="Arial"/>
          <w:b/>
          <w:bCs/>
        </w:rPr>
        <w:t xml:space="preserve">Incorporació de mitjans d’innovació i/o suports digitals </w:t>
      </w:r>
    </w:p>
    <w:p w:rsidR="009E2C74" w:rsidRPr="00EA7A6F" w:rsidRDefault="009E2C74" w:rsidP="009E2C74">
      <w:pPr>
        <w:ind w:left="356"/>
        <w:jc w:val="left"/>
        <w:rPr>
          <w:rFonts w:ascii="Arial" w:hAnsi="Arial" w:cs="Arial"/>
          <w:b/>
          <w:bCs/>
        </w:rPr>
      </w:pPr>
      <w:r w:rsidRPr="00EA7A6F">
        <w:rPr>
          <w:rFonts w:ascii="Arial" w:hAnsi="Arial" w:cs="Arial"/>
          <w:b/>
          <w:bCs/>
        </w:rPr>
        <w:t>Fins a un màxim de 10 punts</w:t>
      </w:r>
    </w:p>
    <w:p w:rsidR="009E2C74" w:rsidRPr="00EA7A6F" w:rsidRDefault="009E2C74" w:rsidP="009E2C74">
      <w:pPr>
        <w:ind w:left="356"/>
        <w:jc w:val="left"/>
        <w:rPr>
          <w:rFonts w:ascii="Arial" w:hAnsi="Arial" w:cs="Arial"/>
          <w:b/>
          <w:bCs/>
          <w:sz w:val="18"/>
          <w:szCs w:val="24"/>
        </w:rPr>
      </w:pPr>
    </w:p>
    <w:p w:rsidR="009E2C74" w:rsidRPr="00EA7A6F" w:rsidRDefault="009E2C74" w:rsidP="009E2C74">
      <w:pPr>
        <w:numPr>
          <w:ilvl w:val="0"/>
          <w:numId w:val="31"/>
        </w:numPr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Realitat augmentada, 2 punts</w:t>
      </w:r>
    </w:p>
    <w:p w:rsidR="009E2C74" w:rsidRPr="00EA7A6F" w:rsidRDefault="009E2C74" w:rsidP="009E2C74">
      <w:pPr>
        <w:numPr>
          <w:ilvl w:val="0"/>
          <w:numId w:val="31"/>
        </w:numPr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Codis QR, 2 punts</w:t>
      </w:r>
    </w:p>
    <w:p w:rsidR="009E2C74" w:rsidRPr="00EA7A6F" w:rsidRDefault="009E2C74" w:rsidP="009E2C74">
      <w:pPr>
        <w:numPr>
          <w:ilvl w:val="0"/>
          <w:numId w:val="31"/>
        </w:numPr>
        <w:tabs>
          <w:tab w:val="num" w:pos="180"/>
          <w:tab w:val="center" w:pos="4153"/>
          <w:tab w:val="right" w:pos="8306"/>
        </w:tabs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Jocs d’Escape, 2 punts</w:t>
      </w:r>
    </w:p>
    <w:p w:rsidR="009E2C74" w:rsidRPr="00EA7A6F" w:rsidRDefault="009E2C74" w:rsidP="009E2C74">
      <w:pPr>
        <w:numPr>
          <w:ilvl w:val="0"/>
          <w:numId w:val="31"/>
        </w:numPr>
        <w:tabs>
          <w:tab w:val="num" w:pos="180"/>
          <w:tab w:val="center" w:pos="4153"/>
          <w:tab w:val="right" w:pos="8306"/>
        </w:tabs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Video mapping, 2 punts</w:t>
      </w:r>
    </w:p>
    <w:p w:rsidR="009E2C74" w:rsidRPr="00EA7A6F" w:rsidRDefault="009E2C74" w:rsidP="009E2C74">
      <w:pPr>
        <w:numPr>
          <w:ilvl w:val="0"/>
          <w:numId w:val="31"/>
        </w:numPr>
        <w:tabs>
          <w:tab w:val="num" w:pos="180"/>
          <w:tab w:val="center" w:pos="4153"/>
          <w:tab w:val="right" w:pos="8306"/>
        </w:tabs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Altres, 2 punts</w:t>
      </w:r>
    </w:p>
    <w:p w:rsidR="009E2C74" w:rsidRPr="00EA7A6F" w:rsidRDefault="009E2C74" w:rsidP="009E2C74">
      <w:pPr>
        <w:ind w:left="356"/>
        <w:jc w:val="left"/>
        <w:rPr>
          <w:rFonts w:ascii="Arial" w:hAnsi="Arial" w:cs="Arial"/>
          <w:b/>
          <w:bCs/>
          <w:sz w:val="18"/>
          <w:szCs w:val="24"/>
        </w:rPr>
      </w:pPr>
    </w:p>
    <w:p w:rsidR="009E2C74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numPr>
          <w:ilvl w:val="0"/>
          <w:numId w:val="30"/>
        </w:numPr>
        <w:jc w:val="left"/>
        <w:rPr>
          <w:rFonts w:ascii="Arial" w:hAnsi="Arial" w:cs="Arial"/>
          <w:b/>
          <w:bCs/>
        </w:rPr>
      </w:pPr>
      <w:r w:rsidRPr="00EA7A6F">
        <w:rPr>
          <w:rFonts w:ascii="Arial" w:hAnsi="Arial" w:cs="Arial"/>
          <w:b/>
          <w:bCs/>
        </w:rPr>
        <w:t>Proposta de noves rutes i noves visites teatralitzades</w:t>
      </w:r>
    </w:p>
    <w:p w:rsidR="009E2C74" w:rsidRPr="00EA7A6F" w:rsidRDefault="009E2C74" w:rsidP="009E2C74">
      <w:pPr>
        <w:ind w:left="356"/>
        <w:jc w:val="left"/>
        <w:rPr>
          <w:rFonts w:ascii="Arial" w:hAnsi="Arial" w:cs="Arial"/>
          <w:b/>
          <w:bCs/>
        </w:rPr>
      </w:pPr>
      <w:r w:rsidRPr="00EA7A6F">
        <w:rPr>
          <w:rFonts w:ascii="Arial" w:hAnsi="Arial" w:cs="Arial"/>
          <w:b/>
          <w:bCs/>
        </w:rPr>
        <w:t>Fins a un màxim de 10 punts</w:t>
      </w:r>
    </w:p>
    <w:p w:rsidR="009E2C74" w:rsidRPr="00EA7A6F" w:rsidRDefault="009E2C74" w:rsidP="009E2C74">
      <w:pPr>
        <w:ind w:left="356"/>
        <w:jc w:val="left"/>
        <w:rPr>
          <w:rFonts w:ascii="Arial" w:hAnsi="Arial" w:cs="Arial"/>
          <w:b/>
          <w:bCs/>
        </w:rPr>
      </w:pPr>
    </w:p>
    <w:p w:rsidR="009E2C74" w:rsidRPr="00EA7A6F" w:rsidRDefault="009E2C74" w:rsidP="009E2C74">
      <w:pPr>
        <w:numPr>
          <w:ilvl w:val="0"/>
          <w:numId w:val="31"/>
        </w:numPr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Ruta A, 2 punts</w:t>
      </w:r>
    </w:p>
    <w:p w:rsidR="009E2C74" w:rsidRPr="00EA7A6F" w:rsidRDefault="009E2C74" w:rsidP="009E2C74">
      <w:pPr>
        <w:numPr>
          <w:ilvl w:val="0"/>
          <w:numId w:val="31"/>
        </w:numPr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Ruta B, 2 punts</w:t>
      </w:r>
    </w:p>
    <w:p w:rsidR="009E2C74" w:rsidRPr="00EA7A6F" w:rsidRDefault="009E2C74" w:rsidP="009E2C74">
      <w:pPr>
        <w:numPr>
          <w:ilvl w:val="0"/>
          <w:numId w:val="31"/>
        </w:numPr>
        <w:tabs>
          <w:tab w:val="num" w:pos="180"/>
          <w:tab w:val="center" w:pos="4153"/>
          <w:tab w:val="right" w:pos="8306"/>
        </w:tabs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Ruta C, 2 punts</w:t>
      </w:r>
    </w:p>
    <w:p w:rsidR="009E2C74" w:rsidRPr="00EA7A6F" w:rsidRDefault="009E2C74" w:rsidP="009E2C74">
      <w:pPr>
        <w:numPr>
          <w:ilvl w:val="0"/>
          <w:numId w:val="31"/>
        </w:numPr>
        <w:tabs>
          <w:tab w:val="num" w:pos="180"/>
          <w:tab w:val="center" w:pos="4153"/>
          <w:tab w:val="right" w:pos="8306"/>
        </w:tabs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Visita teatralitzada D, 2 punts</w:t>
      </w:r>
    </w:p>
    <w:p w:rsidR="009E2C74" w:rsidRPr="00EA7A6F" w:rsidRDefault="009E2C74" w:rsidP="009E2C74">
      <w:pPr>
        <w:numPr>
          <w:ilvl w:val="0"/>
          <w:numId w:val="31"/>
        </w:numPr>
        <w:tabs>
          <w:tab w:val="num" w:pos="180"/>
          <w:tab w:val="center" w:pos="4153"/>
          <w:tab w:val="right" w:pos="8306"/>
        </w:tabs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Visita teatralitzada E, 2 punts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numPr>
          <w:ilvl w:val="0"/>
          <w:numId w:val="30"/>
        </w:numPr>
        <w:jc w:val="left"/>
        <w:rPr>
          <w:rFonts w:ascii="Arial" w:hAnsi="Arial" w:cs="Arial"/>
          <w:b/>
          <w:bCs/>
        </w:rPr>
      </w:pPr>
      <w:r w:rsidRPr="00EA7A6F">
        <w:rPr>
          <w:rFonts w:ascii="Arial" w:hAnsi="Arial" w:cs="Arial"/>
          <w:b/>
          <w:bCs/>
        </w:rPr>
        <w:t>Suport de la difusió i gestió dels actius de Sabadell a les xarxes socials</w:t>
      </w:r>
    </w:p>
    <w:p w:rsidR="009E2C74" w:rsidRPr="00EA7A6F" w:rsidRDefault="009E2C74" w:rsidP="009E2C74">
      <w:pPr>
        <w:ind w:left="356"/>
        <w:jc w:val="left"/>
        <w:rPr>
          <w:rFonts w:ascii="Arial" w:hAnsi="Arial" w:cs="Arial"/>
          <w:b/>
          <w:bCs/>
        </w:rPr>
      </w:pPr>
      <w:r w:rsidRPr="00EA7A6F">
        <w:rPr>
          <w:rFonts w:ascii="Arial" w:hAnsi="Arial" w:cs="Arial"/>
          <w:b/>
          <w:bCs/>
        </w:rPr>
        <w:t>Fins a un màxim de  15 punts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numPr>
          <w:ilvl w:val="0"/>
          <w:numId w:val="31"/>
        </w:numPr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Instagram, 3 punts</w:t>
      </w:r>
    </w:p>
    <w:p w:rsidR="009E2C74" w:rsidRPr="00EA7A6F" w:rsidRDefault="009E2C74" w:rsidP="009E2C74">
      <w:pPr>
        <w:numPr>
          <w:ilvl w:val="0"/>
          <w:numId w:val="31"/>
        </w:numPr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Twitter, 3 punts</w:t>
      </w:r>
    </w:p>
    <w:p w:rsidR="009E2C74" w:rsidRPr="00EA7A6F" w:rsidRDefault="009E2C74" w:rsidP="009E2C74">
      <w:pPr>
        <w:numPr>
          <w:ilvl w:val="0"/>
          <w:numId w:val="31"/>
        </w:numPr>
        <w:tabs>
          <w:tab w:val="num" w:pos="180"/>
          <w:tab w:val="center" w:pos="4153"/>
          <w:tab w:val="right" w:pos="8306"/>
        </w:tabs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lastRenderedPageBreak/>
        <w:t>Facebook, 3 punts</w:t>
      </w:r>
    </w:p>
    <w:p w:rsidR="009E2C74" w:rsidRPr="00EA7A6F" w:rsidRDefault="009E2C74" w:rsidP="009E2C74">
      <w:pPr>
        <w:numPr>
          <w:ilvl w:val="0"/>
          <w:numId w:val="31"/>
        </w:numPr>
        <w:tabs>
          <w:tab w:val="num" w:pos="180"/>
          <w:tab w:val="center" w:pos="4153"/>
          <w:tab w:val="right" w:pos="8306"/>
        </w:tabs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Youtube, 3 punts</w:t>
      </w:r>
    </w:p>
    <w:p w:rsidR="009E2C74" w:rsidRPr="00EA7A6F" w:rsidRDefault="009E2C74" w:rsidP="009E2C74">
      <w:pPr>
        <w:numPr>
          <w:ilvl w:val="0"/>
          <w:numId w:val="31"/>
        </w:numPr>
        <w:tabs>
          <w:tab w:val="num" w:pos="180"/>
          <w:tab w:val="center" w:pos="4153"/>
          <w:tab w:val="right" w:pos="8306"/>
        </w:tabs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TikTok o altres, 3 punts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spacing w:val="-2"/>
          <w:szCs w:val="24"/>
        </w:rPr>
      </w:pPr>
      <w:r w:rsidRPr="00EA7A6F">
        <w:rPr>
          <w:rFonts w:ascii="Arial" w:hAnsi="Arial" w:cs="Arial"/>
          <w:spacing w:val="-2"/>
          <w:szCs w:val="24"/>
        </w:rPr>
        <w:tab/>
      </w:r>
      <w:r w:rsidRPr="00EA7A6F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EA7A6F">
        <w:rPr>
          <w:rFonts w:ascii="Arial" w:hAnsi="Arial" w:cs="Arial"/>
          <w:spacing w:val="-2"/>
        </w:rPr>
        <w:t xml:space="preserve">Signat, </w:t>
      </w: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7A03CB" w:rsidRPr="007A03CB" w:rsidRDefault="007A03CB" w:rsidP="00C36A36">
      <w:pPr>
        <w:keepNext/>
        <w:outlineLvl w:val="7"/>
      </w:pPr>
    </w:p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E20" w:rsidRDefault="009E2C74">
      <w:r>
        <w:separator/>
      </w:r>
    </w:p>
  </w:endnote>
  <w:endnote w:type="continuationSeparator" w:id="0">
    <w:p w:rsidR="00B47E20" w:rsidRDefault="009E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E06890" w:rsidRDefault="00A671FE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C31F0E" w:rsidRDefault="00A671FE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9E2C7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DE3EA4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9E2C74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9E2C74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A89E8F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E20" w:rsidRDefault="009E2C74">
      <w:r>
        <w:separator/>
      </w:r>
    </w:p>
  </w:footnote>
  <w:footnote w:type="continuationSeparator" w:id="0">
    <w:p w:rsidR="00B47E20" w:rsidRDefault="009E2C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AD1524"/>
    <w:multiLevelType w:val="hybridMultilevel"/>
    <w:tmpl w:val="1042F774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0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30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8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20"/>
  </w:num>
  <w:num w:numId="30">
    <w:abstractNumId w:val="27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2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A5129"/>
    <w:rsid w:val="002B62EF"/>
    <w:rsid w:val="002B6854"/>
    <w:rsid w:val="002B743E"/>
    <w:rsid w:val="002D0C53"/>
    <w:rsid w:val="002D2989"/>
    <w:rsid w:val="002D58E1"/>
    <w:rsid w:val="002D5DFC"/>
    <w:rsid w:val="002E4400"/>
    <w:rsid w:val="002E6B3E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15C16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85FB7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5339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E2C74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47E20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36A36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2E8E"/>
    <w:rsid w:val="00DC343A"/>
    <w:rsid w:val="00DD090F"/>
    <w:rsid w:val="00DD223C"/>
    <w:rsid w:val="00DD2C26"/>
    <w:rsid w:val="00DD3351"/>
    <w:rsid w:val="00DD5AF2"/>
    <w:rsid w:val="00DE3A5B"/>
    <w:rsid w:val="00DE3EA4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9E2C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9E2C74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9E2C7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9E2C74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9E2C74"/>
  </w:style>
  <w:style w:type="paragraph" w:styleId="Sangra3detindependiente">
    <w:name w:val="Body Text Indent 3"/>
    <w:basedOn w:val="Normal"/>
    <w:link w:val="Sangra3detindependienteCar"/>
    <w:semiHidden/>
    <w:rsid w:val="009E2C74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9E2C74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9E2C74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E2C74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9E2C74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E2C74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9E2C74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E2C74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9E2C74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E2C74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9E2C74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9E2C74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9E2C74"/>
    <w:rPr>
      <w:color w:val="800080"/>
      <w:u w:val="single"/>
    </w:rPr>
  </w:style>
  <w:style w:type="paragraph" w:customStyle="1" w:styleId="a">
    <w:name w:val=".."/>
    <w:basedOn w:val="Normal"/>
    <w:rsid w:val="009E2C74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9E2C74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9E2C74"/>
    <w:rPr>
      <w:rFonts w:ascii="Arial" w:hAnsi="Arial"/>
      <w:lang w:val="x-none"/>
    </w:rPr>
  </w:style>
  <w:style w:type="character" w:styleId="Refdenotaalfinal">
    <w:name w:val="endnote reference"/>
    <w:semiHidden/>
    <w:rsid w:val="009E2C74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9E2C74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9E2C74"/>
    <w:rPr>
      <w:lang w:val="ca-ES"/>
    </w:rPr>
  </w:style>
  <w:style w:type="character" w:styleId="Refdenotaalpie">
    <w:name w:val="footnote reference"/>
    <w:semiHidden/>
    <w:rsid w:val="009E2C74"/>
    <w:rPr>
      <w:vertAlign w:val="superscript"/>
    </w:rPr>
  </w:style>
  <w:style w:type="character" w:customStyle="1" w:styleId="cos">
    <w:name w:val="cos"/>
    <w:basedOn w:val="Fuentedeprrafopredeter"/>
    <w:rsid w:val="009E2C74"/>
  </w:style>
  <w:style w:type="paragraph" w:customStyle="1" w:styleId="parrafo">
    <w:name w:val="parrafo"/>
    <w:basedOn w:val="Normal"/>
    <w:rsid w:val="009E2C74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9E2C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E2C74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E2C74"/>
    <w:rPr>
      <w:lang w:val="x-none"/>
    </w:rPr>
  </w:style>
  <w:style w:type="character" w:customStyle="1" w:styleId="TextdecomentariCar">
    <w:name w:val="Text de comentari Car"/>
    <w:uiPriority w:val="99"/>
    <w:rsid w:val="009E2C74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9E2C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9E2C74"/>
    <w:rPr>
      <w:b/>
      <w:bCs/>
      <w:lang w:val="x-none"/>
    </w:rPr>
  </w:style>
  <w:style w:type="character" w:customStyle="1" w:styleId="TemadelcomentariCar">
    <w:name w:val="Tema del comentari Car"/>
    <w:semiHidden/>
    <w:rsid w:val="009E2C74"/>
    <w:rPr>
      <w:b/>
      <w:bCs/>
      <w:lang w:eastAsia="es-ES"/>
    </w:rPr>
  </w:style>
  <w:style w:type="character" w:customStyle="1" w:styleId="TextdeglobusCar">
    <w:name w:val="Text de globus Car"/>
    <w:semiHidden/>
    <w:rsid w:val="009E2C74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9E2C74"/>
    <w:rPr>
      <w:rFonts w:ascii="Arial" w:hAnsi="Arial"/>
      <w:lang w:eastAsia="es-ES"/>
    </w:rPr>
  </w:style>
  <w:style w:type="character" w:customStyle="1" w:styleId="Ttol4Car">
    <w:name w:val="Títol 4 Car"/>
    <w:rsid w:val="009E2C74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9E2C74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9E2C74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9E2C74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9E2C74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5B9E76-12DE-4CAD-BFEE-81E9B5A4E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337</Words>
  <Characters>1605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Gonzalez C Sonia PROJECCIO DE LA CIUTAT I TURISME</dc:creator>
  <cp:lastModifiedBy>Gonzalez C Sonia PROJECCIO DE LA CIUTAT I TURISME</cp:lastModifiedBy>
  <cp:revision>2</cp:revision>
  <cp:lastPrinted>2015-04-24T12:36:00Z</cp:lastPrinted>
  <dcterms:created xsi:type="dcterms:W3CDTF">2023-12-01T07:59:00Z</dcterms:created>
  <dcterms:modified xsi:type="dcterms:W3CDTF">2023-12-01T07:59:00Z</dcterms:modified>
</cp:coreProperties>
</file>