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371E" w:rsidRPr="00B6371E" w:rsidRDefault="00B6371E" w:rsidP="00B6371E">
      <w:pPr>
        <w:keepNext/>
        <w:outlineLvl w:val="7"/>
        <w:rPr>
          <w:rFonts w:ascii="Arial" w:hAnsi="Arial" w:cs="Arial"/>
          <w:b/>
          <w:bCs/>
          <w:color w:val="000000"/>
          <w:spacing w:val="-2"/>
          <w:sz w:val="22"/>
          <w:szCs w:val="24"/>
        </w:rPr>
      </w:pPr>
      <w:r w:rsidRPr="00B6371E">
        <w:rPr>
          <w:rFonts w:ascii="Arial" w:hAnsi="Arial" w:cs="Arial"/>
          <w:b/>
          <w:bCs/>
          <w:color w:val="000000"/>
          <w:spacing w:val="-2"/>
          <w:sz w:val="22"/>
          <w:szCs w:val="24"/>
          <w:u w:val="single"/>
        </w:rPr>
        <w:t xml:space="preserve">ANNEX 6 </w:t>
      </w:r>
      <w:r w:rsidRPr="00B6371E">
        <w:rPr>
          <w:rFonts w:ascii="Arial" w:hAnsi="Arial" w:cs="Arial"/>
          <w:b/>
          <w:bCs/>
          <w:color w:val="000000"/>
          <w:spacing w:val="-2"/>
          <w:sz w:val="22"/>
          <w:szCs w:val="24"/>
          <w:u w:val="single"/>
          <w:vertAlign w:val="superscript"/>
        </w:rPr>
        <w:footnoteReference w:id="1"/>
      </w:r>
    </w:p>
    <w:p w:rsidR="00B6371E" w:rsidRPr="00B6371E" w:rsidRDefault="00B6371E" w:rsidP="00B6371E">
      <w:pPr>
        <w:rPr>
          <w:rFonts w:ascii="Arial" w:hAnsi="Arial" w:cs="Arial"/>
          <w:color w:val="000000"/>
          <w:spacing w:val="-2"/>
          <w:szCs w:val="24"/>
        </w:rPr>
      </w:pPr>
    </w:p>
    <w:p w:rsidR="00B6371E" w:rsidRPr="00B6371E" w:rsidRDefault="00B6371E" w:rsidP="00B6371E">
      <w:pPr>
        <w:keepNext/>
        <w:outlineLvl w:val="8"/>
        <w:rPr>
          <w:rFonts w:ascii="Arial" w:hAnsi="Arial" w:cs="Arial"/>
          <w:b/>
          <w:bCs/>
          <w:color w:val="000000"/>
          <w:spacing w:val="-2"/>
          <w:szCs w:val="24"/>
        </w:rPr>
      </w:pPr>
      <w:r w:rsidRPr="00B6371E">
        <w:rPr>
          <w:rFonts w:ascii="Arial" w:hAnsi="Arial" w:cs="Arial"/>
          <w:b/>
          <w:bCs/>
          <w:color w:val="000000"/>
          <w:spacing w:val="-2"/>
          <w:szCs w:val="24"/>
        </w:rPr>
        <w:t>MODEL DE DECLARACIÓ DE LA PART DEL CONTRACTE A SUBCONTRACTAR</w:t>
      </w:r>
    </w:p>
    <w:p w:rsidR="00B6371E" w:rsidRPr="00B6371E" w:rsidRDefault="00B6371E" w:rsidP="00B6371E">
      <w:pPr>
        <w:rPr>
          <w:rFonts w:ascii="Arial" w:hAnsi="Arial" w:cs="Arial"/>
          <w:color w:val="000000"/>
          <w:spacing w:val="-2"/>
          <w:szCs w:val="24"/>
        </w:rPr>
      </w:pPr>
    </w:p>
    <w:p w:rsidR="00B6371E" w:rsidRPr="00B6371E" w:rsidRDefault="00B6371E" w:rsidP="00B6371E">
      <w:pPr>
        <w:rPr>
          <w:rFonts w:ascii="Arial" w:hAnsi="Arial" w:cs="Arial"/>
          <w:color w:val="000000"/>
          <w:spacing w:val="-2"/>
          <w:szCs w:val="24"/>
        </w:rPr>
      </w:pPr>
    </w:p>
    <w:p w:rsidR="00B6371E" w:rsidRPr="00B6371E" w:rsidRDefault="00B6371E" w:rsidP="00B6371E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B6371E">
        <w:rPr>
          <w:rFonts w:ascii="Arial" w:hAnsi="Arial" w:cs="Arial"/>
          <w:szCs w:val="22"/>
        </w:rPr>
        <w:t>En/na</w:t>
      </w:r>
      <w:r w:rsidRPr="00B6371E">
        <w:rPr>
          <w:rFonts w:ascii="Arial" w:hAnsi="Arial" w:cs="Arial"/>
          <w:szCs w:val="22"/>
        </w:rPr>
        <w:tab/>
      </w:r>
      <w:r w:rsidRPr="00B6371E">
        <w:rPr>
          <w:rFonts w:ascii="Arial" w:hAnsi="Arial" w:cs="Arial"/>
          <w:szCs w:val="22"/>
        </w:rPr>
        <w:tab/>
        <w:t>, amb NIF</w:t>
      </w:r>
      <w:r w:rsidRPr="00B6371E">
        <w:rPr>
          <w:rFonts w:ascii="Arial" w:hAnsi="Arial" w:cs="Arial"/>
          <w:szCs w:val="22"/>
        </w:rPr>
        <w:tab/>
        <w:t xml:space="preserve">, en qualitat de </w:t>
      </w:r>
      <w:r w:rsidRPr="00B6371E">
        <w:rPr>
          <w:rFonts w:ascii="Arial" w:hAnsi="Arial" w:cs="Arial"/>
          <w:szCs w:val="22"/>
        </w:rPr>
        <w:tab/>
      </w:r>
      <w:r w:rsidRPr="00B6371E">
        <w:rPr>
          <w:rFonts w:ascii="Arial" w:hAnsi="Arial" w:cs="Arial"/>
          <w:szCs w:val="22"/>
        </w:rPr>
        <w:tab/>
        <w:t>i en nom i representació de la societat</w:t>
      </w:r>
      <w:r w:rsidRPr="00B6371E">
        <w:rPr>
          <w:rFonts w:ascii="Arial" w:hAnsi="Arial" w:cs="Arial"/>
          <w:szCs w:val="22"/>
        </w:rPr>
        <w:tab/>
      </w:r>
      <w:r w:rsidRPr="00B6371E">
        <w:rPr>
          <w:rFonts w:ascii="Arial" w:hAnsi="Arial" w:cs="Arial"/>
          <w:szCs w:val="22"/>
        </w:rPr>
        <w:tab/>
      </w:r>
      <w:r w:rsidRPr="00B6371E">
        <w:rPr>
          <w:rFonts w:ascii="Arial" w:hAnsi="Arial" w:cs="Arial"/>
          <w:szCs w:val="22"/>
        </w:rPr>
        <w:tab/>
        <w:t xml:space="preserve">, amb CIF .................... i domiciliada a </w:t>
      </w:r>
      <w:r w:rsidRPr="00B6371E">
        <w:rPr>
          <w:rFonts w:ascii="Arial" w:hAnsi="Arial" w:cs="Arial"/>
          <w:szCs w:val="22"/>
        </w:rPr>
        <w:tab/>
      </w:r>
      <w:r w:rsidRPr="00B6371E">
        <w:rPr>
          <w:rFonts w:ascii="Arial" w:hAnsi="Arial" w:cs="Arial"/>
          <w:szCs w:val="22"/>
        </w:rPr>
        <w:tab/>
      </w:r>
      <w:r w:rsidRPr="00B6371E">
        <w:rPr>
          <w:rFonts w:ascii="Arial" w:hAnsi="Arial" w:cs="Arial"/>
          <w:szCs w:val="22"/>
        </w:rPr>
        <w:tab/>
      </w:r>
      <w:r w:rsidRPr="00B6371E">
        <w:rPr>
          <w:rFonts w:ascii="Arial" w:hAnsi="Arial" w:cs="Arial"/>
          <w:szCs w:val="22"/>
        </w:rPr>
        <w:tab/>
        <w:t>, segons escriptura pública autoritzada davant Notari/a</w:t>
      </w:r>
      <w:r w:rsidRPr="00B6371E">
        <w:rPr>
          <w:rFonts w:ascii="Arial" w:hAnsi="Arial" w:cs="Arial"/>
          <w:szCs w:val="22"/>
        </w:rPr>
        <w:tab/>
      </w:r>
      <w:r w:rsidRPr="00B6371E">
        <w:rPr>
          <w:rFonts w:ascii="Arial" w:hAnsi="Arial" w:cs="Arial"/>
          <w:szCs w:val="22"/>
        </w:rPr>
        <w:tab/>
        <w:t xml:space="preserve">, en data </w:t>
      </w:r>
      <w:r w:rsidRPr="00B6371E">
        <w:rPr>
          <w:rFonts w:ascii="Arial" w:hAnsi="Arial" w:cs="Arial"/>
          <w:szCs w:val="22"/>
        </w:rPr>
        <w:tab/>
        <w:t>i amb número de protocol</w:t>
      </w:r>
      <w:r w:rsidRPr="00B6371E">
        <w:rPr>
          <w:rFonts w:ascii="Arial" w:hAnsi="Arial" w:cs="Arial"/>
          <w:szCs w:val="22"/>
        </w:rPr>
        <w:tab/>
        <w:t>.</w:t>
      </w:r>
    </w:p>
    <w:p w:rsidR="00B6371E" w:rsidRPr="00B6371E" w:rsidRDefault="00B6371E" w:rsidP="00B6371E">
      <w:pPr>
        <w:rPr>
          <w:rFonts w:ascii="Arial" w:hAnsi="Arial" w:cs="Arial"/>
          <w:color w:val="000000"/>
          <w:spacing w:val="-2"/>
          <w:szCs w:val="24"/>
        </w:rPr>
      </w:pPr>
      <w:r w:rsidRPr="00B6371E">
        <w:rPr>
          <w:rFonts w:ascii="Arial" w:hAnsi="Arial" w:cs="Arial"/>
          <w:szCs w:val="22"/>
        </w:rPr>
        <w:t xml:space="preserve">, assabentat de l’anunci publicat en data </w:t>
      </w:r>
      <w:r w:rsidRPr="00B6371E">
        <w:rPr>
          <w:rFonts w:ascii="Arial" w:hAnsi="Arial" w:cs="Arial"/>
          <w:szCs w:val="22"/>
        </w:rPr>
        <w:tab/>
      </w:r>
      <w:r w:rsidRPr="00B6371E">
        <w:rPr>
          <w:rFonts w:ascii="Arial" w:hAnsi="Arial" w:cs="Arial"/>
          <w:szCs w:val="22"/>
        </w:rPr>
        <w:tab/>
        <w:t>en el perfil del contractant de l’Ajuntament de Sabadell i de les condicions i requisits que s’exigeixen per a l’adjudicació del contracte anomenat SERVEIS DE CONTRACTACIÓ, PRODUCCIÓ I REALITZACIÓ DE L’ESPAI CONCERTS DE L’ESTRUCH DE FESTA MAJOR DE SABADELL 2024.</w:t>
      </w:r>
      <w:r w:rsidRPr="00B6371E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B6371E" w:rsidRPr="00B6371E" w:rsidRDefault="00B6371E" w:rsidP="00B6371E">
      <w:pPr>
        <w:rPr>
          <w:rFonts w:ascii="Arial" w:hAnsi="Arial" w:cs="Arial"/>
          <w:spacing w:val="-2"/>
          <w:szCs w:val="24"/>
        </w:rPr>
      </w:pPr>
    </w:p>
    <w:p w:rsidR="00B6371E" w:rsidRPr="00B6371E" w:rsidRDefault="00B6371E" w:rsidP="00B6371E">
      <w:pPr>
        <w:rPr>
          <w:rFonts w:ascii="Arial" w:hAnsi="Arial" w:cs="Arial"/>
          <w:szCs w:val="22"/>
        </w:rPr>
      </w:pPr>
      <w:r w:rsidRPr="00B6371E">
        <w:rPr>
          <w:rFonts w:ascii="Arial" w:hAnsi="Arial" w:cs="Arial"/>
          <w:szCs w:val="22"/>
        </w:rPr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B6371E" w:rsidRPr="00B6371E" w:rsidTr="00DD469D">
        <w:tc>
          <w:tcPr>
            <w:tcW w:w="1980" w:type="dxa"/>
            <w:vAlign w:val="center"/>
          </w:tcPr>
          <w:p w:rsidR="00B6371E" w:rsidRPr="00B6371E" w:rsidRDefault="00B6371E" w:rsidP="00B6371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B6371E">
              <w:rPr>
                <w:rFonts w:ascii="Arial" w:hAnsi="Arial" w:cs="Arial"/>
                <w:spacing w:val="-2"/>
              </w:rPr>
              <w:t>Nom Contractista</w:t>
            </w:r>
          </w:p>
        </w:tc>
        <w:tc>
          <w:tcPr>
            <w:tcW w:w="3550" w:type="dxa"/>
            <w:vAlign w:val="center"/>
          </w:tcPr>
          <w:p w:rsidR="00B6371E" w:rsidRPr="00B6371E" w:rsidRDefault="00B6371E" w:rsidP="00B6371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B6371E">
              <w:rPr>
                <w:rFonts w:ascii="Arial" w:hAnsi="Arial" w:cs="Arial"/>
                <w:spacing w:val="-2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:rsidR="00B6371E" w:rsidRPr="00B6371E" w:rsidRDefault="00B6371E" w:rsidP="00B6371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B6371E">
              <w:rPr>
                <w:rFonts w:ascii="Arial" w:hAnsi="Arial" w:cs="Arial"/>
                <w:spacing w:val="-2"/>
              </w:rPr>
              <w:t>Percentatge</w:t>
            </w:r>
          </w:p>
          <w:p w:rsidR="00B6371E" w:rsidRPr="00B6371E" w:rsidRDefault="00B6371E" w:rsidP="00B6371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B6371E">
              <w:rPr>
                <w:rFonts w:ascii="Arial" w:hAnsi="Arial" w:cs="Arial"/>
                <w:spacing w:val="-2"/>
              </w:rPr>
              <w:t>subcontractació</w:t>
            </w:r>
          </w:p>
        </w:tc>
        <w:tc>
          <w:tcPr>
            <w:tcW w:w="1959" w:type="dxa"/>
            <w:vAlign w:val="center"/>
          </w:tcPr>
          <w:p w:rsidR="00B6371E" w:rsidRPr="00B6371E" w:rsidRDefault="00B6371E" w:rsidP="00B6371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B6371E">
              <w:rPr>
                <w:rFonts w:ascii="Arial" w:hAnsi="Arial" w:cs="Arial"/>
                <w:spacing w:val="-2"/>
              </w:rPr>
              <w:t>Import</w:t>
            </w:r>
          </w:p>
        </w:tc>
      </w:tr>
      <w:tr w:rsidR="00B6371E" w:rsidRPr="00B6371E" w:rsidTr="00DD469D">
        <w:tc>
          <w:tcPr>
            <w:tcW w:w="1980" w:type="dxa"/>
          </w:tcPr>
          <w:p w:rsidR="00B6371E" w:rsidRPr="00B6371E" w:rsidRDefault="00B6371E" w:rsidP="00B6371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B6371E" w:rsidRPr="00B6371E" w:rsidRDefault="00B6371E" w:rsidP="00B6371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B6371E" w:rsidRPr="00B6371E" w:rsidRDefault="00B6371E" w:rsidP="00B6371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B6371E" w:rsidRPr="00B6371E" w:rsidRDefault="00B6371E" w:rsidP="00B6371E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B6371E">
              <w:rPr>
                <w:rFonts w:ascii="Arial" w:hAnsi="Arial" w:cs="Arial"/>
                <w:spacing w:val="-2"/>
              </w:rPr>
              <w:t>€</w:t>
            </w:r>
          </w:p>
        </w:tc>
      </w:tr>
      <w:tr w:rsidR="00B6371E" w:rsidRPr="00B6371E" w:rsidTr="00DD469D">
        <w:tc>
          <w:tcPr>
            <w:tcW w:w="1980" w:type="dxa"/>
          </w:tcPr>
          <w:p w:rsidR="00B6371E" w:rsidRPr="00B6371E" w:rsidRDefault="00B6371E" w:rsidP="00B6371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B6371E" w:rsidRPr="00B6371E" w:rsidRDefault="00B6371E" w:rsidP="00B6371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B6371E" w:rsidRPr="00B6371E" w:rsidRDefault="00B6371E" w:rsidP="00B6371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B6371E" w:rsidRPr="00B6371E" w:rsidRDefault="00B6371E" w:rsidP="00B6371E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B6371E">
              <w:rPr>
                <w:rFonts w:ascii="Arial" w:hAnsi="Arial" w:cs="Arial"/>
                <w:spacing w:val="-2"/>
              </w:rPr>
              <w:t>€</w:t>
            </w:r>
          </w:p>
        </w:tc>
      </w:tr>
      <w:tr w:rsidR="00B6371E" w:rsidRPr="00B6371E" w:rsidTr="00DD469D">
        <w:trPr>
          <w:cantSplit/>
        </w:trPr>
        <w:tc>
          <w:tcPr>
            <w:tcW w:w="5530" w:type="dxa"/>
            <w:gridSpan w:val="2"/>
            <w:vAlign w:val="center"/>
          </w:tcPr>
          <w:p w:rsidR="00B6371E" w:rsidRPr="00B6371E" w:rsidRDefault="00B6371E" w:rsidP="00B6371E">
            <w:pPr>
              <w:tabs>
                <w:tab w:val="left" w:pos="-720"/>
              </w:tabs>
              <w:suppressAutoHyphens/>
              <w:jc w:val="left"/>
              <w:outlineLvl w:val="0"/>
              <w:rPr>
                <w:rFonts w:ascii="Arial" w:hAnsi="Arial" w:cs="Arial"/>
                <w:spacing w:val="-2"/>
              </w:rPr>
            </w:pPr>
            <w:r w:rsidRPr="00B6371E">
              <w:rPr>
                <w:rFonts w:ascii="Arial" w:hAnsi="Arial" w:cs="Arial"/>
                <w:spacing w:val="-2"/>
              </w:rPr>
              <w:t>Total</w:t>
            </w:r>
          </w:p>
        </w:tc>
        <w:tc>
          <w:tcPr>
            <w:tcW w:w="1511" w:type="dxa"/>
          </w:tcPr>
          <w:p w:rsidR="00B6371E" w:rsidRPr="00B6371E" w:rsidRDefault="00B6371E" w:rsidP="00B6371E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B6371E" w:rsidRPr="00B6371E" w:rsidRDefault="00B6371E" w:rsidP="00B6371E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B6371E">
              <w:rPr>
                <w:rFonts w:ascii="Arial" w:hAnsi="Arial" w:cs="Arial"/>
                <w:spacing w:val="-2"/>
              </w:rPr>
              <w:t>€</w:t>
            </w:r>
          </w:p>
        </w:tc>
      </w:tr>
    </w:tbl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B6371E">
        <w:rPr>
          <w:rFonts w:ascii="Arial" w:hAnsi="Arial" w:cs="Arial"/>
          <w:spacing w:val="-3"/>
        </w:rPr>
        <w:t>Que la societat 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B6371E">
        <w:rPr>
          <w:rFonts w:ascii="Arial" w:hAnsi="Arial" w:cs="Arial"/>
          <w:spacing w:val="-3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B6371E" w:rsidRPr="00B6371E" w:rsidRDefault="00B6371E" w:rsidP="00B6371E">
      <w:pPr>
        <w:rPr>
          <w:rFonts w:ascii="Arial" w:hAnsi="Arial" w:cs="Arial"/>
          <w:spacing w:val="-2"/>
          <w:szCs w:val="24"/>
        </w:rPr>
      </w:pPr>
      <w:r w:rsidRPr="00B6371E">
        <w:rPr>
          <w:rFonts w:ascii="Arial" w:hAnsi="Arial" w:cs="Arial"/>
          <w:spacing w:val="-2"/>
          <w:szCs w:val="24"/>
        </w:rPr>
        <w:tab/>
      </w:r>
      <w:r w:rsidRPr="00B6371E">
        <w:rPr>
          <w:rFonts w:ascii="Arial" w:hAnsi="Arial" w:cs="Arial"/>
          <w:spacing w:val="-2"/>
          <w:szCs w:val="24"/>
        </w:rPr>
        <w:tab/>
        <w:t xml:space="preserve">, </w:t>
      </w:r>
      <w:r w:rsidRPr="00B6371E">
        <w:rPr>
          <w:rFonts w:ascii="Arial" w:hAnsi="Arial" w:cs="Arial"/>
          <w:spacing w:val="-2"/>
          <w:szCs w:val="24"/>
        </w:rPr>
        <w:tab/>
        <w:t>de</w:t>
      </w:r>
      <w:r w:rsidRPr="00B6371E">
        <w:rPr>
          <w:rFonts w:ascii="Arial" w:hAnsi="Arial" w:cs="Arial"/>
          <w:spacing w:val="-2"/>
          <w:szCs w:val="24"/>
        </w:rPr>
        <w:tab/>
      </w:r>
      <w:r w:rsidRPr="00B6371E">
        <w:rPr>
          <w:rFonts w:ascii="Arial" w:hAnsi="Arial" w:cs="Arial"/>
          <w:spacing w:val="-2"/>
          <w:szCs w:val="24"/>
        </w:rPr>
        <w:tab/>
        <w:t>de 201</w:t>
      </w:r>
    </w:p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B6371E">
        <w:rPr>
          <w:rFonts w:ascii="Arial" w:hAnsi="Arial" w:cs="Arial"/>
          <w:spacing w:val="-2"/>
        </w:rPr>
        <w:t xml:space="preserve">Signat, </w:t>
      </w:r>
    </w:p>
    <w:p w:rsidR="00B6371E" w:rsidRPr="00B6371E" w:rsidRDefault="00B6371E" w:rsidP="00B6371E">
      <w:pPr>
        <w:rPr>
          <w:rFonts w:ascii="Arial" w:hAnsi="Arial" w:cs="Arial"/>
          <w:color w:val="000000"/>
          <w:spacing w:val="-2"/>
          <w:szCs w:val="24"/>
        </w:rPr>
      </w:pPr>
    </w:p>
    <w:p w:rsidR="00B6371E" w:rsidRPr="00B6371E" w:rsidRDefault="00B6371E" w:rsidP="00B6371E">
      <w:pPr>
        <w:rPr>
          <w:rFonts w:ascii="Arial" w:hAnsi="Arial" w:cs="Arial"/>
          <w:color w:val="000000"/>
          <w:spacing w:val="-2"/>
          <w:szCs w:val="24"/>
        </w:rPr>
      </w:pPr>
    </w:p>
    <w:p w:rsidR="00B6371E" w:rsidRPr="00B6371E" w:rsidRDefault="00B6371E" w:rsidP="00B6371E">
      <w:pPr>
        <w:rPr>
          <w:rFonts w:ascii="Arial" w:hAnsi="Arial" w:cs="Arial"/>
          <w:color w:val="000000"/>
          <w:spacing w:val="-2"/>
          <w:szCs w:val="24"/>
        </w:rPr>
      </w:pPr>
    </w:p>
    <w:p w:rsidR="00B6371E" w:rsidRPr="00B6371E" w:rsidRDefault="00B6371E" w:rsidP="00B6371E">
      <w:pPr>
        <w:rPr>
          <w:rFonts w:ascii="Arial" w:hAnsi="Arial"/>
          <w:sz w:val="22"/>
          <w:szCs w:val="24"/>
        </w:rPr>
      </w:pPr>
      <w:bookmarkStart w:id="0" w:name="_GoBack"/>
      <w:bookmarkEnd w:id="0"/>
    </w:p>
    <w:sectPr w:rsidR="00B6371E" w:rsidRPr="00B6371E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5296" w:rsidRDefault="00B6371E">
      <w:r>
        <w:separator/>
      </w:r>
    </w:p>
  </w:endnote>
  <w:endnote w:type="continuationSeparator" w:id="0">
    <w:p w:rsidR="000B5296" w:rsidRDefault="00B63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B6371E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B6371E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A44F92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A44F92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B6371E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B6371E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A44F92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A44F92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B6371E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133F06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B6371E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B6371E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FF1069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5296" w:rsidRDefault="00B6371E">
      <w:r>
        <w:separator/>
      </w:r>
    </w:p>
  </w:footnote>
  <w:footnote w:type="continuationSeparator" w:id="0">
    <w:p w:rsidR="000B5296" w:rsidRDefault="00B6371E">
      <w:r>
        <w:continuationSeparator/>
      </w:r>
    </w:p>
  </w:footnote>
  <w:footnote w:id="1">
    <w:p w:rsidR="00B6371E" w:rsidRDefault="00B6371E" w:rsidP="00B6371E">
      <w:pPr>
        <w:pStyle w:val="Textonotapie"/>
      </w:pPr>
      <w:r>
        <w:rPr>
          <w:rStyle w:val="Refdenotaalpie"/>
        </w:rPr>
        <w:footnoteRef/>
      </w:r>
      <w:r>
        <w:t xml:space="preserve"> Aquest annex serà el número 5 en el contracte de subministrament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B6371E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B6371E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7EA0E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6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29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1"/>
  </w:num>
  <w:num w:numId="14">
    <w:abstractNumId w:val="29"/>
  </w:num>
  <w:num w:numId="15">
    <w:abstractNumId w:val="12"/>
  </w:num>
  <w:num w:numId="16">
    <w:abstractNumId w:val="26"/>
  </w:num>
  <w:num w:numId="17">
    <w:abstractNumId w:val="25"/>
  </w:num>
  <w:num w:numId="18">
    <w:abstractNumId w:val="11"/>
  </w:num>
  <w:num w:numId="19">
    <w:abstractNumId w:val="27"/>
  </w:num>
  <w:num w:numId="20">
    <w:abstractNumId w:val="24"/>
  </w:num>
  <w:num w:numId="21">
    <w:abstractNumId w:val="17"/>
  </w:num>
  <w:num w:numId="22">
    <w:abstractNumId w:val="22"/>
  </w:num>
  <w:num w:numId="23">
    <w:abstractNumId w:val="18"/>
  </w:num>
  <w:num w:numId="24">
    <w:abstractNumId w:val="23"/>
  </w:num>
  <w:num w:numId="25">
    <w:abstractNumId w:val="13"/>
  </w:num>
  <w:num w:numId="26">
    <w:abstractNumId w:val="19"/>
  </w:num>
  <w:num w:numId="27">
    <w:abstractNumId w:val="15"/>
  </w:num>
  <w:num w:numId="28">
    <w:abstractNumId w:val="14"/>
  </w:num>
  <w:num w:numId="29">
    <w:abstractNumId w:val="10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B5296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33F0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0FEE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44F92"/>
    <w:rsid w:val="00A626BC"/>
    <w:rsid w:val="00A671FE"/>
    <w:rsid w:val="00A94935"/>
    <w:rsid w:val="00AD59EE"/>
    <w:rsid w:val="00AD7BB4"/>
    <w:rsid w:val="00AF4F15"/>
    <w:rsid w:val="00B0072E"/>
    <w:rsid w:val="00B01AB3"/>
    <w:rsid w:val="00B029D2"/>
    <w:rsid w:val="00B05CF8"/>
    <w:rsid w:val="00B210B5"/>
    <w:rsid w:val="00B21CE2"/>
    <w:rsid w:val="00B32A13"/>
    <w:rsid w:val="00B40E25"/>
    <w:rsid w:val="00B62E36"/>
    <w:rsid w:val="00B6371E"/>
    <w:rsid w:val="00B71832"/>
    <w:rsid w:val="00B71F99"/>
    <w:rsid w:val="00B851BD"/>
    <w:rsid w:val="00B87C14"/>
    <w:rsid w:val="00B921CA"/>
    <w:rsid w:val="00BA3B28"/>
    <w:rsid w:val="00BB2932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C0201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B6371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B6371E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B6371E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B6371E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B6371E"/>
  </w:style>
  <w:style w:type="paragraph" w:styleId="Sangra3detindependiente">
    <w:name w:val="Body Text Indent 3"/>
    <w:basedOn w:val="Normal"/>
    <w:link w:val="Sangra3detindependienteCar"/>
    <w:semiHidden/>
    <w:rsid w:val="00B6371E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B6371E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B6371E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6371E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B6371E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6371E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B6371E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B6371E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B6371E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B6371E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B6371E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6371E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B6371E"/>
    <w:rPr>
      <w:color w:val="800080"/>
      <w:u w:val="single"/>
    </w:rPr>
  </w:style>
  <w:style w:type="paragraph" w:customStyle="1" w:styleId="a">
    <w:name w:val=".."/>
    <w:basedOn w:val="Normal"/>
    <w:rsid w:val="00B6371E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B6371E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B6371E"/>
    <w:rPr>
      <w:rFonts w:ascii="Arial" w:hAnsi="Arial"/>
      <w:lang w:val="x-none"/>
    </w:rPr>
  </w:style>
  <w:style w:type="character" w:styleId="Refdenotaalfinal">
    <w:name w:val="endnote reference"/>
    <w:semiHidden/>
    <w:rsid w:val="00B6371E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B6371E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6371E"/>
    <w:rPr>
      <w:lang w:val="ca-ES"/>
    </w:rPr>
  </w:style>
  <w:style w:type="character" w:styleId="Refdenotaalpie">
    <w:name w:val="footnote reference"/>
    <w:semiHidden/>
    <w:rsid w:val="00B6371E"/>
    <w:rPr>
      <w:vertAlign w:val="superscript"/>
    </w:rPr>
  </w:style>
  <w:style w:type="character" w:customStyle="1" w:styleId="cos">
    <w:name w:val="cos"/>
    <w:basedOn w:val="Fuentedeprrafopredeter"/>
    <w:rsid w:val="00B6371E"/>
  </w:style>
  <w:style w:type="paragraph" w:customStyle="1" w:styleId="parrafo">
    <w:name w:val="parrafo"/>
    <w:basedOn w:val="Normal"/>
    <w:rsid w:val="00B6371E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B6371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371E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371E"/>
    <w:rPr>
      <w:lang w:val="x-none"/>
    </w:rPr>
  </w:style>
  <w:style w:type="character" w:customStyle="1" w:styleId="TextdecomentariCar">
    <w:name w:val="Text de comentari Car"/>
    <w:uiPriority w:val="99"/>
    <w:rsid w:val="00B6371E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B6371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B6371E"/>
    <w:rPr>
      <w:b/>
      <w:bCs/>
      <w:lang w:val="x-none"/>
    </w:rPr>
  </w:style>
  <w:style w:type="character" w:customStyle="1" w:styleId="TemadelcomentariCar">
    <w:name w:val="Tema del comentari Car"/>
    <w:semiHidden/>
    <w:rsid w:val="00B6371E"/>
    <w:rPr>
      <w:b/>
      <w:bCs/>
      <w:lang w:eastAsia="es-ES"/>
    </w:rPr>
  </w:style>
  <w:style w:type="character" w:customStyle="1" w:styleId="TextdeglobusCar">
    <w:name w:val="Text de globus Car"/>
    <w:semiHidden/>
    <w:rsid w:val="00B6371E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B6371E"/>
    <w:rPr>
      <w:rFonts w:ascii="Arial" w:hAnsi="Arial"/>
      <w:lang w:eastAsia="es-ES"/>
    </w:rPr>
  </w:style>
  <w:style w:type="character" w:customStyle="1" w:styleId="Ttol4Car">
    <w:name w:val="Títol 4 Car"/>
    <w:rsid w:val="00B6371E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B6371E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B6371E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B6371E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B6371E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customStyle="1" w:styleId="Pa8">
    <w:name w:val="Pa8"/>
    <w:basedOn w:val="Default"/>
    <w:next w:val="Default"/>
    <w:uiPriority w:val="99"/>
    <w:rsid w:val="00B6371E"/>
    <w:pPr>
      <w:spacing w:line="201" w:lineRule="atLeast"/>
    </w:pPr>
    <w:rPr>
      <w:rFonts w:ascii="Arial" w:eastAsia="Calibri" w:hAnsi="Arial" w:cs="Arial"/>
      <w:color w:val="auto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65831F-98F4-454F-AEC3-AD84A43C8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304</Words>
  <Characters>1687</Characters>
  <Application>Microsoft Office Word</Application>
  <DocSecurity>0</DocSecurity>
  <Lines>14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3</cp:revision>
  <cp:lastPrinted>2015-04-24T12:36:00Z</cp:lastPrinted>
  <dcterms:created xsi:type="dcterms:W3CDTF">2024-02-27T13:38:00Z</dcterms:created>
  <dcterms:modified xsi:type="dcterms:W3CDTF">2024-02-27T13:43:00Z</dcterms:modified>
</cp:coreProperties>
</file>