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Default="00FD591E">
      <w:pPr>
        <w:pStyle w:val="Ttulo8"/>
        <w:rPr>
          <w:u w:val="single"/>
        </w:rPr>
      </w:pPr>
      <w:r>
        <w:rPr>
          <w:u w:val="single"/>
        </w:rPr>
        <w:t>ANNEX 5</w:t>
      </w:r>
    </w:p>
    <w:p w:rsidR="00FD591E" w:rsidRDefault="00FD591E">
      <w:pPr>
        <w:rPr>
          <w:rFonts w:cs="Arial"/>
          <w:b/>
          <w:bCs/>
          <w:spacing w:val="-2"/>
          <w:sz w:val="20"/>
        </w:rPr>
      </w:pPr>
    </w:p>
    <w:p w:rsidR="00FD591E" w:rsidRDefault="00FD591E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FD591E" w:rsidRPr="00D763F3" w:rsidRDefault="00FD591E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</w:t>
      </w:r>
      <w:r w:rsidR="00C46739">
        <w:rPr>
          <w:rFonts w:cs="Arial"/>
          <w:sz w:val="20"/>
          <w:szCs w:val="22"/>
        </w:rPr>
        <w:t xml:space="preserve"> mixt</w:t>
      </w:r>
      <w:r>
        <w:rPr>
          <w:rFonts w:cs="Arial"/>
          <w:sz w:val="20"/>
          <w:szCs w:val="22"/>
        </w:rPr>
        <w:t xml:space="preserve"> </w:t>
      </w:r>
      <w:r w:rsidR="00022A32">
        <w:rPr>
          <w:rFonts w:cs="Arial"/>
          <w:sz w:val="20"/>
          <w:szCs w:val="22"/>
        </w:rPr>
        <w:t>d’obres</w:t>
      </w:r>
      <w:r w:rsidR="00C46739">
        <w:rPr>
          <w:rFonts w:cs="Arial"/>
          <w:sz w:val="20"/>
          <w:szCs w:val="22"/>
        </w:rPr>
        <w:t xml:space="preserve"> i serveis</w:t>
      </w:r>
      <w:bookmarkStart w:id="0" w:name="_GoBack"/>
      <w:bookmarkEnd w:id="0"/>
      <w:r w:rsidR="00022A32">
        <w:rPr>
          <w:rFonts w:cs="Arial"/>
          <w:sz w:val="20"/>
          <w:szCs w:val="22"/>
        </w:rPr>
        <w:t xml:space="preserve"> </w:t>
      </w:r>
      <w:r w:rsidR="00D763F3">
        <w:rPr>
          <w:rFonts w:cs="Arial"/>
          <w:sz w:val="20"/>
          <w:szCs w:val="22"/>
        </w:rPr>
        <w:t xml:space="preserve">anomenat </w:t>
      </w:r>
      <w:r w:rsidR="00C97EAE" w:rsidRPr="00C97EAE">
        <w:rPr>
          <w:b/>
          <w:bCs/>
          <w:sz w:val="20"/>
          <w:szCs w:val="20"/>
        </w:rPr>
        <w:t xml:space="preserve">“Projecte executiu de </w:t>
      </w:r>
      <w:proofErr w:type="spellStart"/>
      <w:r w:rsidR="00C97EAE" w:rsidRPr="00C97EAE">
        <w:rPr>
          <w:b/>
          <w:bCs/>
          <w:sz w:val="20"/>
          <w:szCs w:val="20"/>
        </w:rPr>
        <w:t>reurbanització</w:t>
      </w:r>
      <w:proofErr w:type="spellEnd"/>
      <w:r w:rsidR="00C97EAE" w:rsidRPr="00C97EAE">
        <w:rPr>
          <w:b/>
          <w:bCs/>
          <w:sz w:val="20"/>
          <w:szCs w:val="20"/>
        </w:rPr>
        <w:t xml:space="preserve"> de la Ronda </w:t>
      </w:r>
      <w:proofErr w:type="spellStart"/>
      <w:r w:rsidR="00C97EAE" w:rsidRPr="00C97EAE">
        <w:rPr>
          <w:b/>
          <w:bCs/>
          <w:sz w:val="20"/>
          <w:szCs w:val="20"/>
        </w:rPr>
        <w:t>Collsalarca</w:t>
      </w:r>
      <w:proofErr w:type="spellEnd"/>
      <w:r w:rsidR="00C97EAE" w:rsidRPr="00C97EAE">
        <w:rPr>
          <w:b/>
          <w:bCs/>
          <w:sz w:val="20"/>
          <w:szCs w:val="20"/>
        </w:rPr>
        <w:t>”</w:t>
      </w:r>
    </w:p>
    <w:p w:rsidR="00C97EAE" w:rsidRDefault="00C97EAE" w:rsidP="00C97EAE">
      <w:pPr>
        <w:rPr>
          <w:rFonts w:cs="Arial"/>
          <w:bCs/>
          <w:sz w:val="20"/>
        </w:rPr>
      </w:pPr>
    </w:p>
    <w:p w:rsidR="00C97EAE" w:rsidRPr="00357391" w:rsidRDefault="00C97EAE" w:rsidP="00C97EAE">
      <w:pPr>
        <w:ind w:left="708"/>
        <w:rPr>
          <w:rFonts w:cs="Arial"/>
          <w:spacing w:val="-2"/>
          <w:sz w:val="20"/>
          <w:szCs w:val="20"/>
        </w:rPr>
      </w:pPr>
      <w:r w:rsidRPr="00357391">
        <w:rPr>
          <w:rFonts w:eastAsia="PMingLiU" w:cs="Arial"/>
          <w:b/>
          <w:spacing w:val="-2"/>
          <w:sz w:val="20"/>
          <w:szCs w:val="20"/>
        </w:rPr>
        <w:t xml:space="preserve">□ </w:t>
      </w:r>
      <w:r>
        <w:rPr>
          <w:rFonts w:cs="Arial"/>
          <w:b/>
          <w:spacing w:val="-2"/>
          <w:sz w:val="20"/>
          <w:szCs w:val="20"/>
        </w:rPr>
        <w:t>Lot 1. Obra civil</w:t>
      </w:r>
    </w:p>
    <w:p w:rsidR="00C97EAE" w:rsidRPr="00357391" w:rsidRDefault="00C97EAE" w:rsidP="00C97EAE">
      <w:pPr>
        <w:autoSpaceDE w:val="0"/>
        <w:autoSpaceDN w:val="0"/>
        <w:adjustRightInd w:val="0"/>
        <w:ind w:left="720"/>
        <w:rPr>
          <w:rFonts w:cs="Arial"/>
          <w:b/>
          <w:spacing w:val="-2"/>
          <w:sz w:val="20"/>
          <w:szCs w:val="20"/>
        </w:rPr>
      </w:pPr>
      <w:r w:rsidRPr="00357391">
        <w:rPr>
          <w:rFonts w:eastAsia="PMingLiU" w:cs="Arial"/>
          <w:b/>
          <w:spacing w:val="-2"/>
          <w:sz w:val="20"/>
          <w:szCs w:val="20"/>
        </w:rPr>
        <w:t xml:space="preserve">□ </w:t>
      </w:r>
      <w:r>
        <w:rPr>
          <w:rFonts w:cs="Arial"/>
          <w:b/>
          <w:spacing w:val="-2"/>
          <w:sz w:val="20"/>
          <w:szCs w:val="20"/>
        </w:rPr>
        <w:t>Lot 2. Jardineria i reg</w:t>
      </w:r>
    </w:p>
    <w:p w:rsidR="00C97EAE" w:rsidRPr="00357391" w:rsidRDefault="00C97EAE" w:rsidP="00C97EAE">
      <w:pPr>
        <w:autoSpaceDE w:val="0"/>
        <w:autoSpaceDN w:val="0"/>
        <w:adjustRightInd w:val="0"/>
        <w:ind w:left="720"/>
        <w:rPr>
          <w:rFonts w:cs="Arial"/>
          <w:spacing w:val="-2"/>
          <w:sz w:val="20"/>
          <w:szCs w:val="20"/>
        </w:rPr>
      </w:pPr>
    </w:p>
    <w:p w:rsidR="00C97EAE" w:rsidRPr="00357391" w:rsidRDefault="00C97EAE" w:rsidP="00C97EAE">
      <w:pPr>
        <w:autoSpaceDE w:val="0"/>
        <w:autoSpaceDN w:val="0"/>
        <w:adjustRightInd w:val="0"/>
        <w:ind w:left="720"/>
        <w:rPr>
          <w:rFonts w:eastAsia="Calibri" w:cs="Arial"/>
          <w:b/>
          <w:i/>
          <w:spacing w:val="-2"/>
          <w:sz w:val="20"/>
          <w:szCs w:val="20"/>
          <w:lang w:eastAsia="en-US"/>
        </w:rPr>
      </w:pPr>
      <w:r w:rsidRPr="00357391">
        <w:rPr>
          <w:rFonts w:eastAsia="Calibri" w:cs="Arial"/>
          <w:b/>
          <w:i/>
          <w:spacing w:val="-2"/>
          <w:sz w:val="20"/>
          <w:szCs w:val="20"/>
          <w:lang w:eastAsia="en-US"/>
        </w:rPr>
        <w:t>(marcar el lot pel qual es presenta)</w:t>
      </w:r>
    </w:p>
    <w:p w:rsidR="00C97EAE" w:rsidRDefault="00C97EAE">
      <w:pPr>
        <w:rPr>
          <w:rFonts w:cs="Arial"/>
          <w:spacing w:val="-2"/>
          <w:sz w:val="20"/>
        </w:rPr>
      </w:pPr>
    </w:p>
    <w:p w:rsidR="00C97EAE" w:rsidRDefault="00C97EA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FD591E" w:rsidRDefault="00FD591E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:rsidR="00C97EAE" w:rsidRDefault="00C97EAE" w:rsidP="00C97EAE">
      <w:pPr>
        <w:rPr>
          <w:rFonts w:cs="Arial"/>
          <w:bCs/>
          <w:sz w:val="20"/>
        </w:rPr>
      </w:pPr>
      <w:r>
        <w:rPr>
          <w:rFonts w:cs="Arial"/>
          <w:bCs/>
          <w:sz w:val="20"/>
        </w:rPr>
        <w:t>següents lots:</w:t>
      </w:r>
    </w:p>
    <w:p w:rsidR="00C97EAE" w:rsidRPr="00357391" w:rsidRDefault="00C97EAE" w:rsidP="00C97EAE">
      <w:pPr>
        <w:rPr>
          <w:b/>
          <w:sz w:val="20"/>
          <w:szCs w:val="20"/>
        </w:rPr>
      </w:pPr>
    </w:p>
    <w:p w:rsidR="00C97EAE" w:rsidRDefault="00C97EAE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B40221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>Mitjans propis integrats en l’</w:t>
      </w:r>
      <w:r w:rsidR="00FD591E">
        <w:rPr>
          <w:rFonts w:ascii="Arial" w:hAnsi="Arial" w:cs="Arial"/>
          <w:b w:val="0"/>
          <w:color w:val="000000"/>
          <w:sz w:val="20"/>
          <w:u w:val="none"/>
        </w:rPr>
        <w:t xml:space="preserve">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</w:t>
      </w:r>
      <w:r w:rsidR="00CD37EA">
        <w:rPr>
          <w:rFonts w:ascii="Arial" w:hAnsi="Arial" w:cs="Arial"/>
          <w:b w:val="0"/>
          <w:color w:val="000000"/>
          <w:sz w:val="20"/>
          <w:u w:val="none"/>
        </w:rPr>
        <w:t>l</w:t>
      </w:r>
      <w:r>
        <w:rPr>
          <w:rFonts w:ascii="Arial" w:hAnsi="Arial" w:cs="Arial"/>
          <w:b w:val="0"/>
          <w:color w:val="000000"/>
          <w:sz w:val="20"/>
          <w:u w:val="none"/>
        </w:rPr>
        <w:t xml:space="preserve">’estructura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:rsidR="00FD591E" w:rsidRDefault="00FD591E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 w:rsidR="00CD37EA">
        <w:rPr>
          <w:rFonts w:cs="Arial"/>
          <w:spacing w:val="-2"/>
          <w:sz w:val="20"/>
        </w:rPr>
        <w:t>a data de signatura electrònica</w:t>
      </w: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FD591E" w:rsidRDefault="00FD591E">
      <w:pPr>
        <w:rPr>
          <w:rFonts w:cs="Arial"/>
          <w:sz w:val="20"/>
        </w:rPr>
      </w:pPr>
    </w:p>
    <w:p w:rsidR="00FD591E" w:rsidRDefault="00FD591E">
      <w:pPr>
        <w:rPr>
          <w:sz w:val="21"/>
        </w:rPr>
      </w:pPr>
    </w:p>
    <w:p w:rsidR="00FD591E" w:rsidRDefault="00FD591E">
      <w:pPr>
        <w:rPr>
          <w:sz w:val="21"/>
        </w:rPr>
      </w:pPr>
    </w:p>
    <w:sectPr w:rsidR="00FD591E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66C" w:rsidRDefault="0048666C">
      <w:r>
        <w:separator/>
      </w:r>
    </w:p>
  </w:endnote>
  <w:endnote w:type="continuationSeparator" w:id="0">
    <w:p w:rsidR="0048666C" w:rsidRDefault="0048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66C" w:rsidRDefault="0048666C">
      <w:r>
        <w:separator/>
      </w:r>
    </w:p>
  </w:footnote>
  <w:footnote w:type="continuationSeparator" w:id="0">
    <w:p w:rsidR="0048666C" w:rsidRDefault="00486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FD591E" w:rsidP="000E75D4">
    <w:pPr>
      <w:pStyle w:val="Encabezado"/>
      <w:spacing w:after="40"/>
      <w:ind w:left="3538"/>
      <w:jc w:val="right"/>
      <w:rPr>
        <w:rFonts w:cs="Arial"/>
        <w:sz w:val="18"/>
      </w:rPr>
    </w:pPr>
    <w:r>
      <w:object w:dxaOrig="4423" w:dyaOrig="2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803711098" r:id="rId2"/>
      </w:object>
    </w:r>
    <w:r>
      <w:rPr>
        <w:b/>
        <w:bCs/>
        <w:sz w:val="20"/>
      </w:rPr>
      <w:tab/>
    </w:r>
    <w:r>
      <w:rPr>
        <w:b/>
        <w:bCs/>
        <w:sz w:val="20"/>
      </w:rPr>
      <w:tab/>
    </w:r>
  </w:p>
  <w:p w:rsidR="00FD591E" w:rsidRDefault="00FD591E">
    <w:pPr>
      <w:pStyle w:val="Encabezado"/>
      <w:spacing w:after="40"/>
      <w:ind w:left="3538"/>
      <w:jc w:val="right"/>
      <w:rPr>
        <w:rFonts w:ascii="Calibri" w:hAnsi="Calibri"/>
      </w:rPr>
    </w:pP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FE4"/>
    <w:rsid w:val="00022A32"/>
    <w:rsid w:val="000E75D4"/>
    <w:rsid w:val="00102E60"/>
    <w:rsid w:val="0016466B"/>
    <w:rsid w:val="00300E5D"/>
    <w:rsid w:val="00440FE4"/>
    <w:rsid w:val="0048666C"/>
    <w:rsid w:val="004F4866"/>
    <w:rsid w:val="00734097"/>
    <w:rsid w:val="008612D9"/>
    <w:rsid w:val="00A70FB5"/>
    <w:rsid w:val="00B40221"/>
    <w:rsid w:val="00C46739"/>
    <w:rsid w:val="00C84147"/>
    <w:rsid w:val="00C97EAE"/>
    <w:rsid w:val="00CD37EA"/>
    <w:rsid w:val="00D763F3"/>
    <w:rsid w:val="00E97B86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3904347-12AC-433E-8C08-6F084456D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Manchado R Eva ESPAI PUBLIC</cp:lastModifiedBy>
  <cp:revision>2</cp:revision>
  <cp:lastPrinted>2017-02-02T08:01:00Z</cp:lastPrinted>
  <dcterms:created xsi:type="dcterms:W3CDTF">2025-03-17T09:03:00Z</dcterms:created>
  <dcterms:modified xsi:type="dcterms:W3CDTF">2025-03-17T09:03:00Z</dcterms:modified>
</cp:coreProperties>
</file>