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  <w:rPr>
          <w:u w:val="none"/>
        </w:rPr>
      </w:pPr>
      <w:r>
        <w:rPr>
          <w:u w:val="single"/>
        </w:rPr>
        <w:t>ANNEX</w:t>
      </w:r>
      <w:r>
        <w:rPr>
          <w:spacing w:val="-17"/>
          <w:u w:val="single"/>
        </w:rPr>
        <w:t> </w:t>
      </w:r>
      <w:r>
        <w:rPr>
          <w:spacing w:val="-10"/>
          <w:u w:val="single"/>
        </w:rPr>
        <w:t>5</w:t>
      </w:r>
    </w:p>
    <w:p>
      <w:pPr>
        <w:pStyle w:val="BodyText"/>
        <w:rPr>
          <w:rFonts w:ascii="Arial"/>
          <w:b/>
        </w:rPr>
      </w:pPr>
    </w:p>
    <w:p>
      <w:pPr>
        <w:spacing w:before="0"/>
        <w:ind w:left="142" w:right="0" w:firstLine="0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MODEL</w:t>
      </w:r>
      <w:r>
        <w:rPr>
          <w:rFonts w:ascii="Arial" w:hAnsi="Arial"/>
          <w:b/>
          <w:spacing w:val="-14"/>
          <w:sz w:val="20"/>
        </w:rPr>
        <w:t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2"/>
          <w:sz w:val="20"/>
        </w:rPr>
        <w:t> </w:t>
      </w:r>
      <w:r>
        <w:rPr>
          <w:rFonts w:ascii="Arial" w:hAnsi="Arial"/>
          <w:b/>
          <w:sz w:val="20"/>
        </w:rPr>
        <w:t>DECLARACIÓ</w:t>
      </w:r>
      <w:r>
        <w:rPr>
          <w:rFonts w:ascii="Arial" w:hAnsi="Arial"/>
          <w:b/>
          <w:spacing w:val="-13"/>
          <w:sz w:val="20"/>
        </w:rPr>
        <w:t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2"/>
          <w:sz w:val="20"/>
        </w:rPr>
        <w:t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13"/>
          <w:sz w:val="20"/>
        </w:rPr>
        <w:t> </w:t>
      </w:r>
      <w:r>
        <w:rPr>
          <w:rFonts w:ascii="Arial" w:hAnsi="Arial"/>
          <w:b/>
          <w:sz w:val="20"/>
        </w:rPr>
        <w:t>PART</w:t>
      </w:r>
      <w:r>
        <w:rPr>
          <w:rFonts w:ascii="Arial" w:hAnsi="Arial"/>
          <w:b/>
          <w:spacing w:val="-13"/>
          <w:sz w:val="20"/>
        </w:rPr>
        <w:t> </w:t>
      </w:r>
      <w:r>
        <w:rPr>
          <w:rFonts w:ascii="Arial" w:hAnsi="Arial"/>
          <w:b/>
          <w:sz w:val="20"/>
        </w:rPr>
        <w:t>DEL</w:t>
      </w:r>
      <w:r>
        <w:rPr>
          <w:rFonts w:ascii="Arial" w:hAnsi="Arial"/>
          <w:b/>
          <w:spacing w:val="-12"/>
          <w:sz w:val="20"/>
        </w:rPr>
        <w:t> </w:t>
      </w:r>
      <w:r>
        <w:rPr>
          <w:rFonts w:ascii="Arial" w:hAnsi="Arial"/>
          <w:b/>
          <w:sz w:val="20"/>
        </w:rPr>
        <w:t>CONTRACTE</w:t>
      </w:r>
      <w:r>
        <w:rPr>
          <w:rFonts w:ascii="Arial" w:hAnsi="Arial"/>
          <w:b/>
          <w:spacing w:val="-12"/>
          <w:sz w:val="20"/>
        </w:rPr>
        <w:t> </w:t>
      </w:r>
      <w:r>
        <w:rPr>
          <w:rFonts w:ascii="Arial" w:hAnsi="Arial"/>
          <w:b/>
          <w:sz w:val="20"/>
        </w:rPr>
        <w:t>A</w:t>
      </w:r>
      <w:r>
        <w:rPr>
          <w:rFonts w:ascii="Arial" w:hAnsi="Arial"/>
          <w:b/>
          <w:spacing w:val="-12"/>
          <w:sz w:val="20"/>
        </w:rPr>
        <w:t> </w:t>
      </w:r>
      <w:r>
        <w:rPr>
          <w:rFonts w:ascii="Arial" w:hAnsi="Arial"/>
          <w:b/>
          <w:spacing w:val="-2"/>
          <w:sz w:val="20"/>
        </w:rPr>
        <w:t>SUBCONTRACTAR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tabs>
          <w:tab w:pos="1559" w:val="left" w:leader="none"/>
          <w:tab w:pos="2977" w:val="left" w:leader="none"/>
          <w:tab w:pos="5104" w:val="left" w:leader="none"/>
        </w:tabs>
        <w:ind w:left="142"/>
      </w:pPr>
      <w:r>
        <w:rPr>
          <w:spacing w:val="-2"/>
        </w:rPr>
        <w:t>En/na</w:t>
      </w:r>
      <w:r>
        <w:rPr/>
        <w:tab/>
        <w:t>,</w:t>
      </w:r>
      <w:r>
        <w:rPr>
          <w:spacing w:val="-2"/>
        </w:rPr>
        <w:t> </w:t>
      </w:r>
      <w:r>
        <w:rPr/>
        <w:t>amb</w:t>
      </w:r>
      <w:r>
        <w:rPr>
          <w:spacing w:val="-1"/>
        </w:rPr>
        <w:t> </w:t>
      </w:r>
      <w:r>
        <w:rPr>
          <w:spacing w:val="-5"/>
        </w:rPr>
        <w:t>NIF</w:t>
      </w:r>
      <w:r>
        <w:rPr/>
        <w:tab/>
        <w:t>,</w:t>
      </w:r>
      <w:r>
        <w:rPr>
          <w:spacing w:val="-5"/>
        </w:rPr>
        <w:t> </w:t>
      </w:r>
      <w:r>
        <w:rPr/>
        <w:t>en</w:t>
      </w:r>
      <w:r>
        <w:rPr>
          <w:spacing w:val="-1"/>
        </w:rPr>
        <w:t> </w:t>
      </w:r>
      <w:r>
        <w:rPr/>
        <w:t>qualitat</w:t>
      </w:r>
      <w:r>
        <w:rPr>
          <w:spacing w:val="-2"/>
        </w:rPr>
        <w:t> </w:t>
      </w:r>
      <w:r>
        <w:rPr>
          <w:spacing w:val="-5"/>
        </w:rPr>
        <w:t>de</w:t>
      </w:r>
      <w:r>
        <w:rPr/>
        <w:tab/>
        <w:t>i</w:t>
      </w:r>
      <w:r>
        <w:rPr>
          <w:spacing w:val="20"/>
        </w:rPr>
        <w:t> </w:t>
      </w:r>
      <w:r>
        <w:rPr/>
        <w:t>en</w:t>
      </w:r>
      <w:r>
        <w:rPr>
          <w:spacing w:val="22"/>
        </w:rPr>
        <w:t> </w:t>
      </w:r>
      <w:r>
        <w:rPr/>
        <w:t>nom</w:t>
      </w:r>
      <w:r>
        <w:rPr>
          <w:spacing w:val="22"/>
        </w:rPr>
        <w:t> </w:t>
      </w:r>
      <w:r>
        <w:rPr/>
        <w:t>i</w:t>
      </w:r>
      <w:r>
        <w:rPr>
          <w:spacing w:val="22"/>
        </w:rPr>
        <w:t> </w:t>
      </w:r>
      <w:r>
        <w:rPr/>
        <w:t>representació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>
          <w:spacing w:val="-2"/>
        </w:rPr>
        <w:t>societat</w:t>
      </w:r>
    </w:p>
    <w:p>
      <w:pPr>
        <w:pStyle w:val="BodyText"/>
        <w:tabs>
          <w:tab w:pos="1559" w:val="left" w:leader="none"/>
          <w:tab w:pos="5813" w:val="left" w:leader="none"/>
          <w:tab w:pos="7231" w:val="left" w:leader="none"/>
          <w:tab w:pos="7941" w:val="left" w:leader="none"/>
        </w:tabs>
        <w:ind w:left="142" w:right="565" w:firstLine="2127"/>
      </w:pPr>
      <w:r>
        <w:rPr/>
        <w:t>, amb CIF .................... i domiciliada a</w:t>
        <w:tab/>
        <w:tab/>
        <w:tab/>
      </w:r>
      <w:r>
        <w:rPr>
          <w:spacing w:val="-10"/>
        </w:rPr>
        <w:t>,</w:t>
      </w:r>
      <w:r>
        <w:rPr>
          <w:spacing w:val="40"/>
        </w:rPr>
        <w:t> </w:t>
      </w:r>
      <w:r>
        <w:rPr/>
        <w:t>segons escriptura pública autoritzada davant Notari/a</w:t>
        <w:tab/>
        <w:t>, en data</w:t>
        <w:tab/>
        <w:t>i</w:t>
      </w:r>
      <w:r>
        <w:rPr>
          <w:spacing w:val="79"/>
        </w:rPr>
        <w:t> </w:t>
      </w:r>
      <w:r>
        <w:rPr/>
        <w:t>amb</w:t>
      </w:r>
      <w:r>
        <w:rPr>
          <w:spacing w:val="79"/>
        </w:rPr>
        <w:t> </w:t>
      </w:r>
      <w:r>
        <w:rPr/>
        <w:t>número de protocol</w:t>
        <w:tab/>
      </w:r>
      <w:r>
        <w:rPr>
          <w:spacing w:val="-10"/>
        </w:rPr>
        <w:t>.</w:t>
      </w:r>
    </w:p>
    <w:p>
      <w:pPr>
        <w:tabs>
          <w:tab w:pos="5104" w:val="left" w:leader="none"/>
        </w:tabs>
        <w:spacing w:before="0"/>
        <w:ind w:left="142" w:right="565" w:firstLine="0"/>
        <w:jc w:val="both"/>
        <w:rPr>
          <w:rFonts w:ascii="Arial" w:hAnsi="Arial"/>
          <w:b/>
          <w:sz w:val="20"/>
        </w:rPr>
      </w:pPr>
      <w:r>
        <w:rPr>
          <w:sz w:val="20"/>
        </w:rPr>
        <w:t>, assabentat de l’anunci publicat en data</w:t>
        <w:tab/>
        <w:t>en el perfil del contractant de l’Ajuntament de Sabadell i de les condicions i requisits que s’exigeixen per a l’adjudicació del contracte anomenat</w:t>
      </w:r>
      <w:r>
        <w:rPr>
          <w:spacing w:val="40"/>
          <w:sz w:val="20"/>
        </w:rPr>
        <w:t> </w:t>
      </w:r>
      <w:r>
        <w:rPr>
          <w:rFonts w:ascii="Arial" w:hAnsi="Arial"/>
          <w:b/>
          <w:sz w:val="20"/>
          <w:u w:val="single"/>
        </w:rPr>
        <w:t>“SUBMINISTRAMENT DE PRODUCTES DE FERRETERIA I</w:t>
      </w:r>
      <w:r>
        <w:rPr>
          <w:rFonts w:ascii="Arial" w:hAnsi="Arial"/>
          <w:b/>
          <w:sz w:val="20"/>
        </w:rPr>
        <w:t> </w:t>
      </w:r>
      <w:r>
        <w:rPr>
          <w:rFonts w:ascii="Arial" w:hAnsi="Arial"/>
          <w:b/>
          <w:sz w:val="20"/>
          <w:u w:val="single"/>
        </w:rPr>
        <w:t>CONSUMIBLES PER A LA UNITAT DE RECURSOS MATERIALS DE LA PMS”.</w:t>
      </w:r>
    </w:p>
    <w:p>
      <w:pPr>
        <w:pStyle w:val="BodyText"/>
        <w:spacing w:before="230"/>
        <w:ind w:left="142" w:right="565"/>
        <w:jc w:val="both"/>
      </w:pPr>
      <w:r>
        <w:rPr/>
        <w:t>DECLARA que la societat a la qual representa,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>
      <w:pPr>
        <w:pStyle w:val="BodyText"/>
        <w:spacing w:before="11"/>
        <w:rPr>
          <w:sz w:val="19"/>
        </w:rPr>
      </w:pPr>
    </w:p>
    <w:tbl>
      <w:tblPr>
        <w:tblW w:w="0" w:type="auto"/>
        <w:jc w:val="left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80"/>
        <w:gridCol w:w="3550"/>
        <w:gridCol w:w="1511"/>
        <w:gridCol w:w="1959"/>
      </w:tblGrid>
      <w:tr>
        <w:trPr>
          <w:trHeight w:val="459" w:hRule="atLeast"/>
        </w:trPr>
        <w:tc>
          <w:tcPr>
            <w:tcW w:w="1980" w:type="dxa"/>
          </w:tcPr>
          <w:p>
            <w:pPr>
              <w:pStyle w:val="TableParagraph"/>
              <w:spacing w:before="115"/>
              <w:ind w:left="233"/>
              <w:rPr>
                <w:sz w:val="20"/>
              </w:rPr>
            </w:pPr>
            <w:r>
              <w:rPr>
                <w:sz w:val="20"/>
              </w:rPr>
              <w:t>Nom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Contractista</w:t>
            </w:r>
          </w:p>
        </w:tc>
        <w:tc>
          <w:tcPr>
            <w:tcW w:w="3550" w:type="dxa"/>
          </w:tcPr>
          <w:p>
            <w:pPr>
              <w:pStyle w:val="TableParagraph"/>
              <w:spacing w:before="115"/>
              <w:ind w:left="183"/>
              <w:rPr>
                <w:sz w:val="20"/>
              </w:rPr>
            </w:pPr>
            <w:r>
              <w:rPr>
                <w:sz w:val="20"/>
              </w:rPr>
              <w:t>Descripció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part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subcontractar</w:t>
            </w:r>
          </w:p>
        </w:tc>
        <w:tc>
          <w:tcPr>
            <w:tcW w:w="1511" w:type="dxa"/>
          </w:tcPr>
          <w:p>
            <w:pPr>
              <w:pStyle w:val="TableParagraph"/>
              <w:spacing w:line="230" w:lineRule="atLeast"/>
              <w:ind w:left="70" w:right="56" w:firstLine="157"/>
              <w:rPr>
                <w:sz w:val="20"/>
              </w:rPr>
            </w:pPr>
            <w:r>
              <w:rPr>
                <w:spacing w:val="-2"/>
                <w:sz w:val="20"/>
              </w:rPr>
              <w:t>Percentatge </w:t>
            </w:r>
            <w:r>
              <w:rPr>
                <w:spacing w:val="-4"/>
                <w:sz w:val="20"/>
              </w:rPr>
              <w:t>subcontractació</w:t>
            </w:r>
          </w:p>
        </w:tc>
        <w:tc>
          <w:tcPr>
            <w:tcW w:w="1959" w:type="dxa"/>
          </w:tcPr>
          <w:p>
            <w:pPr>
              <w:pStyle w:val="TableParagraph"/>
              <w:spacing w:before="115"/>
              <w:ind w:left="1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Import</w:t>
            </w:r>
          </w:p>
        </w:tc>
      </w:tr>
      <w:tr>
        <w:trPr>
          <w:trHeight w:val="229" w:hRule="atLeast"/>
        </w:trPr>
        <w:tc>
          <w:tcPr>
            <w:tcW w:w="198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5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1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>
            <w:pPr>
              <w:pStyle w:val="TableParagraph"/>
              <w:spacing w:line="210" w:lineRule="exact"/>
              <w:ind w:right="56"/>
              <w:jc w:val="right"/>
              <w:rPr>
                <w:sz w:val="20"/>
              </w:rPr>
            </w:pPr>
            <w:r>
              <w:rPr>
                <w:spacing w:val="-10"/>
                <w:w w:val="65"/>
                <w:sz w:val="20"/>
              </w:rPr>
              <w:t>€</w:t>
            </w:r>
          </w:p>
        </w:tc>
      </w:tr>
      <w:tr>
        <w:trPr>
          <w:trHeight w:val="229" w:hRule="atLeast"/>
        </w:trPr>
        <w:tc>
          <w:tcPr>
            <w:tcW w:w="198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5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1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>
            <w:pPr>
              <w:pStyle w:val="TableParagraph"/>
              <w:spacing w:line="210" w:lineRule="exact"/>
              <w:ind w:right="56"/>
              <w:jc w:val="right"/>
              <w:rPr>
                <w:sz w:val="20"/>
              </w:rPr>
            </w:pPr>
            <w:r>
              <w:rPr>
                <w:spacing w:val="-10"/>
                <w:w w:val="65"/>
                <w:sz w:val="20"/>
              </w:rPr>
              <w:t>€</w:t>
            </w:r>
          </w:p>
        </w:tc>
      </w:tr>
      <w:tr>
        <w:trPr>
          <w:trHeight w:val="229" w:hRule="atLeast"/>
        </w:trPr>
        <w:tc>
          <w:tcPr>
            <w:tcW w:w="5530" w:type="dxa"/>
            <w:gridSpan w:val="2"/>
          </w:tcPr>
          <w:p>
            <w:pPr>
              <w:pStyle w:val="TableParagraph"/>
              <w:spacing w:line="210" w:lineRule="exact"/>
              <w:ind w:left="70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151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>
            <w:pPr>
              <w:pStyle w:val="TableParagraph"/>
              <w:spacing w:line="210" w:lineRule="exact"/>
              <w:ind w:right="56"/>
              <w:jc w:val="right"/>
              <w:rPr>
                <w:sz w:val="20"/>
              </w:rPr>
            </w:pPr>
            <w:r>
              <w:rPr>
                <w:spacing w:val="-10"/>
                <w:w w:val="65"/>
                <w:sz w:val="20"/>
              </w:rPr>
              <w:t>€</w:t>
            </w:r>
          </w:p>
        </w:tc>
      </w:tr>
    </w:tbl>
    <w:p>
      <w:pPr>
        <w:pStyle w:val="BodyText"/>
        <w:spacing w:before="3"/>
      </w:pPr>
    </w:p>
    <w:p>
      <w:pPr>
        <w:pStyle w:val="BodyText"/>
        <w:spacing w:before="1"/>
        <w:ind w:left="142" w:right="562"/>
        <w:jc w:val="both"/>
      </w:pPr>
      <w:r>
        <w:rPr>
          <w:spacing w:val="-2"/>
        </w:rPr>
        <w:t>Que</w:t>
      </w:r>
      <w:r>
        <w:rPr>
          <w:spacing w:val="-10"/>
        </w:rPr>
        <w:t> </w:t>
      </w:r>
      <w:r>
        <w:rPr>
          <w:spacing w:val="-2"/>
        </w:rPr>
        <w:t>la</w:t>
      </w:r>
      <w:r>
        <w:rPr>
          <w:spacing w:val="-10"/>
        </w:rPr>
        <w:t> </w:t>
      </w:r>
      <w:r>
        <w:rPr>
          <w:spacing w:val="-2"/>
        </w:rPr>
        <w:t>societat</w:t>
      </w:r>
      <w:r>
        <w:rPr>
          <w:spacing w:val="-10"/>
        </w:rPr>
        <w:t> </w:t>
      </w:r>
      <w:r>
        <w:rPr>
          <w:spacing w:val="-2"/>
        </w:rPr>
        <w:t>,</w:t>
      </w:r>
      <w:r>
        <w:rPr>
          <w:spacing w:val="-10"/>
        </w:rPr>
        <w:t> </w:t>
      </w:r>
      <w:r>
        <w:rPr>
          <w:spacing w:val="-2"/>
        </w:rPr>
        <w:t>abans</w:t>
      </w:r>
      <w:r>
        <w:rPr>
          <w:spacing w:val="-10"/>
        </w:rPr>
        <w:t> </w:t>
      </w:r>
      <w:r>
        <w:rPr>
          <w:spacing w:val="-2"/>
        </w:rPr>
        <w:t>de</w:t>
      </w:r>
      <w:r>
        <w:rPr>
          <w:spacing w:val="-10"/>
        </w:rPr>
        <w:t> </w:t>
      </w:r>
      <w:r>
        <w:rPr>
          <w:spacing w:val="-2"/>
        </w:rPr>
        <w:t>l’inici</w:t>
      </w:r>
      <w:r>
        <w:rPr>
          <w:spacing w:val="-10"/>
        </w:rPr>
        <w:t> </w:t>
      </w:r>
      <w:r>
        <w:rPr>
          <w:spacing w:val="-2"/>
        </w:rPr>
        <w:t>de</w:t>
      </w:r>
      <w:r>
        <w:rPr>
          <w:spacing w:val="-10"/>
        </w:rPr>
        <w:t> </w:t>
      </w:r>
      <w:r>
        <w:rPr>
          <w:spacing w:val="-2"/>
        </w:rPr>
        <w:t>l’execució</w:t>
      </w:r>
      <w:r>
        <w:rPr>
          <w:spacing w:val="-10"/>
        </w:rPr>
        <w:t> </w:t>
      </w:r>
      <w:r>
        <w:rPr>
          <w:spacing w:val="-2"/>
        </w:rPr>
        <w:t>del</w:t>
      </w:r>
      <w:r>
        <w:rPr>
          <w:spacing w:val="-10"/>
        </w:rPr>
        <w:t> </w:t>
      </w:r>
      <w:r>
        <w:rPr>
          <w:spacing w:val="-2"/>
        </w:rPr>
        <w:t>contracte,</w:t>
      </w:r>
      <w:r>
        <w:rPr>
          <w:spacing w:val="-10"/>
        </w:rPr>
        <w:t> </w:t>
      </w:r>
      <w:r>
        <w:rPr>
          <w:spacing w:val="-2"/>
        </w:rPr>
        <w:t>presentarà</w:t>
      </w:r>
      <w:r>
        <w:rPr>
          <w:spacing w:val="-10"/>
        </w:rPr>
        <w:t> </w:t>
      </w:r>
      <w:r>
        <w:rPr>
          <w:spacing w:val="-2"/>
        </w:rPr>
        <w:t>a</w:t>
      </w:r>
      <w:r>
        <w:rPr>
          <w:spacing w:val="-10"/>
        </w:rPr>
        <w:t> </w:t>
      </w:r>
      <w:r>
        <w:rPr>
          <w:spacing w:val="-2"/>
        </w:rPr>
        <w:t>l’Ajuntament</w:t>
      </w:r>
      <w:r>
        <w:rPr>
          <w:spacing w:val="-10"/>
        </w:rPr>
        <w:t> </w:t>
      </w:r>
      <w:r>
        <w:rPr>
          <w:spacing w:val="-2"/>
        </w:rPr>
        <w:t>de</w:t>
      </w:r>
      <w:r>
        <w:rPr>
          <w:spacing w:val="-10"/>
        </w:rPr>
        <w:t> </w:t>
      </w:r>
      <w:r>
        <w:rPr>
          <w:spacing w:val="-2"/>
        </w:rPr>
        <w:t>Sabadell, </w:t>
      </w:r>
      <w:r>
        <w:rPr/>
        <w:t>el</w:t>
      </w:r>
      <w:r>
        <w:rPr>
          <w:spacing w:val="-2"/>
        </w:rPr>
        <w:t> </w:t>
      </w:r>
      <w:r>
        <w:rPr/>
        <w:t>detall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relació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subcontractes</w:t>
      </w:r>
      <w:r>
        <w:rPr>
          <w:spacing w:val="-3"/>
        </w:rPr>
        <w:t> </w:t>
      </w:r>
      <w:r>
        <w:rPr/>
        <w:t>a</w:t>
      </w:r>
      <w:r>
        <w:rPr>
          <w:spacing w:val="-2"/>
        </w:rPr>
        <w:t> </w:t>
      </w:r>
      <w:r>
        <w:rPr/>
        <w:t>realitzar</w:t>
      </w:r>
      <w:r>
        <w:rPr>
          <w:spacing w:val="-3"/>
        </w:rPr>
        <w:t> </w:t>
      </w:r>
      <w:r>
        <w:rPr/>
        <w:t>amb</w:t>
      </w:r>
      <w:r>
        <w:rPr>
          <w:spacing w:val="-2"/>
        </w:rPr>
        <w:t> </w:t>
      </w:r>
      <w:r>
        <w:rPr/>
        <w:t>identificació</w:t>
      </w:r>
      <w:r>
        <w:rPr>
          <w:spacing w:val="-3"/>
        </w:rPr>
        <w:t> </w:t>
      </w:r>
      <w:r>
        <w:rPr/>
        <w:t>exhaustiva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cadascun</w:t>
      </w:r>
      <w:r>
        <w:rPr>
          <w:spacing w:val="-3"/>
        </w:rPr>
        <w:t> </w:t>
      </w:r>
      <w:r>
        <w:rPr/>
        <w:t>dels subcontractistes (nom, dades de contacte i representant legal) i justificarà adequadament, per </w:t>
      </w:r>
      <w:r>
        <w:rPr>
          <w:spacing w:val="-2"/>
        </w:rPr>
        <w:t>cadascun</w:t>
      </w:r>
      <w:r>
        <w:rPr>
          <w:spacing w:val="-8"/>
        </w:rPr>
        <w:t> </w:t>
      </w:r>
      <w:r>
        <w:rPr>
          <w:spacing w:val="-2"/>
        </w:rPr>
        <w:t>d’ells,</w:t>
      </w:r>
      <w:r>
        <w:rPr>
          <w:spacing w:val="-8"/>
        </w:rPr>
        <w:t> </w:t>
      </w:r>
      <w:r>
        <w:rPr>
          <w:spacing w:val="-2"/>
        </w:rPr>
        <w:t>tant</w:t>
      </w:r>
      <w:r>
        <w:rPr>
          <w:spacing w:val="-7"/>
        </w:rPr>
        <w:t> </w:t>
      </w:r>
      <w:r>
        <w:rPr>
          <w:spacing w:val="-2"/>
        </w:rPr>
        <w:t>l’aptitud</w:t>
      </w:r>
      <w:r>
        <w:rPr>
          <w:spacing w:val="-7"/>
        </w:rPr>
        <w:t> </w:t>
      </w:r>
      <w:r>
        <w:rPr>
          <w:spacing w:val="-2"/>
        </w:rPr>
        <w:t>per</w:t>
      </w:r>
      <w:r>
        <w:rPr>
          <w:spacing w:val="-7"/>
        </w:rPr>
        <w:t> </w:t>
      </w:r>
      <w:r>
        <w:rPr>
          <w:spacing w:val="-2"/>
        </w:rPr>
        <w:t>executar</w:t>
      </w:r>
      <w:r>
        <w:rPr>
          <w:spacing w:val="-7"/>
        </w:rPr>
        <w:t> </w:t>
      </w:r>
      <w:r>
        <w:rPr>
          <w:spacing w:val="-2"/>
        </w:rPr>
        <w:t>les</w:t>
      </w:r>
      <w:r>
        <w:rPr>
          <w:spacing w:val="-7"/>
        </w:rPr>
        <w:t> </w:t>
      </w:r>
      <w:r>
        <w:rPr>
          <w:spacing w:val="-2"/>
        </w:rPr>
        <w:t>prestacions</w:t>
      </w:r>
      <w:r>
        <w:rPr>
          <w:spacing w:val="-8"/>
        </w:rPr>
        <w:t> </w:t>
      </w:r>
      <w:r>
        <w:rPr>
          <w:spacing w:val="-2"/>
        </w:rPr>
        <w:t>del</w:t>
      </w:r>
      <w:r>
        <w:rPr>
          <w:spacing w:val="-7"/>
        </w:rPr>
        <w:t> </w:t>
      </w:r>
      <w:r>
        <w:rPr>
          <w:spacing w:val="-2"/>
        </w:rPr>
        <w:t>contracte</w:t>
      </w:r>
      <w:r>
        <w:rPr>
          <w:spacing w:val="-7"/>
        </w:rPr>
        <w:t> </w:t>
      </w:r>
      <w:r>
        <w:rPr>
          <w:spacing w:val="-2"/>
        </w:rPr>
        <w:t>mitjançant</w:t>
      </w:r>
      <w:r>
        <w:rPr>
          <w:spacing w:val="-8"/>
        </w:rPr>
        <w:t> </w:t>
      </w:r>
      <w:r>
        <w:rPr>
          <w:spacing w:val="-2"/>
        </w:rPr>
        <w:t>la</w:t>
      </w:r>
      <w:r>
        <w:rPr>
          <w:spacing w:val="-7"/>
        </w:rPr>
        <w:t> </w:t>
      </w:r>
      <w:r>
        <w:rPr>
          <w:spacing w:val="-2"/>
        </w:rPr>
        <w:t>referència</w:t>
      </w:r>
      <w:r>
        <w:rPr>
          <w:spacing w:val="-8"/>
        </w:rPr>
        <w:t> </w:t>
      </w:r>
      <w:r>
        <w:rPr>
          <w:spacing w:val="-2"/>
        </w:rPr>
        <w:t>als </w:t>
      </w:r>
      <w:r>
        <w:rPr/>
        <w:t>elements</w:t>
      </w:r>
      <w:r>
        <w:rPr>
          <w:spacing w:val="-8"/>
        </w:rPr>
        <w:t> </w:t>
      </w:r>
      <w:r>
        <w:rPr/>
        <w:t>tècnics</w:t>
      </w:r>
      <w:r>
        <w:rPr>
          <w:spacing w:val="-8"/>
        </w:rPr>
        <w:t> </w:t>
      </w:r>
      <w:r>
        <w:rPr/>
        <w:t>i</w:t>
      </w:r>
      <w:r>
        <w:rPr>
          <w:spacing w:val="-8"/>
        </w:rPr>
        <w:t> </w:t>
      </w:r>
      <w:r>
        <w:rPr/>
        <w:t>humans</w:t>
      </w:r>
      <w:r>
        <w:rPr>
          <w:spacing w:val="-8"/>
        </w:rPr>
        <w:t> </w:t>
      </w:r>
      <w:r>
        <w:rPr/>
        <w:t>dels</w:t>
      </w:r>
      <w:r>
        <w:rPr>
          <w:spacing w:val="-8"/>
        </w:rPr>
        <w:t> </w:t>
      </w:r>
      <w:r>
        <w:rPr/>
        <w:t>quals</w:t>
      </w:r>
      <w:r>
        <w:rPr>
          <w:spacing w:val="-8"/>
        </w:rPr>
        <w:t> </w:t>
      </w:r>
      <w:r>
        <w:rPr/>
        <w:t>disposa</w:t>
      </w:r>
      <w:r>
        <w:rPr>
          <w:spacing w:val="-8"/>
        </w:rPr>
        <w:t> </w:t>
      </w:r>
      <w:r>
        <w:rPr/>
        <w:t>i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seva</w:t>
      </w:r>
      <w:r>
        <w:rPr>
          <w:spacing w:val="-8"/>
        </w:rPr>
        <w:t> </w:t>
      </w:r>
      <w:r>
        <w:rPr/>
        <w:t>experiència,</w:t>
      </w:r>
      <w:r>
        <w:rPr>
          <w:spacing w:val="-8"/>
        </w:rPr>
        <w:t> </w:t>
      </w:r>
      <w:r>
        <w:rPr/>
        <w:t>com</w:t>
      </w:r>
      <w:r>
        <w:rPr>
          <w:spacing w:val="-8"/>
        </w:rPr>
        <w:t> </w:t>
      </w:r>
      <w:r>
        <w:rPr/>
        <w:t>que</w:t>
      </w:r>
      <w:r>
        <w:rPr>
          <w:spacing w:val="-8"/>
        </w:rPr>
        <w:t> </w:t>
      </w:r>
      <w:r>
        <w:rPr/>
        <w:t>el</w:t>
      </w:r>
      <w:r>
        <w:rPr>
          <w:spacing w:val="-8"/>
        </w:rPr>
        <w:t> </w:t>
      </w:r>
      <w:r>
        <w:rPr/>
        <w:t>subcontractista no</w:t>
      </w:r>
      <w:r>
        <w:rPr>
          <w:spacing w:val="-9"/>
        </w:rPr>
        <w:t> </w:t>
      </w:r>
      <w:r>
        <w:rPr/>
        <w:t>es</w:t>
      </w:r>
      <w:r>
        <w:rPr>
          <w:spacing w:val="-9"/>
        </w:rPr>
        <w:t> </w:t>
      </w:r>
      <w:r>
        <w:rPr/>
        <w:t>troba</w:t>
      </w:r>
      <w:r>
        <w:rPr>
          <w:spacing w:val="-9"/>
        </w:rPr>
        <w:t> </w:t>
      </w:r>
      <w:r>
        <w:rPr/>
        <w:t>incurs</w:t>
      </w:r>
      <w:r>
        <w:rPr>
          <w:spacing w:val="-9"/>
        </w:rPr>
        <w:t> </w:t>
      </w:r>
      <w:r>
        <w:rPr/>
        <w:t>en</w:t>
      </w:r>
      <w:r>
        <w:rPr>
          <w:spacing w:val="-9"/>
        </w:rPr>
        <w:t> </w:t>
      </w:r>
      <w:r>
        <w:rPr/>
        <w:t>cap</w:t>
      </w:r>
      <w:r>
        <w:rPr>
          <w:spacing w:val="-9"/>
        </w:rPr>
        <w:t> </w:t>
      </w:r>
      <w:r>
        <w:rPr/>
        <w:t>prohibició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contractar</w:t>
      </w:r>
      <w:r>
        <w:rPr>
          <w:spacing w:val="-9"/>
        </w:rPr>
        <w:t> </w:t>
      </w:r>
      <w:r>
        <w:rPr/>
        <w:t>conforme</w:t>
      </w:r>
      <w:r>
        <w:rPr>
          <w:spacing w:val="-9"/>
        </w:rPr>
        <w:t> </w:t>
      </w:r>
      <w:r>
        <w:rPr/>
        <w:t>a</w:t>
      </w:r>
      <w:r>
        <w:rPr>
          <w:spacing w:val="-9"/>
        </w:rPr>
        <w:t> </w:t>
      </w:r>
      <w:r>
        <w:rPr/>
        <w:t>l’article</w:t>
      </w:r>
      <w:r>
        <w:rPr>
          <w:spacing w:val="-9"/>
        </w:rPr>
        <w:t> </w:t>
      </w:r>
      <w:r>
        <w:rPr/>
        <w:t>71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LCSP.</w:t>
      </w:r>
    </w:p>
    <w:p>
      <w:pPr>
        <w:pStyle w:val="BodyText"/>
        <w:spacing w:before="230"/>
        <w:ind w:left="142" w:right="562"/>
        <w:jc w:val="both"/>
      </w:pPr>
      <w:r>
        <w:rPr/>
        <w:t>Que l’empresa comunicarà, a requeriment de l’Ajuntament de Sabadell, la documentació que acrediti</w:t>
      </w:r>
      <w:r>
        <w:rPr>
          <w:spacing w:val="-14"/>
        </w:rPr>
        <w:t> </w:t>
      </w:r>
      <w:r>
        <w:rPr/>
        <w:t>el</w:t>
      </w:r>
      <w:r>
        <w:rPr>
          <w:spacing w:val="-14"/>
        </w:rPr>
        <w:t> </w:t>
      </w:r>
      <w:r>
        <w:rPr/>
        <w:t>compliment</w:t>
      </w:r>
      <w:r>
        <w:rPr>
          <w:spacing w:val="-14"/>
        </w:rPr>
        <w:t> </w:t>
      </w:r>
      <w:r>
        <w:rPr/>
        <w:t>de</w:t>
      </w:r>
      <w:r>
        <w:rPr>
          <w:spacing w:val="-14"/>
        </w:rPr>
        <w:t> </w:t>
      </w:r>
      <w:r>
        <w:rPr/>
        <w:t>les</w:t>
      </w:r>
      <w:r>
        <w:rPr>
          <w:spacing w:val="-14"/>
        </w:rPr>
        <w:t> </w:t>
      </w:r>
      <w:r>
        <w:rPr/>
        <w:t>obligacions</w:t>
      </w:r>
      <w:r>
        <w:rPr>
          <w:spacing w:val="-13"/>
        </w:rPr>
        <w:t> </w:t>
      </w:r>
      <w:r>
        <w:rPr/>
        <w:t>de</w:t>
      </w:r>
      <w:r>
        <w:rPr>
          <w:spacing w:val="-14"/>
        </w:rPr>
        <w:t> </w:t>
      </w:r>
      <w:r>
        <w:rPr/>
        <w:t>pagament</w:t>
      </w:r>
      <w:r>
        <w:rPr>
          <w:spacing w:val="-14"/>
        </w:rPr>
        <w:t> </w:t>
      </w:r>
      <w:r>
        <w:rPr/>
        <w:t>als</w:t>
      </w:r>
      <w:r>
        <w:rPr>
          <w:spacing w:val="-14"/>
        </w:rPr>
        <w:t> </w:t>
      </w:r>
      <w:r>
        <w:rPr/>
        <w:t>subcontractistes</w:t>
      </w:r>
      <w:r>
        <w:rPr>
          <w:spacing w:val="-14"/>
        </w:rPr>
        <w:t> </w:t>
      </w:r>
      <w:r>
        <w:rPr/>
        <w:t>que</w:t>
      </w:r>
      <w:r>
        <w:rPr>
          <w:spacing w:val="-14"/>
        </w:rPr>
        <w:t> </w:t>
      </w:r>
      <w:r>
        <w:rPr/>
        <w:t>hagin</w:t>
      </w:r>
      <w:r>
        <w:rPr>
          <w:spacing w:val="-13"/>
        </w:rPr>
        <w:t> </w:t>
      </w:r>
      <w:r>
        <w:rPr/>
        <w:t>finalitzat</w:t>
      </w:r>
      <w:r>
        <w:rPr>
          <w:spacing w:val="-14"/>
        </w:rPr>
        <w:t> </w:t>
      </w:r>
      <w:r>
        <w:rPr/>
        <w:t>les seves prestacions.</w:t>
      </w:r>
    </w:p>
    <w:p>
      <w:pPr>
        <w:pStyle w:val="BodyText"/>
      </w:pPr>
    </w:p>
    <w:p>
      <w:pPr>
        <w:pStyle w:val="BodyText"/>
        <w:spacing w:before="229"/>
      </w:pPr>
    </w:p>
    <w:p>
      <w:pPr>
        <w:pStyle w:val="BodyText"/>
        <w:tabs>
          <w:tab w:pos="2268" w:val="left" w:leader="none"/>
          <w:tab w:pos="3686" w:val="left" w:leader="none"/>
        </w:tabs>
        <w:spacing w:before="1"/>
        <w:ind w:left="1560"/>
      </w:pPr>
      <w:r>
        <w:rPr>
          <w:spacing w:val="-10"/>
        </w:rPr>
        <w:t>,</w:t>
      </w:r>
      <w:r>
        <w:rPr/>
        <w:tab/>
      </w:r>
      <w:r>
        <w:rPr>
          <w:spacing w:val="-5"/>
        </w:rPr>
        <w:t>de</w:t>
      </w:r>
      <w:r>
        <w:rPr/>
        <w:tab/>
        <w:t>de</w:t>
      </w:r>
      <w:r>
        <w:rPr>
          <w:spacing w:val="-7"/>
        </w:rPr>
        <w:t> </w:t>
      </w:r>
      <w:r>
        <w:rPr>
          <w:spacing w:val="-4"/>
        </w:rPr>
        <w:t>2025</w:t>
      </w:r>
    </w:p>
    <w:p>
      <w:pPr>
        <w:pStyle w:val="BodyText"/>
      </w:pPr>
    </w:p>
    <w:p>
      <w:pPr>
        <w:pStyle w:val="BodyText"/>
        <w:spacing w:before="229"/>
      </w:pPr>
    </w:p>
    <w:p>
      <w:pPr>
        <w:pStyle w:val="BodyText"/>
        <w:spacing w:before="1"/>
        <w:ind w:left="142"/>
      </w:pPr>
      <w:r>
        <w:rPr>
          <w:spacing w:val="-2"/>
        </w:rPr>
        <w:t>Signat,</w:t>
      </w:r>
    </w:p>
    <w:sectPr>
      <w:footerReference w:type="default" r:id="rId5"/>
      <w:type w:val="continuous"/>
      <w:pgSz w:w="11910" w:h="16840"/>
      <w:pgMar w:header="0" w:footer="592" w:top="1340" w:bottom="780" w:left="1559" w:right="1133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536128">
              <wp:simplePos x="0" y="0"/>
              <wp:positionH relativeFrom="page">
                <wp:posOffset>1291539</wp:posOffset>
              </wp:positionH>
              <wp:positionV relativeFrom="page">
                <wp:posOffset>10176269</wp:posOffset>
              </wp:positionV>
              <wp:extent cx="4888230" cy="12509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4888230" cy="125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20" w:right="0" w:firstLine="0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Ajuntament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Sabadell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Plaça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Sant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Roc,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08201,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Sabadell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Tel.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93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745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31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00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hyperlink r:id="rId1">
                            <w:r>
                              <w:rPr>
                                <w:sz w:val="14"/>
                              </w:rPr>
                              <w:t>www.sabadell.cat</w:t>
                            </w:r>
                          </w:hyperlink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NIF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P0818600I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01.695999pt;margin-top:801.281067pt;width:384.9pt;height:9.85pt;mso-position-horizontal-relative:page;mso-position-vertical-relative:page;z-index:-15780352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rFonts w:ascii="Arial" w:hAnsi="Arial"/>
                        <w:b/>
                        <w:sz w:val="14"/>
                      </w:rPr>
                      <w:t>Ajuntament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1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Sabadell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Plaça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Sant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Roc,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08201,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Sabadell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Tel.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93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745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31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00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hyperlink r:id="rId1">
                      <w:r>
                        <w:rPr>
                          <w:sz w:val="14"/>
                        </w:rPr>
                        <w:t>www.sabadell.cat</w:t>
                      </w:r>
                    </w:hyperlink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NIF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pacing w:val="-2"/>
                        <w:sz w:val="14"/>
                      </w:rPr>
                      <w:t>P0818600I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36640">
              <wp:simplePos x="0" y="0"/>
              <wp:positionH relativeFrom="page">
                <wp:posOffset>6213868</wp:posOffset>
              </wp:positionH>
              <wp:positionV relativeFrom="page">
                <wp:posOffset>10337327</wp:posOffset>
              </wp:positionV>
              <wp:extent cx="280035" cy="13906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28003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t>46/46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89.280975pt;margin-top:813.96283pt;width:22.05pt;height:10.95pt;mso-position-horizontal-relative:page;mso-position-vertical-relative:page;z-index:-15779840" type="#_x0000_t202" id="docshape2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t>46/46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ca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0"/>
      <w:szCs w:val="20"/>
      <w:lang w:val="ca-ES" w:eastAsia="en-US" w:bidi="ar-SA"/>
    </w:rPr>
  </w:style>
  <w:style w:styleId="Title" w:type="paragraph">
    <w:name w:val="Title"/>
    <w:basedOn w:val="Normal"/>
    <w:uiPriority w:val="1"/>
    <w:qFormat/>
    <w:pPr>
      <w:spacing w:before="82"/>
      <w:ind w:left="142"/>
    </w:pPr>
    <w:rPr>
      <w:rFonts w:ascii="Arial" w:hAnsi="Arial" w:eastAsia="Arial" w:cs="Arial"/>
      <w:b/>
      <w:bCs/>
      <w:sz w:val="22"/>
      <w:szCs w:val="22"/>
      <w:u w:val="single" w:color="000000"/>
      <w:lang w:val="ca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ca-E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MT" w:hAnsi="Arial MT" w:eastAsia="Arial MT" w:cs="Arial MT"/>
      <w:lang w:val="ca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sabadell.cat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2025-11-12T11:58:00Z</dcterms:created>
  <dcterms:modified xsi:type="dcterms:W3CDTF">2025-11-12T11:58:00Z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2025-11-12T00:00:00Z</vt:filetime>
  </property>
  <property fmtid="{D5CDD505-2E9C-101B-9397-08002B2CF9AE}" pid="3" name="LastSaved">
    <vt:filetime>2025-11-12T00:00:00Z</vt:filetime>
  </property>
  <property fmtid="{D5CDD505-2E9C-101B-9397-08002B2CF9AE}" pid="4" name="Producer">
    <vt:lpwstr>iLovePDF</vt:lpwstr>
  </property>
</Properties>
</file>