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BC5E29" w14:textId="4C1BB539"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bookmarkStart w:id="0" w:name="_GoBack"/>
      <w:bookmarkEnd w:id="0"/>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1F4257"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1F4257"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1F4257"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1F425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1" w:name="_Hlk200450799"/>
      <w:r w:rsidR="001F4257" w:rsidRPr="00AF16FA">
        <w:rPr>
          <w:rFonts w:ascii="Arial" w:eastAsia="Calibri" w:hAnsi="Arial"/>
          <w:color w:val="auto"/>
          <w:lang w:val="ca-ES" w:eastAsia="en-US"/>
        </w:rPr>
        <w:t xml:space="preserve">C.I.F [………] </w:t>
      </w:r>
      <w:bookmarkEnd w:id="1"/>
      <w:r w:rsidR="001F4257" w:rsidRPr="00AF16FA">
        <w:rPr>
          <w:rFonts w:ascii="Arial" w:eastAsia="Calibri" w:hAnsi="Arial"/>
          <w:color w:val="auto"/>
          <w:lang w:val="ca-ES" w:eastAsia="en-US"/>
        </w:rPr>
        <w:t xml:space="preserve">i amb domicili en [………], en endavant </w:t>
      </w:r>
      <w:r w:rsidR="001F4257" w:rsidRPr="00AF16FA">
        <w:rPr>
          <w:rFonts w:ascii="Arial" w:eastAsia="Calibri" w:hAnsi="Arial"/>
          <w:b/>
          <w:bCs/>
          <w:color w:val="auto"/>
          <w:lang w:val="ca-ES" w:eastAsia="en-US"/>
        </w:rPr>
        <w:t>ENCARREGAT.</w:t>
      </w:r>
    </w:p>
    <w:p w14:paraId="34379418" w14:textId="77777777" w:rsidR="00752836" w:rsidRPr="00AF16FA" w:rsidRDefault="001F425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1F425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1F4257"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3D30D3DE" w14:textId="5BCF23B4" w:rsidR="00752836" w:rsidRPr="00686E87" w:rsidRDefault="00613C95" w:rsidP="00686E87">
      <w:pPr>
        <w:pStyle w:val="Prrafodelista"/>
        <w:numPr>
          <w:ilvl w:val="0"/>
          <w:numId w:val="5"/>
        </w:numPr>
        <w:tabs>
          <w:tab w:val="clear" w:pos="0"/>
          <w:tab w:val="left" w:pos="708"/>
        </w:tabs>
        <w:autoSpaceDE w:val="0"/>
        <w:autoSpaceDN w:val="0"/>
        <w:adjustRightInd w:val="0"/>
        <w:spacing w:after="60" w:line="276" w:lineRule="auto"/>
        <w:rPr>
          <w:rFonts w:ascii="Arial" w:eastAsia="Calibri" w:hAnsi="Arial"/>
          <w:color w:val="auto"/>
          <w:lang w:val="ca-ES" w:eastAsia="en-US"/>
        </w:rPr>
      </w:pPr>
      <w:r w:rsidRPr="00686E87">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w:t>
      </w:r>
      <w:r w:rsidR="00686E87" w:rsidRPr="00686E87">
        <w:rPr>
          <w:rFonts w:ascii="Arial" w:eastAsia="Calibri" w:hAnsi="Arial"/>
          <w:color w:val="auto"/>
          <w:lang w:val="ca-ES" w:eastAsia="en-US"/>
        </w:rPr>
        <w:t>per a l’organització i la realització d’un programa d’activitats formatives i la dinamització per a tots els equipaments de gent gran i l’atenció als usuaris a l’Antic Mercat de Sant Joan</w:t>
      </w:r>
    </w:p>
    <w:p w14:paraId="153CB2E8" w14:textId="73FFE177" w:rsidR="00752836" w:rsidRPr="00AF16FA" w:rsidRDefault="001F4257"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1F4257"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1F4257"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1F4257"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1F4257"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1F4257"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especialment protegides (ideologia, afiliació sindical, religió o filosòfics, creences, origen racial o ètnic, salut mèdica o mental, dades genètiques, orientació sexual, mostres biomètriques, condemnes o infraccions penals, etc).</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1F4257"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QUARTA. - OBLIGACIONS DE L' ENCARREGAT DEL TRACTAMENT</w:t>
      </w:r>
    </w:p>
    <w:p w14:paraId="7721060B"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1F4257"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14:paraId="1B61EBB7" w14:textId="17FA018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 xml:space="preserve">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w:t>
      </w:r>
      <w:r w:rsidRPr="00AF16FA">
        <w:rPr>
          <w:rFonts w:ascii="Arial" w:eastAsia="Calibri" w:hAnsi="Arial"/>
          <w:iCs/>
          <w:color w:val="auto"/>
          <w:lang w:val="ca-ES" w:eastAsia="en-US"/>
        </w:rPr>
        <w:lastRenderedPageBreak/>
        <w:t>seguirà sent plenament responsable davant el RESPONSABLE pel que fa al compliment de les obligacions.</w:t>
      </w:r>
    </w:p>
    <w:p w14:paraId="169C8F38"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w:t>
      </w:r>
      <w:r w:rsidRPr="00AF16FA">
        <w:rPr>
          <w:rFonts w:ascii="Arial" w:eastAsia="Calibri" w:hAnsi="Arial"/>
          <w:color w:val="auto"/>
          <w:lang w:val="ca-ES" w:eastAsia="en-US"/>
        </w:rPr>
        <w:lastRenderedPageBreak/>
        <w:t xml:space="preserve">present Contracte, les Parts renuncien expressament a qualsevol fur que pogués correspondre' ls, sotmetent el coneixement del mateix als Jutjats i Tribunals competents. </w:t>
      </w:r>
    </w:p>
    <w:p w14:paraId="41AF8997" w14:textId="29B41264"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1F4257"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2"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1F4257"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El 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rrafodelista"/>
        <w:rPr>
          <w:rFonts w:ascii="Arial" w:eastAsiaTheme="minorHAnsi" w:hAnsi="Arial"/>
          <w:bCs/>
          <w:color w:val="auto"/>
          <w:lang w:val="ca-ES" w:eastAsia="en-US"/>
        </w:rPr>
      </w:pPr>
    </w:p>
    <w:p w14:paraId="5B485F72" w14:textId="77777777" w:rsidR="00752836" w:rsidRPr="00AF16FA" w:rsidRDefault="001F4257" w:rsidP="00752836">
      <w:pPr>
        <w:pStyle w:val="Prrafode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CANVIS I 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d'un pla de detecció i 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1F4257"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Quan els mecanismes d' 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En la base de dades i en els servidors d' aplicacions només es tractaran les dades 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1F4257"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1F4257"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1F4257"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2"/>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1F425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lastRenderedPageBreak/>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1F4257"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1F4257"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14:paraId="344154DD" w14:textId="77777777" w:rsidR="001A4127" w:rsidRPr="00AF16FA" w:rsidRDefault="001F4257"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14:paraId="496184BE" w14:textId="77777777" w:rsidR="001A4127" w:rsidRPr="00AF16FA" w:rsidRDefault="001F4257"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1F4257"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709E76" w14:textId="77777777" w:rsidR="001F4257" w:rsidRDefault="001F4257">
      <w:r>
        <w:separator/>
      </w:r>
    </w:p>
  </w:endnote>
  <w:endnote w:type="continuationSeparator" w:id="0">
    <w:p w14:paraId="06CE817C" w14:textId="77777777" w:rsidR="001F4257" w:rsidRDefault="001F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D86A9" w14:textId="77777777" w:rsidR="00277DA5" w:rsidRPr="00B827B8" w:rsidRDefault="00277DA5">
    <w:pPr>
      <w:pStyle w:val="Piedepgina"/>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1F4257" w:rsidP="00637689">
        <w:pPr>
          <w:pStyle w:val="Piedepgina"/>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00452" w14:textId="77777777" w:rsidR="001F4257" w:rsidRDefault="001F4257">
      <w:r>
        <w:separator/>
      </w:r>
    </w:p>
  </w:footnote>
  <w:footnote w:type="continuationSeparator" w:id="0">
    <w:p w14:paraId="24D1B446" w14:textId="77777777" w:rsidR="001F4257" w:rsidRDefault="001F42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13CD"/>
    <w:multiLevelType w:val="hybridMultilevel"/>
    <w:tmpl w:val="FF3E753E"/>
    <w:lvl w:ilvl="0" w:tplc="B3AEB796">
      <w:start w:val="1"/>
      <w:numFmt w:val="bullet"/>
      <w:lvlText w:val="-"/>
      <w:lvlJc w:val="left"/>
      <w:pPr>
        <w:ind w:left="720" w:hanging="360"/>
      </w:pPr>
      <w:rPr>
        <w:rFonts w:ascii="Century Gothic" w:eastAsia="Times New Roman" w:hAnsi="Century Gothic" w:cs="Times New Roman" w:hint="default"/>
      </w:rPr>
    </w:lvl>
    <w:lvl w:ilvl="1" w:tplc="A196A2B0" w:tentative="1">
      <w:start w:val="1"/>
      <w:numFmt w:val="bullet"/>
      <w:lvlText w:val="o"/>
      <w:lvlJc w:val="left"/>
      <w:pPr>
        <w:ind w:left="1440" w:hanging="360"/>
      </w:pPr>
      <w:rPr>
        <w:rFonts w:ascii="Courier New" w:hAnsi="Courier New" w:cs="Courier New" w:hint="default"/>
      </w:rPr>
    </w:lvl>
    <w:lvl w:ilvl="2" w:tplc="DB2A6F1E" w:tentative="1">
      <w:start w:val="1"/>
      <w:numFmt w:val="bullet"/>
      <w:lvlText w:val=""/>
      <w:lvlJc w:val="left"/>
      <w:pPr>
        <w:ind w:left="2160" w:hanging="360"/>
      </w:pPr>
      <w:rPr>
        <w:rFonts w:ascii="Wingdings" w:hAnsi="Wingdings" w:hint="default"/>
      </w:rPr>
    </w:lvl>
    <w:lvl w:ilvl="3" w:tplc="2F00A072" w:tentative="1">
      <w:start w:val="1"/>
      <w:numFmt w:val="bullet"/>
      <w:lvlText w:val=""/>
      <w:lvlJc w:val="left"/>
      <w:pPr>
        <w:ind w:left="2880" w:hanging="360"/>
      </w:pPr>
      <w:rPr>
        <w:rFonts w:ascii="Symbol" w:hAnsi="Symbol" w:hint="default"/>
      </w:rPr>
    </w:lvl>
    <w:lvl w:ilvl="4" w:tplc="B6A454A0" w:tentative="1">
      <w:start w:val="1"/>
      <w:numFmt w:val="bullet"/>
      <w:lvlText w:val="o"/>
      <w:lvlJc w:val="left"/>
      <w:pPr>
        <w:ind w:left="3600" w:hanging="360"/>
      </w:pPr>
      <w:rPr>
        <w:rFonts w:ascii="Courier New" w:hAnsi="Courier New" w:cs="Courier New" w:hint="default"/>
      </w:rPr>
    </w:lvl>
    <w:lvl w:ilvl="5" w:tplc="1370FFF8" w:tentative="1">
      <w:start w:val="1"/>
      <w:numFmt w:val="bullet"/>
      <w:lvlText w:val=""/>
      <w:lvlJc w:val="left"/>
      <w:pPr>
        <w:ind w:left="4320" w:hanging="360"/>
      </w:pPr>
      <w:rPr>
        <w:rFonts w:ascii="Wingdings" w:hAnsi="Wingdings" w:hint="default"/>
      </w:rPr>
    </w:lvl>
    <w:lvl w:ilvl="6" w:tplc="6860B94E" w:tentative="1">
      <w:start w:val="1"/>
      <w:numFmt w:val="bullet"/>
      <w:lvlText w:val=""/>
      <w:lvlJc w:val="left"/>
      <w:pPr>
        <w:ind w:left="5040" w:hanging="360"/>
      </w:pPr>
      <w:rPr>
        <w:rFonts w:ascii="Symbol" w:hAnsi="Symbol" w:hint="default"/>
      </w:rPr>
    </w:lvl>
    <w:lvl w:ilvl="7" w:tplc="68FAC2D2" w:tentative="1">
      <w:start w:val="1"/>
      <w:numFmt w:val="bullet"/>
      <w:lvlText w:val="o"/>
      <w:lvlJc w:val="left"/>
      <w:pPr>
        <w:ind w:left="5760" w:hanging="360"/>
      </w:pPr>
      <w:rPr>
        <w:rFonts w:ascii="Courier New" w:hAnsi="Courier New" w:cs="Courier New" w:hint="default"/>
      </w:rPr>
    </w:lvl>
    <w:lvl w:ilvl="8" w:tplc="86E688BA"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9580FAEA">
      <w:start w:val="1"/>
      <w:numFmt w:val="decimal"/>
      <w:lvlText w:val="%1)"/>
      <w:lvlJc w:val="left"/>
      <w:pPr>
        <w:ind w:left="720" w:hanging="360"/>
      </w:pPr>
      <w:rPr>
        <w:rFonts w:hint="default"/>
      </w:rPr>
    </w:lvl>
    <w:lvl w:ilvl="1" w:tplc="69A2C8BE" w:tentative="1">
      <w:start w:val="1"/>
      <w:numFmt w:val="lowerLetter"/>
      <w:lvlText w:val="%2."/>
      <w:lvlJc w:val="left"/>
      <w:pPr>
        <w:ind w:left="1440" w:hanging="360"/>
      </w:pPr>
    </w:lvl>
    <w:lvl w:ilvl="2" w:tplc="DFCAC906" w:tentative="1">
      <w:start w:val="1"/>
      <w:numFmt w:val="lowerRoman"/>
      <w:lvlText w:val="%3."/>
      <w:lvlJc w:val="right"/>
      <w:pPr>
        <w:ind w:left="2160" w:hanging="180"/>
      </w:pPr>
    </w:lvl>
    <w:lvl w:ilvl="3" w:tplc="A59CBACA" w:tentative="1">
      <w:start w:val="1"/>
      <w:numFmt w:val="decimal"/>
      <w:lvlText w:val="%4."/>
      <w:lvlJc w:val="left"/>
      <w:pPr>
        <w:ind w:left="2880" w:hanging="360"/>
      </w:pPr>
    </w:lvl>
    <w:lvl w:ilvl="4" w:tplc="4B5C591A" w:tentative="1">
      <w:start w:val="1"/>
      <w:numFmt w:val="lowerLetter"/>
      <w:lvlText w:val="%5."/>
      <w:lvlJc w:val="left"/>
      <w:pPr>
        <w:ind w:left="3600" w:hanging="360"/>
      </w:pPr>
    </w:lvl>
    <w:lvl w:ilvl="5" w:tplc="C7629FCE" w:tentative="1">
      <w:start w:val="1"/>
      <w:numFmt w:val="lowerRoman"/>
      <w:lvlText w:val="%6."/>
      <w:lvlJc w:val="right"/>
      <w:pPr>
        <w:ind w:left="4320" w:hanging="180"/>
      </w:pPr>
    </w:lvl>
    <w:lvl w:ilvl="6" w:tplc="454C02CE" w:tentative="1">
      <w:start w:val="1"/>
      <w:numFmt w:val="decimal"/>
      <w:lvlText w:val="%7."/>
      <w:lvlJc w:val="left"/>
      <w:pPr>
        <w:ind w:left="5040" w:hanging="360"/>
      </w:pPr>
    </w:lvl>
    <w:lvl w:ilvl="7" w:tplc="00B44622" w:tentative="1">
      <w:start w:val="1"/>
      <w:numFmt w:val="lowerLetter"/>
      <w:lvlText w:val="%8."/>
      <w:lvlJc w:val="left"/>
      <w:pPr>
        <w:ind w:left="5760" w:hanging="360"/>
      </w:pPr>
    </w:lvl>
    <w:lvl w:ilvl="8" w:tplc="F702A01A"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306884FA">
      <w:start w:val="2"/>
      <w:numFmt w:val="bullet"/>
      <w:lvlText w:val="-"/>
      <w:lvlJc w:val="left"/>
      <w:pPr>
        <w:ind w:left="890" w:hanging="360"/>
      </w:pPr>
      <w:rPr>
        <w:rFonts w:ascii="Century Gothic" w:eastAsia="Times New Roman" w:hAnsi="Century Gothic" w:cs="Times New Roman" w:hint="default"/>
      </w:rPr>
    </w:lvl>
    <w:lvl w:ilvl="1" w:tplc="F5A414B2">
      <w:start w:val="1"/>
      <w:numFmt w:val="bullet"/>
      <w:lvlText w:val="o"/>
      <w:lvlJc w:val="left"/>
      <w:pPr>
        <w:ind w:left="1610" w:hanging="360"/>
      </w:pPr>
      <w:rPr>
        <w:rFonts w:ascii="Courier New" w:hAnsi="Courier New" w:cs="Courier New" w:hint="default"/>
      </w:rPr>
    </w:lvl>
    <w:lvl w:ilvl="2" w:tplc="3F1A4094">
      <w:start w:val="1"/>
      <w:numFmt w:val="bullet"/>
      <w:lvlText w:val=""/>
      <w:lvlJc w:val="left"/>
      <w:pPr>
        <w:ind w:left="2330" w:hanging="360"/>
      </w:pPr>
      <w:rPr>
        <w:rFonts w:ascii="Wingdings" w:hAnsi="Wingdings" w:hint="default"/>
      </w:rPr>
    </w:lvl>
    <w:lvl w:ilvl="3" w:tplc="D5E2C1F0">
      <w:start w:val="1"/>
      <w:numFmt w:val="bullet"/>
      <w:lvlText w:val=""/>
      <w:lvlJc w:val="left"/>
      <w:pPr>
        <w:ind w:left="3050" w:hanging="360"/>
      </w:pPr>
      <w:rPr>
        <w:rFonts w:ascii="Symbol" w:hAnsi="Symbol" w:hint="default"/>
      </w:rPr>
    </w:lvl>
    <w:lvl w:ilvl="4" w:tplc="88C8D86C">
      <w:start w:val="1"/>
      <w:numFmt w:val="bullet"/>
      <w:lvlText w:val="o"/>
      <w:lvlJc w:val="left"/>
      <w:pPr>
        <w:ind w:left="3770" w:hanging="360"/>
      </w:pPr>
      <w:rPr>
        <w:rFonts w:ascii="Courier New" w:hAnsi="Courier New" w:cs="Courier New" w:hint="default"/>
      </w:rPr>
    </w:lvl>
    <w:lvl w:ilvl="5" w:tplc="48AC3E1A">
      <w:start w:val="1"/>
      <w:numFmt w:val="bullet"/>
      <w:lvlText w:val=""/>
      <w:lvlJc w:val="left"/>
      <w:pPr>
        <w:ind w:left="4490" w:hanging="360"/>
      </w:pPr>
      <w:rPr>
        <w:rFonts w:ascii="Wingdings" w:hAnsi="Wingdings" w:hint="default"/>
      </w:rPr>
    </w:lvl>
    <w:lvl w:ilvl="6" w:tplc="E1F0756A">
      <w:start w:val="1"/>
      <w:numFmt w:val="bullet"/>
      <w:lvlText w:val=""/>
      <w:lvlJc w:val="left"/>
      <w:pPr>
        <w:ind w:left="5210" w:hanging="360"/>
      </w:pPr>
      <w:rPr>
        <w:rFonts w:ascii="Symbol" w:hAnsi="Symbol" w:hint="default"/>
      </w:rPr>
    </w:lvl>
    <w:lvl w:ilvl="7" w:tplc="F606EE16">
      <w:start w:val="1"/>
      <w:numFmt w:val="bullet"/>
      <w:lvlText w:val="o"/>
      <w:lvlJc w:val="left"/>
      <w:pPr>
        <w:ind w:left="5930" w:hanging="360"/>
      </w:pPr>
      <w:rPr>
        <w:rFonts w:ascii="Courier New" w:hAnsi="Courier New" w:cs="Courier New" w:hint="default"/>
      </w:rPr>
    </w:lvl>
    <w:lvl w:ilvl="8" w:tplc="54DA9CC6">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BE42A24E">
      <w:start w:val="8"/>
      <w:numFmt w:val="bullet"/>
      <w:lvlText w:val="-"/>
      <w:lvlJc w:val="left"/>
      <w:pPr>
        <w:ind w:left="530" w:hanging="360"/>
      </w:pPr>
      <w:rPr>
        <w:rFonts w:ascii="Arial" w:eastAsia="Times New Roman" w:hAnsi="Arial" w:cs="Arial" w:hint="default"/>
      </w:rPr>
    </w:lvl>
    <w:lvl w:ilvl="1" w:tplc="2BCA3D8A">
      <w:start w:val="1"/>
      <w:numFmt w:val="bullet"/>
      <w:lvlText w:val="o"/>
      <w:lvlJc w:val="left"/>
      <w:pPr>
        <w:ind w:left="1250" w:hanging="360"/>
      </w:pPr>
      <w:rPr>
        <w:rFonts w:ascii="Courier New" w:hAnsi="Courier New" w:cs="Courier New" w:hint="default"/>
      </w:rPr>
    </w:lvl>
    <w:lvl w:ilvl="2" w:tplc="54025B94">
      <w:start w:val="1"/>
      <w:numFmt w:val="bullet"/>
      <w:lvlText w:val=""/>
      <w:lvlJc w:val="left"/>
      <w:pPr>
        <w:ind w:left="1970" w:hanging="360"/>
      </w:pPr>
      <w:rPr>
        <w:rFonts w:ascii="Wingdings" w:hAnsi="Wingdings" w:hint="default"/>
      </w:rPr>
    </w:lvl>
    <w:lvl w:ilvl="3" w:tplc="A5DC7E6A">
      <w:start w:val="1"/>
      <w:numFmt w:val="bullet"/>
      <w:lvlText w:val=""/>
      <w:lvlJc w:val="left"/>
      <w:pPr>
        <w:ind w:left="2690" w:hanging="360"/>
      </w:pPr>
      <w:rPr>
        <w:rFonts w:ascii="Symbol" w:hAnsi="Symbol" w:hint="default"/>
      </w:rPr>
    </w:lvl>
    <w:lvl w:ilvl="4" w:tplc="49AA7BF4">
      <w:start w:val="1"/>
      <w:numFmt w:val="bullet"/>
      <w:lvlText w:val="o"/>
      <w:lvlJc w:val="left"/>
      <w:pPr>
        <w:ind w:left="3410" w:hanging="360"/>
      </w:pPr>
      <w:rPr>
        <w:rFonts w:ascii="Courier New" w:hAnsi="Courier New" w:cs="Courier New" w:hint="default"/>
      </w:rPr>
    </w:lvl>
    <w:lvl w:ilvl="5" w:tplc="BE986668">
      <w:start w:val="1"/>
      <w:numFmt w:val="bullet"/>
      <w:lvlText w:val=""/>
      <w:lvlJc w:val="left"/>
      <w:pPr>
        <w:ind w:left="4130" w:hanging="360"/>
      </w:pPr>
      <w:rPr>
        <w:rFonts w:ascii="Wingdings" w:hAnsi="Wingdings" w:hint="default"/>
      </w:rPr>
    </w:lvl>
    <w:lvl w:ilvl="6" w:tplc="FE82733E">
      <w:start w:val="1"/>
      <w:numFmt w:val="bullet"/>
      <w:lvlText w:val=""/>
      <w:lvlJc w:val="left"/>
      <w:pPr>
        <w:ind w:left="4850" w:hanging="360"/>
      </w:pPr>
      <w:rPr>
        <w:rFonts w:ascii="Symbol" w:hAnsi="Symbol" w:hint="default"/>
      </w:rPr>
    </w:lvl>
    <w:lvl w:ilvl="7" w:tplc="9CB8C666">
      <w:start w:val="1"/>
      <w:numFmt w:val="bullet"/>
      <w:lvlText w:val="o"/>
      <w:lvlJc w:val="left"/>
      <w:pPr>
        <w:ind w:left="5570" w:hanging="360"/>
      </w:pPr>
      <w:rPr>
        <w:rFonts w:ascii="Courier New" w:hAnsi="Courier New" w:cs="Courier New" w:hint="default"/>
      </w:rPr>
    </w:lvl>
    <w:lvl w:ilvl="8" w:tplc="F2985B12">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AC5AA066">
      <w:start w:val="1"/>
      <w:numFmt w:val="bullet"/>
      <w:lvlText w:val=""/>
      <w:lvlJc w:val="left"/>
      <w:pPr>
        <w:ind w:left="890" w:hanging="360"/>
      </w:pPr>
      <w:rPr>
        <w:rFonts w:ascii="Symbol" w:hAnsi="Symbol" w:hint="default"/>
      </w:rPr>
    </w:lvl>
    <w:lvl w:ilvl="1" w:tplc="D87A731E" w:tentative="1">
      <w:start w:val="1"/>
      <w:numFmt w:val="bullet"/>
      <w:lvlText w:val="o"/>
      <w:lvlJc w:val="left"/>
      <w:pPr>
        <w:ind w:left="1610" w:hanging="360"/>
      </w:pPr>
      <w:rPr>
        <w:rFonts w:ascii="Courier New" w:hAnsi="Courier New" w:cs="Courier New" w:hint="default"/>
      </w:rPr>
    </w:lvl>
    <w:lvl w:ilvl="2" w:tplc="B9C2E61A" w:tentative="1">
      <w:start w:val="1"/>
      <w:numFmt w:val="bullet"/>
      <w:lvlText w:val=""/>
      <w:lvlJc w:val="left"/>
      <w:pPr>
        <w:ind w:left="2330" w:hanging="360"/>
      </w:pPr>
      <w:rPr>
        <w:rFonts w:ascii="Wingdings" w:hAnsi="Wingdings" w:hint="default"/>
      </w:rPr>
    </w:lvl>
    <w:lvl w:ilvl="3" w:tplc="1E0AD742" w:tentative="1">
      <w:start w:val="1"/>
      <w:numFmt w:val="bullet"/>
      <w:lvlText w:val=""/>
      <w:lvlJc w:val="left"/>
      <w:pPr>
        <w:ind w:left="3050" w:hanging="360"/>
      </w:pPr>
      <w:rPr>
        <w:rFonts w:ascii="Symbol" w:hAnsi="Symbol" w:hint="default"/>
      </w:rPr>
    </w:lvl>
    <w:lvl w:ilvl="4" w:tplc="7E90E4E8" w:tentative="1">
      <w:start w:val="1"/>
      <w:numFmt w:val="bullet"/>
      <w:lvlText w:val="o"/>
      <w:lvlJc w:val="left"/>
      <w:pPr>
        <w:ind w:left="3770" w:hanging="360"/>
      </w:pPr>
      <w:rPr>
        <w:rFonts w:ascii="Courier New" w:hAnsi="Courier New" w:cs="Courier New" w:hint="default"/>
      </w:rPr>
    </w:lvl>
    <w:lvl w:ilvl="5" w:tplc="24BE1234" w:tentative="1">
      <w:start w:val="1"/>
      <w:numFmt w:val="bullet"/>
      <w:lvlText w:val=""/>
      <w:lvlJc w:val="left"/>
      <w:pPr>
        <w:ind w:left="4490" w:hanging="360"/>
      </w:pPr>
      <w:rPr>
        <w:rFonts w:ascii="Wingdings" w:hAnsi="Wingdings" w:hint="default"/>
      </w:rPr>
    </w:lvl>
    <w:lvl w:ilvl="6" w:tplc="A290F592" w:tentative="1">
      <w:start w:val="1"/>
      <w:numFmt w:val="bullet"/>
      <w:lvlText w:val=""/>
      <w:lvlJc w:val="left"/>
      <w:pPr>
        <w:ind w:left="5210" w:hanging="360"/>
      </w:pPr>
      <w:rPr>
        <w:rFonts w:ascii="Symbol" w:hAnsi="Symbol" w:hint="default"/>
      </w:rPr>
    </w:lvl>
    <w:lvl w:ilvl="7" w:tplc="91AC1BDC" w:tentative="1">
      <w:start w:val="1"/>
      <w:numFmt w:val="bullet"/>
      <w:lvlText w:val="o"/>
      <w:lvlJc w:val="left"/>
      <w:pPr>
        <w:ind w:left="5930" w:hanging="360"/>
      </w:pPr>
      <w:rPr>
        <w:rFonts w:ascii="Courier New" w:hAnsi="Courier New" w:cs="Courier New" w:hint="default"/>
      </w:rPr>
    </w:lvl>
    <w:lvl w:ilvl="8" w:tplc="16A659AC" w:tentative="1">
      <w:start w:val="1"/>
      <w:numFmt w:val="bullet"/>
      <w:lvlText w:val=""/>
      <w:lvlJc w:val="left"/>
      <w:pPr>
        <w:ind w:left="665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836"/>
    <w:rsid w:val="000B0F0B"/>
    <w:rsid w:val="001A4127"/>
    <w:rsid w:val="001C7363"/>
    <w:rsid w:val="001F4257"/>
    <w:rsid w:val="00277DA5"/>
    <w:rsid w:val="00381C90"/>
    <w:rsid w:val="003A6FB8"/>
    <w:rsid w:val="004A5A65"/>
    <w:rsid w:val="005B5AFF"/>
    <w:rsid w:val="00613C95"/>
    <w:rsid w:val="00637689"/>
    <w:rsid w:val="00686E87"/>
    <w:rsid w:val="006D2219"/>
    <w:rsid w:val="00745B3B"/>
    <w:rsid w:val="00752836"/>
    <w:rsid w:val="00834B97"/>
    <w:rsid w:val="009E42CF"/>
    <w:rsid w:val="00A46EC9"/>
    <w:rsid w:val="00A570C7"/>
    <w:rsid w:val="00A80CD4"/>
    <w:rsid w:val="00AF16FA"/>
    <w:rsid w:val="00B827B8"/>
    <w:rsid w:val="00B950A5"/>
    <w:rsid w:val="00BB44D5"/>
    <w:rsid w:val="00D2101B"/>
    <w:rsid w:val="00D716E1"/>
    <w:rsid w:val="00D87388"/>
    <w:rsid w:val="00E56847"/>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ulo1">
    <w:name w:val="heading 1"/>
    <w:basedOn w:val="Normal"/>
    <w:next w:val="Normal"/>
    <w:link w:val="Ttulo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28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528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528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528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528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28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28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2836"/>
    <w:rPr>
      <w:rFonts w:eastAsiaTheme="majorEastAsia" w:cstheme="majorBidi"/>
      <w:color w:val="272727" w:themeColor="text1" w:themeTint="D8"/>
    </w:rPr>
  </w:style>
  <w:style w:type="paragraph" w:styleId="Puesto">
    <w:name w:val="Title"/>
    <w:basedOn w:val="Normal"/>
    <w:next w:val="Normal"/>
    <w:link w:val="Puesto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528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Fuentedeprrafopredeter"/>
    <w:link w:val="Cita"/>
    <w:uiPriority w:val="29"/>
    <w:rsid w:val="00752836"/>
    <w:rPr>
      <w:i/>
      <w:iCs/>
      <w:color w:val="404040" w:themeColor="text1" w:themeTint="BF"/>
    </w:rPr>
  </w:style>
  <w:style w:type="paragraph" w:styleId="Prrafodelista">
    <w:name w:val="List Paragraph"/>
    <w:basedOn w:val="Normal"/>
    <w:uiPriority w:val="34"/>
    <w:qFormat/>
    <w:rsid w:val="00752836"/>
    <w:pPr>
      <w:ind w:left="720"/>
      <w:contextualSpacing/>
    </w:pPr>
  </w:style>
  <w:style w:type="character" w:styleId="nfasisintenso">
    <w:name w:val="Intense Emphasis"/>
    <w:basedOn w:val="Fuentedeprrafopredeter"/>
    <w:uiPriority w:val="21"/>
    <w:qFormat/>
    <w:rsid w:val="00752836"/>
    <w:rPr>
      <w:i/>
      <w:iCs/>
      <w:color w:val="2F5496" w:themeColor="accent1" w:themeShade="BF"/>
    </w:rPr>
  </w:style>
  <w:style w:type="paragraph" w:styleId="Citadestacada">
    <w:name w:val="Intense Quote"/>
    <w:basedOn w:val="Normal"/>
    <w:next w:val="Normal"/>
    <w:link w:val="Citadestacad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52836"/>
    <w:rPr>
      <w:i/>
      <w:iCs/>
      <w:color w:val="2F5496" w:themeColor="accent1" w:themeShade="BF"/>
    </w:rPr>
  </w:style>
  <w:style w:type="character" w:styleId="Referenciaintensa">
    <w:name w:val="Intense Reference"/>
    <w:basedOn w:val="Fuentedeprrafopredeter"/>
    <w:uiPriority w:val="32"/>
    <w:qFormat/>
    <w:rsid w:val="00752836"/>
    <w:rPr>
      <w:b/>
      <w:bCs/>
      <w:smallCaps/>
      <w:color w:val="2F5496" w:themeColor="accent1" w:themeShade="BF"/>
      <w:spacing w:val="5"/>
    </w:rPr>
  </w:style>
  <w:style w:type="paragraph" w:styleId="Encabezado">
    <w:name w:val="header"/>
    <w:basedOn w:val="Normal"/>
    <w:link w:val="Encabezado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EncabezadoCar">
    <w:name w:val="Encabezado Car"/>
    <w:basedOn w:val="Fuentedeprrafopredeter"/>
    <w:link w:val="Encabezado"/>
    <w:uiPriority w:val="99"/>
    <w:rsid w:val="00752836"/>
    <w:rPr>
      <w:rFonts w:ascii="Georgia" w:eastAsia="Times New Roman" w:hAnsi="Georgia" w:cs="Arial"/>
      <w:color w:val="000000"/>
      <w:kern w:val="0"/>
      <w:lang w:eastAsia="es-ES"/>
      <w14:ligatures w14:val="none"/>
    </w:rPr>
  </w:style>
  <w:style w:type="paragraph" w:styleId="Piedepgina">
    <w:name w:val="footer"/>
    <w:basedOn w:val="Normal"/>
    <w:link w:val="Piedepgin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iedepginaCar">
    <w:name w:val="Pie de página Car"/>
    <w:basedOn w:val="Fuentedeprrafopredeter"/>
    <w:link w:val="Piedepgina"/>
    <w:uiPriority w:val="99"/>
    <w:rsid w:val="00752836"/>
    <w:rPr>
      <w:rFonts w:ascii="Georgia" w:eastAsia="Times New Roman" w:hAnsi="Georgia" w:cs="Arial"/>
      <w:color w:val="000000"/>
      <w:kern w:val="0"/>
      <w:lang w:eastAsia="es-ES"/>
      <w14:ligatures w14:val="none"/>
    </w:rPr>
  </w:style>
  <w:style w:type="character" w:styleId="Refdecomentario">
    <w:name w:val="annotation reference"/>
    <w:basedOn w:val="Fuentedeprrafopredeter"/>
    <w:uiPriority w:val="99"/>
    <w:semiHidden/>
    <w:unhideWhenUsed/>
    <w:rsid w:val="00752836"/>
    <w:rPr>
      <w:sz w:val="16"/>
      <w:szCs w:val="16"/>
    </w:rPr>
  </w:style>
  <w:style w:type="paragraph" w:styleId="Textocomentario">
    <w:name w:val="annotation text"/>
    <w:basedOn w:val="Normal"/>
    <w:link w:val="TextocomentarioCar"/>
    <w:uiPriority w:val="99"/>
    <w:unhideWhenUsed/>
    <w:rsid w:val="00752836"/>
    <w:rPr>
      <w:sz w:val="20"/>
      <w:szCs w:val="20"/>
    </w:rPr>
  </w:style>
  <w:style w:type="character" w:customStyle="1" w:styleId="TextocomentarioCar">
    <w:name w:val="Texto comentario Car"/>
    <w:basedOn w:val="Fuentedeprrafopredeter"/>
    <w:link w:val="Textocomentario"/>
    <w:uiPriority w:val="99"/>
    <w:rsid w:val="00752836"/>
    <w:rPr>
      <w:rFonts w:ascii="Georgia" w:eastAsia="Times New Roman" w:hAnsi="Georgia" w:cs="Arial"/>
      <w:color w:val="000000"/>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A6FB8"/>
    <w:rPr>
      <w:b/>
      <w:bCs/>
    </w:rPr>
  </w:style>
  <w:style w:type="character" w:customStyle="1" w:styleId="AsuntodelcomentarioCar">
    <w:name w:val="Asunto del comentario Car"/>
    <w:basedOn w:val="TextocomentarioCar"/>
    <w:link w:val="Asuntodelcomentario"/>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2914</Words>
  <Characters>16615</Characters>
  <Application>Microsoft Office Word</Application>
  <DocSecurity>0</DocSecurity>
  <Lines>138</Lines>
  <Paragraphs>38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Casado F Antonio PRESIDENCIA I SERVEIS A LES PERSONES</dc:creator>
  <cp:lastModifiedBy>Casado F Antonio PRESIDENCIA I SERVEIS A LES PERSONES</cp:lastModifiedBy>
  <cp:revision>2</cp:revision>
  <cp:lastPrinted>2025-06-10T09:56:00Z</cp:lastPrinted>
  <dcterms:created xsi:type="dcterms:W3CDTF">2026-03-31T12:15:00Z</dcterms:created>
  <dcterms:modified xsi:type="dcterms:W3CDTF">2026-03-31T12:15:00Z</dcterms:modified>
</cp:coreProperties>
</file>