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FA2EA" w14:textId="77777777" w:rsidR="00317A51" w:rsidRDefault="00000000" w:rsidP="00317A51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14:paraId="38F9CE70" w14:textId="77777777" w:rsidR="00345ADC" w:rsidRPr="000C5C7B" w:rsidRDefault="00000000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14:paraId="627179F3" w14:textId="77777777" w:rsidR="000C5C7B" w:rsidRPr="000C5C7B" w:rsidRDefault="000C5C7B" w:rsidP="00403A17">
      <w:pPr>
        <w:rPr>
          <w:sz w:val="20"/>
        </w:rPr>
      </w:pPr>
    </w:p>
    <w:p w14:paraId="36604242" w14:textId="77777777" w:rsidR="000C5C7B" w:rsidRDefault="00000000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14:paraId="25DAB5CB" w14:textId="77777777" w:rsidR="000C5C7B" w:rsidRDefault="000C5C7B" w:rsidP="00403A17">
      <w:pPr>
        <w:rPr>
          <w:sz w:val="20"/>
        </w:rPr>
      </w:pPr>
    </w:p>
    <w:p w14:paraId="20C601ED" w14:textId="77777777" w:rsidR="000C5C7B" w:rsidRDefault="000C5C7B" w:rsidP="00403A17">
      <w:pPr>
        <w:rPr>
          <w:sz w:val="20"/>
        </w:rPr>
      </w:pPr>
    </w:p>
    <w:p w14:paraId="6744A535" w14:textId="77777777" w:rsidR="00317A51" w:rsidRDefault="00000000" w:rsidP="00403A17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showingPlcHdr/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Content>
          <w:r w:rsidRPr="000C5C7B">
            <w:rPr>
              <w:rStyle w:val="Textdelcontenidor"/>
              <w:rFonts w:cs="Arial"/>
              <w:sz w:val="20"/>
            </w:rPr>
            <w:t>Elija un elemento.</w:t>
          </w:r>
        </w:sdtContent>
      </w:sdt>
      <w:r w:rsidR="00680579">
        <w:rPr>
          <w:sz w:val="20"/>
        </w:rPr>
        <w:t xml:space="preserve"> anomenat “</w:t>
      </w:r>
      <w:r w:rsidR="00A400C9" w:rsidRPr="00213432">
        <w:rPr>
          <w:color w:val="000000"/>
          <w:sz w:val="20"/>
        </w:rPr>
        <w:t>Renovació de la subscripció de llicències d'ús del programari Museum Plus</w:t>
      </w:r>
      <w:r w:rsidRPr="000C5C7B">
        <w:rPr>
          <w:sz w:val="20"/>
        </w:rPr>
        <w:t>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</w:t>
      </w:r>
    </w:p>
    <w:p w14:paraId="4F82C05D" w14:textId="77777777" w:rsidR="00317A51" w:rsidRDefault="00317A51" w:rsidP="00403A17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C1244D" w14:paraId="6A7383A0" w14:textId="77777777" w:rsidTr="009573F8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A8F04" w14:textId="77777777" w:rsidR="000C5C7B" w:rsidRPr="00FF72FB" w:rsidRDefault="000C5C7B" w:rsidP="009573F8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D877D" w14:textId="77777777" w:rsidR="000C5C7B" w:rsidRPr="00A400C9" w:rsidRDefault="00000000" w:rsidP="00A400C9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A400C9">
              <w:rPr>
                <w:rFonts w:cs="Arial"/>
                <w:b/>
                <w:color w:val="000000"/>
                <w:sz w:val="16"/>
                <w:szCs w:val="18"/>
              </w:rPr>
              <w:t xml:space="preserve">Import, IVA inclòs </w:t>
            </w:r>
          </w:p>
        </w:tc>
      </w:tr>
      <w:tr w:rsidR="00C1244D" w14:paraId="0A9A9CE5" w14:textId="77777777" w:rsidTr="009573F8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8D7A52" w14:textId="77777777" w:rsidR="000C5C7B" w:rsidRPr="00FF72FB" w:rsidRDefault="00000000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a) Costos 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C1244D" w14:paraId="6544E3E2" w14:textId="77777777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1AF77" w14:textId="14BC69F4" w:rsidR="000C5C7B" w:rsidRPr="00FF72FB" w:rsidRDefault="00BD360A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85331">
              <w:rPr>
                <w:rFonts w:cs="Arial"/>
                <w:color w:val="000000"/>
                <w:sz w:val="18"/>
                <w:szCs w:val="18"/>
              </w:rPr>
              <w:t>Renovació llicències museum plus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3563DD" w14:textId="553E1740" w:rsidR="000C5C7B" w:rsidRPr="00FF72FB" w:rsidRDefault="00BD360A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1.232,46 </w:t>
            </w:r>
            <w:r w:rsidR="00000000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C1244D" w14:paraId="389EB1E1" w14:textId="77777777" w:rsidTr="000C5C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358A4" w14:textId="77777777" w:rsidR="000C5C7B" w:rsidRPr="00FF72FB" w:rsidRDefault="00000000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3DC61C0" w14:textId="1EAF371A" w:rsidR="000C5C7B" w:rsidRPr="00FF72FB" w:rsidRDefault="00BD360A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1.236,46 </w:t>
            </w:r>
            <w:r w:rsidR="00000000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C1244D" w14:paraId="124C74C2" w14:textId="77777777" w:rsidTr="009573F8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B1AE83E" w14:textId="77777777" w:rsidR="000C5C7B" w:rsidRPr="00FF72FB" w:rsidRDefault="00000000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C1244D" w14:paraId="045E1821" w14:textId="77777777" w:rsidTr="009573F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7EEFA" w14:textId="77777777" w:rsidR="000C5C7B" w:rsidRPr="00FF72FB" w:rsidRDefault="00000000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079EA7" w14:textId="04A9F718" w:rsidR="000C5C7B" w:rsidRPr="00FF72FB" w:rsidRDefault="00BD360A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35,77 </w:t>
            </w:r>
            <w:r w:rsidR="00000000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C1244D" w14:paraId="4EBA3EA0" w14:textId="77777777" w:rsidTr="009573F8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06AF4" w14:textId="77777777" w:rsidR="000C5C7B" w:rsidRPr="00FF72FB" w:rsidRDefault="00000000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3D89F" w14:textId="240358E9" w:rsidR="000C5C7B" w:rsidRPr="00FF72FB" w:rsidRDefault="00BD360A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32,52 </w:t>
            </w:r>
            <w:r w:rsidR="00000000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C1244D" w14:paraId="70A287DF" w14:textId="77777777" w:rsidTr="000C5C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6F4AB" w14:textId="77777777" w:rsidR="000C5C7B" w:rsidRPr="00FF72FB" w:rsidRDefault="00000000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1652754" w14:textId="66912297" w:rsidR="000C5C7B" w:rsidRPr="00FF72FB" w:rsidRDefault="00BD360A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68,29 </w:t>
            </w:r>
            <w:r w:rsidR="00000000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C1244D" w14:paraId="093EA767" w14:textId="77777777" w:rsidTr="009573F8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43655B" w14:textId="77777777" w:rsidR="000C5C7B" w:rsidRPr="000C5C7B" w:rsidRDefault="000C5C7B" w:rsidP="009573F8">
            <w:pPr>
              <w:jc w:val="right"/>
              <w:rPr>
                <w:rFonts w:cs="Arial"/>
                <w:color w:val="000000"/>
                <w:sz w:val="10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942AE8" w14:textId="77777777" w:rsidR="000C5C7B" w:rsidRPr="000C5C7B" w:rsidRDefault="000C5C7B" w:rsidP="009573F8">
            <w:pPr>
              <w:rPr>
                <w:rFonts w:cs="Arial"/>
                <w:sz w:val="10"/>
                <w:szCs w:val="18"/>
              </w:rPr>
            </w:pPr>
          </w:p>
        </w:tc>
      </w:tr>
      <w:tr w:rsidR="00C1244D" w14:paraId="13D5C700" w14:textId="77777777" w:rsidTr="000C5C7B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8D8D6" w14:textId="77777777" w:rsidR="000C5C7B" w:rsidRPr="00FF72FB" w:rsidRDefault="00000000" w:rsidP="009573F8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F935FFA" w14:textId="5F6AD617" w:rsidR="000C5C7B" w:rsidRPr="00FF72FB" w:rsidRDefault="00BD360A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1.300,75 </w:t>
            </w:r>
            <w:r w:rsidR="00000000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C1244D" w14:paraId="1B80ED50" w14:textId="77777777" w:rsidTr="009573F8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4001ED" w14:textId="77777777" w:rsidR="000C5C7B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31969A0B" w14:textId="77777777" w:rsidR="000C5C7B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79A073A1" w14:textId="77777777" w:rsidR="000C5C7B" w:rsidRPr="006704A9" w:rsidRDefault="000C5C7B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</w:tc>
      </w:tr>
      <w:tr w:rsidR="00C1244D" w14:paraId="39CDE963" w14:textId="77777777" w:rsidTr="009573F8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CD96C" w14:textId="77777777" w:rsidR="000C5C7B" w:rsidRPr="006704A9" w:rsidRDefault="00000000" w:rsidP="009573F8">
            <w:pPr>
              <w:rPr>
                <w:rFonts w:cs="Arial"/>
                <w:b/>
                <w:color w:val="000000"/>
                <w:sz w:val="18"/>
                <w:szCs w:val="18"/>
              </w:rPr>
            </w:pPr>
            <w:r w:rsidRPr="006704A9">
              <w:rPr>
                <w:rFonts w:cs="Arial"/>
                <w:b/>
                <w:color w:val="000000"/>
                <w:sz w:val="18"/>
                <w:szCs w:val="18"/>
              </w:rPr>
              <w:t>Desglossament costos salarials, si s’escau:</w:t>
            </w:r>
          </w:p>
        </w:tc>
      </w:tr>
      <w:tr w:rsidR="00C1244D" w14:paraId="227F49EE" w14:textId="77777777" w:rsidTr="009573F8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7F5D0C" w14:textId="77777777" w:rsidR="000C5C7B" w:rsidRDefault="00000000" w:rsidP="009573F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Conveni col·lectiu que s‘ha pres com a referència:</w:t>
            </w:r>
          </w:p>
          <w:p w14:paraId="50216648" w14:textId="77777777" w:rsidR="000C5C7B" w:rsidRDefault="000C5C7B" w:rsidP="009573F8">
            <w:pPr>
              <w:rPr>
                <w:rFonts w:cs="Arial"/>
                <w:color w:val="000000"/>
                <w:sz w:val="18"/>
                <w:szCs w:val="18"/>
              </w:rPr>
            </w:pPr>
          </w:p>
          <w:p w14:paraId="2C5DB897" w14:textId="77777777" w:rsidR="000C5C7B" w:rsidRDefault="00000000" w:rsidP="009573F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(Aquesta indicació no prejutja el conveni col·lectiu que sigui d’aplicació.)</w:t>
            </w:r>
          </w:p>
        </w:tc>
      </w:tr>
      <w:tr w:rsidR="00C1244D" w14:paraId="5C4A01D8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43F779" w14:textId="77777777" w:rsidR="000C5C7B" w:rsidRDefault="00000000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797F6D" w14:textId="77777777" w:rsidR="000C5C7B" w:rsidRDefault="00000000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1A415A" w14:textId="77777777" w:rsidR="000C5C7B" w:rsidRDefault="00000000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C1244D" w14:paraId="3FE9906E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35A7E4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76A94D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49AFC9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C1244D" w14:paraId="631E128E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56A0B4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6003F0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83F36A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C1244D" w14:paraId="5058A157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BAC4C1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1ADA8E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3F6D80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C1244D" w14:paraId="5FFCE7AB" w14:textId="77777777" w:rsidTr="009573F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325846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71752E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A95A60" w14:textId="77777777" w:rsidR="000C5C7B" w:rsidRDefault="000C5C7B" w:rsidP="009573F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04508050" w14:textId="77777777" w:rsidR="000C5C7B" w:rsidRDefault="000C5C7B" w:rsidP="00403A17">
      <w:pPr>
        <w:rPr>
          <w:sz w:val="20"/>
        </w:rPr>
      </w:pPr>
    </w:p>
    <w:p w14:paraId="1F5733D6" w14:textId="77777777" w:rsidR="00317A51" w:rsidRPr="00317A51" w:rsidRDefault="00000000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8E97D" w14:textId="77777777" w:rsidR="00B91D2A" w:rsidRDefault="00B91D2A">
      <w:r>
        <w:separator/>
      </w:r>
    </w:p>
  </w:endnote>
  <w:endnote w:type="continuationSeparator" w:id="0">
    <w:p w14:paraId="09B3F51F" w14:textId="77777777" w:rsidR="00B91D2A" w:rsidRDefault="00B91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4A3D8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14E6BA3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88421B6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CC635" w14:textId="77777777" w:rsidR="00A671FE" w:rsidRPr="00403A17" w:rsidRDefault="00000000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4BCBE31" w14:textId="77777777"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77D91698" w14:textId="77777777" w:rsidR="00A671FE" w:rsidRPr="00403A17" w:rsidRDefault="00000000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4E6EF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3E9C2841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BAA05E0" wp14:editId="54B04F05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E10075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AD45B32" wp14:editId="0FBB419E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FC5AD" w14:textId="77777777" w:rsidR="00B91D2A" w:rsidRDefault="00B91D2A">
      <w:r>
        <w:separator/>
      </w:r>
    </w:p>
  </w:footnote>
  <w:footnote w:type="continuationSeparator" w:id="0">
    <w:p w14:paraId="6A6A7EF4" w14:textId="77777777" w:rsidR="00B91D2A" w:rsidRDefault="00B91D2A">
      <w:r>
        <w:continuationSeparator/>
      </w:r>
    </w:p>
  </w:footnote>
  <w:footnote w:id="1">
    <w:p w14:paraId="1DD10392" w14:textId="77777777" w:rsidR="000C5C7B" w:rsidRPr="0028333A" w:rsidRDefault="00000000" w:rsidP="000C5C7B">
      <w:pPr>
        <w:pStyle w:val="Textdenotaapeudepgina"/>
        <w:spacing w:after="80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0C5C7B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14:paraId="7682C237" w14:textId="77777777" w:rsidR="000C5C7B" w:rsidRPr="00E638D7" w:rsidRDefault="00000000" w:rsidP="000C5C7B">
      <w:pPr>
        <w:pStyle w:val="Textdenotaapeudepgina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Són costos indirectes aquells que no poden ser aplicats directament a un producte,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29485" w14:textId="77777777" w:rsidR="00790D58" w:rsidRDefault="00790D58" w:rsidP="00790D58">
    <w:pPr>
      <w:rPr>
        <w:noProof/>
        <w:lang w:val="es-ES"/>
      </w:rPr>
    </w:pPr>
  </w:p>
  <w:p w14:paraId="5A58A541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5548A83" wp14:editId="4752B9AD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C8A0E2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C2C4E" w14:textId="77777777"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831262439">
    <w:abstractNumId w:val="10"/>
  </w:num>
  <w:num w:numId="2" w16cid:durableId="2026010178">
    <w:abstractNumId w:val="8"/>
  </w:num>
  <w:num w:numId="3" w16cid:durableId="1109280864">
    <w:abstractNumId w:val="3"/>
  </w:num>
  <w:num w:numId="4" w16cid:durableId="2009401672">
    <w:abstractNumId w:val="2"/>
  </w:num>
  <w:num w:numId="5" w16cid:durableId="163130063">
    <w:abstractNumId w:val="1"/>
  </w:num>
  <w:num w:numId="6" w16cid:durableId="1570075080">
    <w:abstractNumId w:val="0"/>
  </w:num>
  <w:num w:numId="7" w16cid:durableId="1933008522">
    <w:abstractNumId w:val="9"/>
  </w:num>
  <w:num w:numId="8" w16cid:durableId="1855152090">
    <w:abstractNumId w:val="7"/>
  </w:num>
  <w:num w:numId="9" w16cid:durableId="2142653633">
    <w:abstractNumId w:val="6"/>
  </w:num>
  <w:num w:numId="10" w16cid:durableId="372972675">
    <w:abstractNumId w:val="5"/>
  </w:num>
  <w:num w:numId="11" w16cid:durableId="17047445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1D2A"/>
    <w:rsid w:val="00B921CA"/>
    <w:rsid w:val="00BA3B28"/>
    <w:rsid w:val="00BB64DA"/>
    <w:rsid w:val="00BC1EEB"/>
    <w:rsid w:val="00BC2AA5"/>
    <w:rsid w:val="00BD360A"/>
    <w:rsid w:val="00BE0DD1"/>
    <w:rsid w:val="00BF4F95"/>
    <w:rsid w:val="00BF611F"/>
    <w:rsid w:val="00C077D7"/>
    <w:rsid w:val="00C1244D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2DFB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B54E4E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000000">
          <w:r w:rsidRPr="000122EA">
            <w:rPr>
              <w:rStyle w:val="Textdelcontenidor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938CB" w:rsidRDefault="00C938CB">
      <w:pPr>
        <w:spacing w:after="0" w:line="240" w:lineRule="auto"/>
      </w:pPr>
      <w:r>
        <w:separator/>
      </w:r>
    </w:p>
  </w:endnote>
  <w:endnote w:type="continuationSeparator" w:id="0">
    <w:p w:rsidR="00C938CB" w:rsidRDefault="00C938CB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938CB" w:rsidRDefault="00C938CB">
      <w:pPr>
        <w:spacing w:after="0" w:line="240" w:lineRule="auto"/>
      </w:pPr>
      <w:r>
        <w:separator/>
      </w:r>
    </w:p>
  </w:footnote>
  <w:footnote w:type="continuationSeparator" w:id="0">
    <w:p w:rsidR="00C938CB" w:rsidRDefault="00C938CB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C5"/>
    <w:rsid w:val="001A715F"/>
    <w:rsid w:val="00C938CB"/>
    <w:rsid w:val="00D376FE"/>
    <w:rsid w:val="00F05DC5"/>
    <w:rsid w:val="00F52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CA20CD-1835-42D5-817B-7552C73BB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18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Sobre Y  Xavier ÀREA DE DESENVOLUPAMENT ECONÒMIC I IMPULS ADMINISTRATIU</cp:lastModifiedBy>
  <cp:revision>9</cp:revision>
  <cp:lastPrinted>2015-04-24T12:36:00Z</cp:lastPrinted>
  <dcterms:created xsi:type="dcterms:W3CDTF">2024-03-04T13:08:00Z</dcterms:created>
  <dcterms:modified xsi:type="dcterms:W3CDTF">2026-08-07T12:37:00Z</dcterms:modified>
</cp:coreProperties>
</file>