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5D39F" w14:textId="77777777" w:rsidR="00A53B3C" w:rsidRDefault="00FB1FDA" w:rsidP="00A53B3C">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14:paraId="15645E32" w14:textId="77777777" w:rsidR="00620FAC" w:rsidRPr="00D748BD" w:rsidRDefault="00FB1FDA" w:rsidP="00620FAC">
      <w:pPr>
        <w:rPr>
          <w:rFonts w:cs="Arial"/>
          <w:b/>
          <w:bCs/>
          <w:spacing w:val="-2"/>
          <w:sz w:val="20"/>
          <w:u w:val="single"/>
        </w:rPr>
      </w:pPr>
      <w:r w:rsidRPr="00D748BD">
        <w:rPr>
          <w:rFonts w:cs="Arial"/>
          <w:b/>
          <w:bCs/>
          <w:spacing w:val="-2"/>
          <w:sz w:val="20"/>
          <w:u w:val="single"/>
        </w:rPr>
        <w:t>ANNEX 3</w:t>
      </w:r>
    </w:p>
    <w:p w14:paraId="467E5910" w14:textId="77777777" w:rsidR="00620FAC" w:rsidRPr="00620FAC" w:rsidRDefault="00620FAC" w:rsidP="00620FAC">
      <w:pPr>
        <w:rPr>
          <w:rFonts w:cs="Arial"/>
          <w:bCs/>
          <w:spacing w:val="-2"/>
          <w:sz w:val="20"/>
        </w:rPr>
      </w:pPr>
    </w:p>
    <w:p w14:paraId="782B9DCA" w14:textId="77777777" w:rsidR="00620FAC" w:rsidRPr="00620FAC" w:rsidRDefault="00FB1FDA"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3C514C90" w14:textId="77777777" w:rsidR="00620FAC" w:rsidRPr="00620FAC" w:rsidRDefault="00620FAC" w:rsidP="00620FAC">
      <w:pPr>
        <w:rPr>
          <w:rFonts w:cs="Arial"/>
          <w:b/>
          <w:sz w:val="20"/>
        </w:rPr>
      </w:pPr>
    </w:p>
    <w:p w14:paraId="15F305A9" w14:textId="77777777" w:rsidR="00D46852" w:rsidRDefault="00FB1FDA"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272CD39A" w14:textId="77777777" w:rsidR="00D46852" w:rsidRDefault="00D46852" w:rsidP="00620FAC">
      <w:pPr>
        <w:rPr>
          <w:rFonts w:cs="Arial"/>
          <w:sz w:val="20"/>
        </w:rPr>
      </w:pPr>
    </w:p>
    <w:p w14:paraId="101D1A33" w14:textId="6B018B0D" w:rsidR="00A75CC1" w:rsidRPr="00FB1FDA" w:rsidRDefault="00FB1FDA"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Projecte d’ enderroc de les oficines interiors de la nau can marcet i estintolament a façana per a instal·lar una nova porta d’accés de vehicles al carrer Riu-sec</w:t>
      </w:r>
      <w:r w:rsidR="00D46852">
        <w:rPr>
          <w:rFonts w:cs="Arial"/>
          <w:sz w:val="20"/>
        </w:rPr>
        <w:t xml:space="preserve">” que es tramita mitjançant procediment </w:t>
      </w:r>
      <w:r w:rsidR="00D46852" w:rsidRPr="00D46852">
        <w:rPr>
          <w:rFonts w:cs="Arial"/>
          <w:sz w:val="20"/>
          <w:highlight w:val="lightGray"/>
        </w:rPr>
        <w:t>...</w:t>
      </w:r>
      <w:r w:rsidR="00D46852">
        <w:rPr>
          <w:rFonts w:cs="Arial"/>
          <w:sz w:val="20"/>
        </w:rPr>
        <w:t xml:space="preserve"> .</w:t>
      </w:r>
    </w:p>
    <w:p w14:paraId="4782CF66" w14:textId="77777777" w:rsidR="00620FAC" w:rsidRPr="00620FAC" w:rsidRDefault="00620FAC" w:rsidP="00620FAC">
      <w:pPr>
        <w:rPr>
          <w:rFonts w:cs="Arial"/>
          <w:b/>
          <w:bCs/>
          <w:sz w:val="20"/>
        </w:rPr>
      </w:pPr>
    </w:p>
    <w:p w14:paraId="005B50BA" w14:textId="77777777" w:rsidR="00620FAC" w:rsidRPr="00620FAC" w:rsidRDefault="00FB1FDA"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4A34ACC9" w14:textId="77777777" w:rsidR="00620FAC" w:rsidRPr="00620FAC" w:rsidRDefault="00620FAC" w:rsidP="00620FAC">
      <w:pPr>
        <w:rPr>
          <w:rFonts w:cs="Arial"/>
          <w:sz w:val="20"/>
        </w:rPr>
      </w:pPr>
    </w:p>
    <w:p w14:paraId="61D58438" w14:textId="77777777" w:rsidR="00620FAC" w:rsidRPr="00620FAC" w:rsidRDefault="00FB1FDA"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573E4178" w14:textId="77777777" w:rsidR="00620FAC" w:rsidRPr="00620FAC" w:rsidRDefault="00620FAC" w:rsidP="00620FAC">
      <w:pPr>
        <w:rPr>
          <w:sz w:val="20"/>
        </w:rPr>
      </w:pPr>
    </w:p>
    <w:p w14:paraId="0A626C5E" w14:textId="77777777" w:rsidR="00620FAC" w:rsidRPr="00620FAC" w:rsidRDefault="00FB1FDA"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7CE40878" w14:textId="77777777" w:rsidR="00620FAC" w:rsidRPr="00620FAC" w:rsidRDefault="00620FAC" w:rsidP="00620FAC">
      <w:pPr>
        <w:rPr>
          <w:rFonts w:cs="Arial"/>
          <w:b/>
          <w:bCs/>
          <w:sz w:val="20"/>
        </w:rPr>
      </w:pPr>
    </w:p>
    <w:p w14:paraId="5325D7E2" w14:textId="77777777" w:rsidR="00620FAC" w:rsidRPr="00620FAC" w:rsidRDefault="00FB1FDA"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6DD7CF57" w14:textId="77777777" w:rsidR="00620FAC" w:rsidRPr="00620FAC" w:rsidRDefault="00620FAC" w:rsidP="00620FAC">
      <w:pPr>
        <w:rPr>
          <w:sz w:val="20"/>
        </w:rPr>
      </w:pPr>
    </w:p>
    <w:p w14:paraId="0B3A3F6F" w14:textId="77777777" w:rsidR="00620FAC" w:rsidRPr="00620FAC" w:rsidRDefault="00FB1FDA"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54A03E7E" w14:textId="77777777" w:rsidR="00620FAC" w:rsidRPr="00620FAC" w:rsidRDefault="00620FAC" w:rsidP="00620FAC">
      <w:pPr>
        <w:rPr>
          <w:rFonts w:cs="Arial"/>
          <w:sz w:val="20"/>
        </w:rPr>
      </w:pPr>
    </w:p>
    <w:p w14:paraId="228A5851" w14:textId="77777777" w:rsidR="00620FAC" w:rsidRPr="00620FAC" w:rsidRDefault="00FB1FDA"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306AEE86" w14:textId="77777777" w:rsidR="00620FAC" w:rsidRPr="00620FAC" w:rsidRDefault="00620FAC" w:rsidP="00620FAC">
      <w:pPr>
        <w:rPr>
          <w:sz w:val="20"/>
        </w:rPr>
      </w:pPr>
    </w:p>
    <w:p w14:paraId="114D4F04" w14:textId="77777777" w:rsidR="00620FAC" w:rsidRPr="00620FAC" w:rsidRDefault="00FB1FDA"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5DDD191A" w14:textId="77777777" w:rsidR="00620FAC" w:rsidRPr="00620FAC" w:rsidRDefault="00620FAC" w:rsidP="00620FAC">
      <w:pPr>
        <w:rPr>
          <w:sz w:val="20"/>
        </w:rPr>
      </w:pPr>
    </w:p>
    <w:p w14:paraId="0618F3AF" w14:textId="77777777" w:rsidR="00620FAC" w:rsidRPr="00620FAC" w:rsidRDefault="00FB1FDA"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06493002" w14:textId="77777777" w:rsidR="00620FAC" w:rsidRPr="00620FAC" w:rsidRDefault="00620FAC" w:rsidP="00620FAC">
      <w:pPr>
        <w:rPr>
          <w:rFonts w:cs="Arial"/>
          <w:sz w:val="20"/>
        </w:rPr>
      </w:pPr>
    </w:p>
    <w:p w14:paraId="40C36F61" w14:textId="77777777" w:rsidR="00620FAC" w:rsidRPr="00620FAC" w:rsidRDefault="00FB1FDA"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2494ADFD" w14:textId="77777777" w:rsidR="00620FAC" w:rsidRPr="00620FAC" w:rsidRDefault="00620FAC" w:rsidP="00620FAC">
      <w:pPr>
        <w:rPr>
          <w:rFonts w:cs="Arial"/>
          <w:sz w:val="20"/>
        </w:rPr>
      </w:pPr>
    </w:p>
    <w:p w14:paraId="76E37CE7" w14:textId="77777777" w:rsidR="00620FAC" w:rsidRPr="00620FAC" w:rsidRDefault="00FB1FD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103B9A63" w14:textId="77777777" w:rsidR="00620FAC" w:rsidRPr="00620FAC" w:rsidRDefault="00620FAC" w:rsidP="00620FAC">
      <w:pPr>
        <w:rPr>
          <w:rFonts w:cs="Arial"/>
          <w:sz w:val="20"/>
        </w:rPr>
      </w:pPr>
    </w:p>
    <w:p w14:paraId="599E942A" w14:textId="77777777" w:rsidR="00620FAC" w:rsidRPr="00620FAC" w:rsidRDefault="00FB1FDA" w:rsidP="00620FAC">
      <w:pPr>
        <w:rPr>
          <w:rFonts w:cs="Arial"/>
          <w:iCs/>
          <w:sz w:val="20"/>
        </w:rPr>
      </w:pPr>
      <w:r>
        <w:rPr>
          <w:rFonts w:cs="Arial"/>
          <w:sz w:val="20"/>
        </w:rPr>
        <w:object w:dxaOrig="225" w:dyaOrig="225" w14:anchorId="17EAE2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33A7050C" w14:textId="77777777" w:rsidR="00620FAC" w:rsidRPr="00620FAC" w:rsidRDefault="00620FAC" w:rsidP="00620FAC">
      <w:pPr>
        <w:rPr>
          <w:rFonts w:cs="Arial"/>
          <w:iCs/>
          <w:sz w:val="20"/>
        </w:rPr>
      </w:pPr>
    </w:p>
    <w:p w14:paraId="29796584" w14:textId="77777777" w:rsidR="00620FAC" w:rsidRPr="00620FAC" w:rsidRDefault="00FB1FDA" w:rsidP="00620FAC">
      <w:pPr>
        <w:rPr>
          <w:rFonts w:cs="Arial"/>
          <w:iCs/>
          <w:sz w:val="20"/>
        </w:rPr>
      </w:pPr>
      <w:r>
        <w:rPr>
          <w:rFonts w:cs="Arial"/>
          <w:sz w:val="20"/>
        </w:rPr>
        <w:object w:dxaOrig="225" w:dyaOrig="225" w14:anchorId="290A5E6F">
          <v:shape id="_x0000_i1051" type="#_x0000_t75" style="width:14.4pt;height:9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31384FB9" w14:textId="77777777" w:rsidR="00620FAC" w:rsidRPr="00620FAC" w:rsidRDefault="00620FAC" w:rsidP="00620FAC">
      <w:pPr>
        <w:rPr>
          <w:rFonts w:cs="Arial"/>
          <w:iCs/>
          <w:sz w:val="20"/>
        </w:rPr>
      </w:pPr>
    </w:p>
    <w:p w14:paraId="58572CB8" w14:textId="77777777" w:rsidR="00620FAC" w:rsidRPr="00620FAC" w:rsidRDefault="00FB1FDA"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235B77BF" w14:textId="77777777" w:rsidR="00620FAC" w:rsidRPr="00620FAC" w:rsidRDefault="00620FAC" w:rsidP="00620FAC">
      <w:pPr>
        <w:rPr>
          <w:rFonts w:cs="Arial"/>
          <w:sz w:val="20"/>
          <w:highlight w:val="yellow"/>
        </w:rPr>
      </w:pPr>
    </w:p>
    <w:p w14:paraId="070D9941" w14:textId="77777777" w:rsidR="00620FAC" w:rsidRPr="00620FAC" w:rsidRDefault="00FB1FDA" w:rsidP="00620FAC">
      <w:pPr>
        <w:rPr>
          <w:rFonts w:cs="Arial"/>
          <w:sz w:val="20"/>
        </w:rPr>
      </w:pPr>
      <w:r>
        <w:rPr>
          <w:sz w:val="20"/>
        </w:rPr>
        <w:object w:dxaOrig="225" w:dyaOrig="225" w14:anchorId="0DD58B04">
          <v:shape id="_x0000_i1053" type="#_x0000_t75" style="width:14.4pt;height:9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2FBD154D" w14:textId="77777777" w:rsidR="00620FAC" w:rsidRPr="00620FAC" w:rsidRDefault="00620FAC" w:rsidP="00620FAC">
      <w:pPr>
        <w:rPr>
          <w:rFonts w:cs="Arial"/>
          <w:sz w:val="20"/>
        </w:rPr>
      </w:pPr>
    </w:p>
    <w:p w14:paraId="03E6F7C7" w14:textId="77777777" w:rsidR="00620FAC" w:rsidRPr="00620FAC" w:rsidRDefault="00FB1FDA" w:rsidP="00620FAC">
      <w:pPr>
        <w:rPr>
          <w:rFonts w:cs="Arial"/>
          <w:sz w:val="20"/>
        </w:rPr>
      </w:pPr>
      <w:r>
        <w:rPr>
          <w:sz w:val="20"/>
        </w:rPr>
        <w:object w:dxaOrig="225" w:dyaOrig="225" w14:anchorId="5442BEE4">
          <v:shape id="_x0000_i1055" type="#_x0000_t75" style="width:14.4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4EBC47BD" w14:textId="77777777" w:rsidR="00620FAC" w:rsidRPr="00620FAC" w:rsidRDefault="00620FAC" w:rsidP="00620FAC">
      <w:pPr>
        <w:rPr>
          <w:rFonts w:cs="Arial"/>
          <w:sz w:val="20"/>
        </w:rPr>
      </w:pPr>
    </w:p>
    <w:p w14:paraId="2818EB36" w14:textId="77777777" w:rsidR="00620FAC" w:rsidRPr="00620FAC" w:rsidRDefault="00FB1FDA"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F045061" w14:textId="77777777" w:rsidR="00620FAC" w:rsidRPr="00620FAC" w:rsidRDefault="00620FAC" w:rsidP="00620FAC">
      <w:pPr>
        <w:rPr>
          <w:rFonts w:cs="Arial"/>
          <w:sz w:val="20"/>
        </w:rPr>
      </w:pPr>
    </w:p>
    <w:p w14:paraId="438C8A4E"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01A2AFDA" w14:textId="77777777" w:rsidR="00620FAC" w:rsidRPr="00620FAC" w:rsidRDefault="00620FAC" w:rsidP="00620FAC">
      <w:pPr>
        <w:rPr>
          <w:rFonts w:cs="Arial"/>
          <w:sz w:val="20"/>
        </w:rPr>
      </w:pPr>
    </w:p>
    <w:p w14:paraId="5940E5AE" w14:textId="77777777" w:rsidR="00620FAC" w:rsidRPr="00620FAC" w:rsidRDefault="00FB1FDA"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9B839DA" w14:textId="77777777" w:rsidR="00620FAC" w:rsidRPr="00620FAC" w:rsidRDefault="00620FAC" w:rsidP="00620FAC">
      <w:pPr>
        <w:rPr>
          <w:rFonts w:cs="Arial"/>
          <w:sz w:val="20"/>
        </w:rPr>
      </w:pPr>
    </w:p>
    <w:p w14:paraId="1B9025E2" w14:textId="77777777" w:rsidR="00620FAC" w:rsidRPr="00620FAC" w:rsidRDefault="00620FAC" w:rsidP="00620FAC">
      <w:pPr>
        <w:rPr>
          <w:rFonts w:cs="Arial"/>
          <w:sz w:val="20"/>
        </w:rPr>
      </w:pPr>
    </w:p>
    <w:p w14:paraId="0409FFBC" w14:textId="77777777" w:rsidR="00620FAC" w:rsidRPr="00620FAC" w:rsidRDefault="00FB1FDA" w:rsidP="00620FAC">
      <w:pPr>
        <w:rPr>
          <w:rFonts w:cs="Arial"/>
          <w:b/>
          <w:bCs/>
          <w:sz w:val="20"/>
        </w:rPr>
      </w:pPr>
      <w:r w:rsidRPr="00620FAC">
        <w:rPr>
          <w:rFonts w:cs="Arial"/>
          <w:b/>
          <w:bCs/>
          <w:sz w:val="20"/>
        </w:rPr>
        <w:t>Només per contractes de serveis que impliquin prestacions relacionades amb menors d’edat</w:t>
      </w:r>
    </w:p>
    <w:p w14:paraId="0EA47E5B" w14:textId="77777777" w:rsidR="00620FAC" w:rsidRPr="00620FAC" w:rsidRDefault="00620FAC" w:rsidP="00620FAC">
      <w:pPr>
        <w:rPr>
          <w:rFonts w:cs="Arial"/>
          <w:b/>
          <w:bCs/>
          <w:sz w:val="20"/>
        </w:rPr>
      </w:pPr>
    </w:p>
    <w:p w14:paraId="57901F3B" w14:textId="77777777" w:rsidR="00620FAC" w:rsidRPr="00620FAC" w:rsidRDefault="00FB1FDA" w:rsidP="00620FAC">
      <w:pPr>
        <w:rPr>
          <w:sz w:val="20"/>
        </w:rPr>
      </w:pPr>
      <w:r>
        <w:rPr>
          <w:sz w:val="20"/>
        </w:rPr>
        <w:object w:dxaOrig="225" w:dyaOrig="225" w14:anchorId="1FA211A3">
          <v:shape id="_x0000_i1057" type="#_x0000_t75" style="width:14.4pt;height:9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4F0B00C9" w14:textId="77777777" w:rsidR="00620FAC" w:rsidRPr="00620FAC" w:rsidRDefault="00620FAC" w:rsidP="00620FAC">
      <w:pPr>
        <w:rPr>
          <w:rFonts w:cs="Arial"/>
          <w:b/>
          <w:bCs/>
          <w:sz w:val="20"/>
        </w:rPr>
      </w:pPr>
    </w:p>
    <w:p w14:paraId="7429FD80" w14:textId="77777777" w:rsidR="00620FAC" w:rsidRPr="00620FAC" w:rsidRDefault="00620FAC" w:rsidP="00620FAC">
      <w:pPr>
        <w:rPr>
          <w:rFonts w:cs="Arial"/>
          <w:b/>
          <w:bCs/>
          <w:sz w:val="20"/>
        </w:rPr>
      </w:pPr>
    </w:p>
    <w:p w14:paraId="09EF1994" w14:textId="77777777" w:rsidR="00620FAC" w:rsidRPr="00620FAC" w:rsidRDefault="00FB1FDA" w:rsidP="00620FAC">
      <w:pPr>
        <w:rPr>
          <w:rFonts w:cs="Arial"/>
          <w:b/>
          <w:bCs/>
          <w:sz w:val="20"/>
        </w:rPr>
      </w:pPr>
      <w:r w:rsidRPr="00620FAC">
        <w:rPr>
          <w:rFonts w:cs="Arial"/>
          <w:b/>
          <w:bCs/>
          <w:sz w:val="20"/>
        </w:rPr>
        <w:t>Només per empreses no espanyoles</w:t>
      </w:r>
    </w:p>
    <w:p w14:paraId="34B502D5" w14:textId="77777777" w:rsidR="00620FAC" w:rsidRPr="00620FAC" w:rsidRDefault="00620FAC" w:rsidP="00620FAC">
      <w:pPr>
        <w:rPr>
          <w:rFonts w:cs="Arial"/>
          <w:sz w:val="20"/>
        </w:rPr>
      </w:pPr>
    </w:p>
    <w:p w14:paraId="1F3A6479" w14:textId="77777777" w:rsidR="00620FAC" w:rsidRPr="00620FAC" w:rsidRDefault="00FB1FDA" w:rsidP="00620FAC">
      <w:pPr>
        <w:rPr>
          <w:sz w:val="20"/>
        </w:rPr>
      </w:pPr>
      <w:r>
        <w:rPr>
          <w:sz w:val="20"/>
        </w:rPr>
        <w:object w:dxaOrig="225" w:dyaOrig="225" w14:anchorId="278B67C4">
          <v:shape id="_x0000_i1059" type="#_x0000_t75" style="width:14.4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1E2D2730" w14:textId="77777777" w:rsidR="00620FAC" w:rsidRDefault="00620FAC" w:rsidP="00620FAC">
      <w:pPr>
        <w:rPr>
          <w:rFonts w:cs="Arial"/>
          <w:spacing w:val="-2"/>
          <w:sz w:val="20"/>
        </w:rPr>
      </w:pPr>
    </w:p>
    <w:p w14:paraId="45451CE0" w14:textId="77777777" w:rsidR="00D46852" w:rsidRPr="00620FAC" w:rsidRDefault="00D46852" w:rsidP="00620FAC">
      <w:pPr>
        <w:rPr>
          <w:rFonts w:cs="Arial"/>
          <w:spacing w:val="-2"/>
          <w:sz w:val="20"/>
        </w:rPr>
      </w:pPr>
    </w:p>
    <w:p w14:paraId="07719F4F" w14:textId="77777777" w:rsidR="00620FAC" w:rsidRPr="00620FAC" w:rsidRDefault="00FB1FDA"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2CF95CB0" w14:textId="77777777" w:rsidR="00620FAC" w:rsidRDefault="00620FAC" w:rsidP="00620FAC">
      <w:pPr>
        <w:rPr>
          <w:rFonts w:cs="Arial"/>
          <w:b/>
          <w:spacing w:val="-2"/>
          <w:sz w:val="20"/>
        </w:rPr>
      </w:pPr>
    </w:p>
    <w:p w14:paraId="75658E3F" w14:textId="77777777" w:rsidR="00D46852" w:rsidRPr="00620FAC" w:rsidRDefault="00D46852" w:rsidP="00620FAC">
      <w:pPr>
        <w:rPr>
          <w:rFonts w:cs="Arial"/>
          <w:b/>
          <w:spacing w:val="-2"/>
          <w:sz w:val="20"/>
        </w:rPr>
      </w:pPr>
    </w:p>
    <w:p w14:paraId="540EFD92" w14:textId="77777777" w:rsidR="00620FAC" w:rsidRPr="006D3EFC" w:rsidRDefault="00FB1FDA" w:rsidP="00620FAC">
      <w:pPr>
        <w:rPr>
          <w:rFonts w:cs="Arial"/>
          <w:spacing w:val="-2"/>
          <w:sz w:val="20"/>
        </w:rPr>
      </w:pPr>
      <w:r w:rsidRPr="006D3EFC">
        <w:rPr>
          <w:rFonts w:cs="Arial"/>
          <w:spacing w:val="-2"/>
          <w:sz w:val="20"/>
        </w:rPr>
        <w:t>Signat,</w:t>
      </w:r>
    </w:p>
    <w:p w14:paraId="5E22BF73" w14:textId="77777777" w:rsidR="00620FAC" w:rsidRPr="006D3EFC" w:rsidRDefault="00FB1FDA" w:rsidP="00620FAC">
      <w:pPr>
        <w:rPr>
          <w:rFonts w:cs="Arial"/>
          <w:b/>
          <w:spacing w:val="-2"/>
          <w:sz w:val="20"/>
        </w:rPr>
      </w:pPr>
      <w:r w:rsidRPr="00620FAC">
        <w:rPr>
          <w:rFonts w:cs="Arial"/>
          <w:b/>
          <w:spacing w:val="-2"/>
          <w:sz w:val="20"/>
        </w:rPr>
        <w:br w:type="page"/>
      </w:r>
    </w:p>
    <w:p w14:paraId="761790D1" w14:textId="77777777" w:rsidR="00620FAC" w:rsidRPr="00620FAC" w:rsidRDefault="00FB1FDA"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011B8D4D" w14:textId="77777777" w:rsidR="00620FAC" w:rsidRPr="00620FAC" w:rsidRDefault="00620FAC" w:rsidP="00620FAC">
      <w:pPr>
        <w:rPr>
          <w:rFonts w:cs="Arial"/>
          <w:b/>
          <w:sz w:val="20"/>
        </w:rPr>
      </w:pPr>
    </w:p>
    <w:p w14:paraId="190881B1"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B1FDA"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B1FDA" w:rsidRPr="00620FAC">
        <w:rPr>
          <w:rFonts w:cs="Arial"/>
          <w:sz w:val="20"/>
        </w:rPr>
        <w:t xml:space="preserve"> , amb CIF </w:t>
      </w:r>
      <w:r w:rsidRPr="00D46852">
        <w:rPr>
          <w:rFonts w:cs="Arial"/>
          <w:sz w:val="20"/>
          <w:highlight w:val="lightGray"/>
        </w:rPr>
        <w:t>...</w:t>
      </w:r>
      <w:r w:rsidR="00FB1FD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B1FD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B1FDA" w:rsidRPr="00620FAC">
        <w:rPr>
          <w:rFonts w:cs="Arial"/>
          <w:sz w:val="20"/>
        </w:rPr>
        <w:t xml:space="preserve"> , i</w:t>
      </w:r>
    </w:p>
    <w:p w14:paraId="7664180C" w14:textId="77777777" w:rsidR="006D3EFC" w:rsidRPr="00620FAC" w:rsidRDefault="006D3EFC" w:rsidP="00620FAC">
      <w:pPr>
        <w:rPr>
          <w:rFonts w:cs="Arial"/>
          <w:b/>
          <w:bCs/>
          <w:sz w:val="20"/>
        </w:rPr>
      </w:pPr>
    </w:p>
    <w:p w14:paraId="78FB8B44"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FB1FDA"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FB1FDA" w:rsidRPr="00620FAC">
        <w:rPr>
          <w:rFonts w:cs="Arial"/>
          <w:sz w:val="20"/>
        </w:rPr>
        <w:t xml:space="preserve"> , amb CIF </w:t>
      </w:r>
      <w:r w:rsidRPr="00D46852">
        <w:rPr>
          <w:rFonts w:cs="Arial"/>
          <w:sz w:val="20"/>
          <w:highlight w:val="lightGray"/>
        </w:rPr>
        <w:t>...</w:t>
      </w:r>
      <w:r w:rsidR="00FB1FDA"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FB1FDA"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FB1FDA" w:rsidRPr="00620FAC">
        <w:rPr>
          <w:rFonts w:cs="Arial"/>
          <w:sz w:val="20"/>
        </w:rPr>
        <w:t xml:space="preserve"> .</w:t>
      </w:r>
    </w:p>
    <w:p w14:paraId="651A9E85" w14:textId="77777777" w:rsidR="00620FAC" w:rsidRPr="00620FAC" w:rsidRDefault="00620FAC" w:rsidP="00620FAC">
      <w:pPr>
        <w:rPr>
          <w:rFonts w:cs="Arial"/>
          <w:b/>
          <w:bCs/>
          <w:sz w:val="20"/>
        </w:rPr>
      </w:pPr>
    </w:p>
    <w:p w14:paraId="49404708" w14:textId="77777777" w:rsidR="00620FAC" w:rsidRPr="00620FAC" w:rsidRDefault="00FB1FDA"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41F1DB44" w14:textId="77777777" w:rsidR="00620FAC" w:rsidRPr="00620FAC" w:rsidRDefault="00620FAC" w:rsidP="00620FAC">
      <w:pPr>
        <w:rPr>
          <w:rFonts w:cs="Arial"/>
          <w:sz w:val="20"/>
        </w:rPr>
      </w:pPr>
    </w:p>
    <w:p w14:paraId="7675A5FA" w14:textId="77777777" w:rsidR="00620FAC" w:rsidRPr="00620FAC" w:rsidRDefault="00FB1FDA"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1A6D65B4" w14:textId="77777777" w:rsidR="00620FAC" w:rsidRPr="00620FAC" w:rsidRDefault="00620FAC" w:rsidP="00620FAC">
      <w:pPr>
        <w:rPr>
          <w:sz w:val="20"/>
        </w:rPr>
      </w:pPr>
    </w:p>
    <w:p w14:paraId="71E363DC" w14:textId="77777777" w:rsidR="00620FAC" w:rsidRPr="00620FAC" w:rsidRDefault="00FB1FDA"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3B7AD4FA" w14:textId="77777777" w:rsidR="00620FAC" w:rsidRPr="00620FAC" w:rsidRDefault="00620FAC" w:rsidP="00620FAC">
      <w:pPr>
        <w:rPr>
          <w:rFonts w:cs="Arial"/>
          <w:sz w:val="20"/>
        </w:rPr>
      </w:pPr>
    </w:p>
    <w:p w14:paraId="72493D94" w14:textId="77777777" w:rsidR="00620FAC" w:rsidRPr="00620FAC" w:rsidRDefault="00FB1FDA"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7ECC50E5" w14:textId="77777777" w:rsidR="00620FAC" w:rsidRPr="00620FAC" w:rsidRDefault="00620FAC" w:rsidP="00620FAC">
      <w:pPr>
        <w:rPr>
          <w:rFonts w:cs="Arial"/>
          <w:sz w:val="20"/>
        </w:rPr>
      </w:pPr>
    </w:p>
    <w:p w14:paraId="7F486463" w14:textId="77777777" w:rsidR="00620FAC" w:rsidRPr="00620FAC" w:rsidRDefault="00FB1FDA"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17402C45" w14:textId="77777777" w:rsidR="00620FAC" w:rsidRPr="00620FAC" w:rsidRDefault="00620FAC" w:rsidP="00620FAC">
      <w:pPr>
        <w:rPr>
          <w:rFonts w:cs="Arial"/>
          <w:sz w:val="20"/>
        </w:rPr>
      </w:pPr>
    </w:p>
    <w:p w14:paraId="13EF01C0" w14:textId="77777777" w:rsidR="00620FAC" w:rsidRPr="00620FAC" w:rsidRDefault="00FB1FDA"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5322DC72" w14:textId="77777777" w:rsidR="00620FAC" w:rsidRPr="00620FAC" w:rsidRDefault="00620FAC" w:rsidP="00620FAC">
      <w:pPr>
        <w:rPr>
          <w:sz w:val="20"/>
        </w:rPr>
      </w:pPr>
    </w:p>
    <w:p w14:paraId="7B6FD601" w14:textId="77777777" w:rsidR="00620FAC" w:rsidRPr="00620FAC" w:rsidRDefault="00FB1FDA"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0C71E757" w14:textId="77777777" w:rsidR="00620FAC" w:rsidRPr="00620FAC" w:rsidRDefault="00620FAC" w:rsidP="00620FAC">
      <w:pPr>
        <w:rPr>
          <w:sz w:val="20"/>
        </w:rPr>
      </w:pPr>
    </w:p>
    <w:p w14:paraId="08C4BB91" w14:textId="77777777" w:rsidR="00620FAC" w:rsidRPr="00620FAC" w:rsidRDefault="00FB1FDA"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E5C5DAC" w14:textId="77777777" w:rsidR="00620FAC" w:rsidRPr="00620FAC" w:rsidRDefault="00620FAC" w:rsidP="00620FAC">
      <w:pPr>
        <w:rPr>
          <w:rFonts w:cs="Arial"/>
          <w:sz w:val="20"/>
        </w:rPr>
      </w:pPr>
    </w:p>
    <w:p w14:paraId="388291EF" w14:textId="77777777" w:rsidR="00620FAC" w:rsidRPr="00620FAC" w:rsidRDefault="00FB1FDA"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042560CF" w14:textId="77777777" w:rsidR="00620FAC" w:rsidRPr="00620FAC" w:rsidRDefault="00620FAC" w:rsidP="00620FAC">
      <w:pPr>
        <w:rPr>
          <w:rFonts w:cs="Arial"/>
          <w:sz w:val="20"/>
        </w:rPr>
      </w:pPr>
    </w:p>
    <w:p w14:paraId="28FF96A7" w14:textId="77777777" w:rsidR="00620FAC" w:rsidRPr="00620FAC" w:rsidRDefault="00FB1FDA"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70435A02" w14:textId="77777777" w:rsidR="00620FAC" w:rsidRPr="00620FAC" w:rsidRDefault="00620FAC" w:rsidP="00620FAC">
      <w:pPr>
        <w:rPr>
          <w:rFonts w:cs="Arial"/>
          <w:sz w:val="20"/>
        </w:rPr>
      </w:pPr>
    </w:p>
    <w:p w14:paraId="62E0FAA8" w14:textId="77777777" w:rsidR="00620FAC" w:rsidRPr="00620FAC" w:rsidRDefault="00FB1FDA" w:rsidP="00620FAC">
      <w:pPr>
        <w:rPr>
          <w:rFonts w:cs="Arial"/>
          <w:iCs/>
          <w:sz w:val="20"/>
        </w:rPr>
      </w:pPr>
      <w:r>
        <w:rPr>
          <w:sz w:val="20"/>
        </w:rPr>
        <w:object w:dxaOrig="225" w:dyaOrig="225" w14:anchorId="2A18A3F8">
          <v:shape id="_x0000_i1061" type="#_x0000_t75" style="width:14.4pt;height:9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6BFCE9A7" w14:textId="77777777" w:rsidR="00620FAC" w:rsidRPr="00620FAC" w:rsidRDefault="00620FAC" w:rsidP="00620FAC">
      <w:pPr>
        <w:rPr>
          <w:rFonts w:cs="Arial"/>
          <w:sz w:val="20"/>
          <w:highlight w:val="yellow"/>
        </w:rPr>
      </w:pPr>
    </w:p>
    <w:p w14:paraId="609C97B7" w14:textId="77777777" w:rsidR="00620FAC" w:rsidRPr="00620FAC" w:rsidRDefault="00FB1FDA" w:rsidP="00620FAC">
      <w:pPr>
        <w:rPr>
          <w:rFonts w:cs="Arial"/>
          <w:iCs/>
          <w:sz w:val="20"/>
        </w:rPr>
      </w:pPr>
      <w:r>
        <w:rPr>
          <w:rFonts w:cs="Arial"/>
          <w:sz w:val="20"/>
        </w:rPr>
        <w:object w:dxaOrig="225" w:dyaOrig="225" w14:anchorId="0E572BCD">
          <v:shape id="_x0000_i1063" type="#_x0000_t75" style="width:14.4pt;height:9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72751E9F" w14:textId="77777777" w:rsidR="00620FAC" w:rsidRPr="00620FAC" w:rsidRDefault="00620FAC" w:rsidP="00620FAC">
      <w:pPr>
        <w:rPr>
          <w:rFonts w:cs="Arial"/>
          <w:iCs/>
          <w:sz w:val="20"/>
        </w:rPr>
      </w:pPr>
    </w:p>
    <w:p w14:paraId="12249D1F"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1AC5C58" w14:textId="77777777" w:rsidR="00620FAC" w:rsidRPr="00620FAC" w:rsidRDefault="00620FAC" w:rsidP="00620FAC">
      <w:pPr>
        <w:rPr>
          <w:rFonts w:cs="Arial"/>
          <w:sz w:val="20"/>
          <w:highlight w:val="yellow"/>
        </w:rPr>
      </w:pPr>
    </w:p>
    <w:p w14:paraId="6C5F6AA4" w14:textId="77777777" w:rsidR="00620FAC" w:rsidRPr="00620FAC" w:rsidRDefault="00FB1FDA" w:rsidP="00620FAC">
      <w:pPr>
        <w:rPr>
          <w:rFonts w:cs="Arial"/>
          <w:sz w:val="20"/>
        </w:rPr>
      </w:pPr>
      <w:r>
        <w:rPr>
          <w:sz w:val="20"/>
        </w:rPr>
        <w:object w:dxaOrig="225" w:dyaOrig="225" w14:anchorId="41380E9F">
          <v:shape id="_x0000_i1065" type="#_x0000_t75" style="width:14.4pt;height:9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238B0B25" w14:textId="77777777" w:rsidR="00620FAC" w:rsidRPr="00620FAC" w:rsidRDefault="00620FAC" w:rsidP="00620FAC">
      <w:pPr>
        <w:rPr>
          <w:rFonts w:cs="Arial"/>
          <w:sz w:val="20"/>
        </w:rPr>
      </w:pPr>
    </w:p>
    <w:p w14:paraId="28373DC5" w14:textId="77777777" w:rsidR="00620FAC" w:rsidRPr="00620FAC" w:rsidRDefault="00FB1FDA" w:rsidP="00620FAC">
      <w:pPr>
        <w:rPr>
          <w:rFonts w:cs="Arial"/>
          <w:sz w:val="20"/>
        </w:rPr>
      </w:pPr>
      <w:r>
        <w:rPr>
          <w:sz w:val="20"/>
        </w:rPr>
        <w:object w:dxaOrig="225" w:dyaOrig="225" w14:anchorId="1E95B79D">
          <v:shape id="_x0000_i1067" type="#_x0000_t75" style="width:14.4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6A49724D" w14:textId="77777777" w:rsidR="00620FAC" w:rsidRPr="00620FAC" w:rsidRDefault="00620FAC" w:rsidP="00620FAC">
      <w:pPr>
        <w:rPr>
          <w:rFonts w:cs="Arial"/>
          <w:sz w:val="20"/>
        </w:rPr>
      </w:pPr>
    </w:p>
    <w:p w14:paraId="1EB2D59B" w14:textId="77777777" w:rsidR="00620FAC" w:rsidRPr="00620FAC" w:rsidRDefault="00FB1FDA"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DB968C9" w14:textId="77777777" w:rsidR="00620FAC" w:rsidRPr="00620FAC" w:rsidRDefault="00620FAC" w:rsidP="00620FAC">
      <w:pPr>
        <w:rPr>
          <w:rFonts w:cs="Arial"/>
          <w:sz w:val="20"/>
        </w:rPr>
      </w:pPr>
    </w:p>
    <w:p w14:paraId="5CF5B9D0" w14:textId="77777777" w:rsidR="00620FAC" w:rsidRPr="00620FAC" w:rsidRDefault="00FB1FDA"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59E655C0" w14:textId="77777777" w:rsidR="00620FAC" w:rsidRPr="00620FAC" w:rsidRDefault="00620FAC" w:rsidP="00620FAC">
      <w:pPr>
        <w:rPr>
          <w:rFonts w:cs="Arial"/>
          <w:sz w:val="20"/>
        </w:rPr>
      </w:pPr>
    </w:p>
    <w:p w14:paraId="747483E2" w14:textId="77777777" w:rsidR="00620FAC" w:rsidRPr="00620FAC" w:rsidRDefault="00FB1FDA"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34F46CD7" w14:textId="77777777" w:rsidR="00620FAC" w:rsidRPr="00620FAC" w:rsidRDefault="00620FAC" w:rsidP="00620FAC">
      <w:pPr>
        <w:rPr>
          <w:sz w:val="20"/>
        </w:rPr>
      </w:pPr>
    </w:p>
    <w:p w14:paraId="200031C6" w14:textId="77777777" w:rsidR="00620FAC" w:rsidRPr="00620FAC" w:rsidRDefault="00620FAC" w:rsidP="00620FAC">
      <w:pPr>
        <w:rPr>
          <w:rFonts w:cs="Arial"/>
          <w:sz w:val="20"/>
        </w:rPr>
      </w:pPr>
    </w:p>
    <w:p w14:paraId="42823F36" w14:textId="77777777" w:rsidR="00620FAC" w:rsidRPr="00620FAC" w:rsidRDefault="00FB1FDA" w:rsidP="00620FAC">
      <w:pPr>
        <w:rPr>
          <w:rFonts w:cs="Arial"/>
          <w:b/>
          <w:bCs/>
          <w:sz w:val="20"/>
        </w:rPr>
      </w:pPr>
      <w:r w:rsidRPr="00620FAC">
        <w:rPr>
          <w:rFonts w:cs="Arial"/>
          <w:b/>
          <w:bCs/>
          <w:sz w:val="20"/>
        </w:rPr>
        <w:t>Només per contractes de serveis que impliquin prestacions relacionades amb menors d’edat</w:t>
      </w:r>
    </w:p>
    <w:p w14:paraId="19BFE2FF" w14:textId="77777777" w:rsidR="00620FAC" w:rsidRPr="00620FAC" w:rsidRDefault="00620FAC" w:rsidP="00620FAC">
      <w:pPr>
        <w:rPr>
          <w:rFonts w:cs="Arial"/>
          <w:b/>
          <w:bCs/>
          <w:sz w:val="20"/>
        </w:rPr>
      </w:pPr>
    </w:p>
    <w:p w14:paraId="71740515" w14:textId="77777777" w:rsidR="00620FAC" w:rsidRDefault="00FB1FDA" w:rsidP="00620FAC">
      <w:pPr>
        <w:rPr>
          <w:sz w:val="20"/>
        </w:rPr>
      </w:pPr>
      <w:r>
        <w:rPr>
          <w:sz w:val="20"/>
        </w:rPr>
        <w:object w:dxaOrig="225" w:dyaOrig="225" w14:anchorId="70B1D14F">
          <v:shape id="_x0000_i1069" type="#_x0000_t75" style="width:14.4pt;height:9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0AF3FC88" w14:textId="77777777" w:rsidR="006D3EFC" w:rsidRDefault="006D3EFC" w:rsidP="00620FAC">
      <w:pPr>
        <w:rPr>
          <w:sz w:val="20"/>
        </w:rPr>
      </w:pPr>
    </w:p>
    <w:p w14:paraId="4D2B914C" w14:textId="77777777" w:rsidR="006D3EFC" w:rsidRPr="00620FAC" w:rsidRDefault="006D3EFC" w:rsidP="00620FAC">
      <w:pPr>
        <w:rPr>
          <w:sz w:val="20"/>
        </w:rPr>
      </w:pPr>
    </w:p>
    <w:p w14:paraId="1B71EAAD" w14:textId="77777777" w:rsidR="00620FAC" w:rsidRPr="00620FAC" w:rsidRDefault="00FB1FDA" w:rsidP="00620FAC">
      <w:pPr>
        <w:rPr>
          <w:sz w:val="20"/>
        </w:rPr>
      </w:pPr>
      <w:r w:rsidRPr="00620FAC">
        <w:rPr>
          <w:b/>
          <w:bCs/>
          <w:sz w:val="20"/>
        </w:rPr>
        <w:t>Només per empreses no espanyoles</w:t>
      </w:r>
      <w:r w:rsidRPr="00620FAC">
        <w:rPr>
          <w:sz w:val="20"/>
        </w:rPr>
        <w:t xml:space="preserve"> </w:t>
      </w:r>
    </w:p>
    <w:p w14:paraId="7C44AF0F" w14:textId="77777777" w:rsidR="00620FAC" w:rsidRPr="00620FAC" w:rsidRDefault="00620FAC" w:rsidP="00620FAC">
      <w:pPr>
        <w:rPr>
          <w:sz w:val="20"/>
        </w:rPr>
      </w:pPr>
    </w:p>
    <w:p w14:paraId="71FCC5D6" w14:textId="77777777" w:rsidR="00620FAC" w:rsidRPr="00620FAC" w:rsidRDefault="00FB1FDA" w:rsidP="00620FAC">
      <w:pPr>
        <w:rPr>
          <w:sz w:val="20"/>
        </w:rPr>
      </w:pPr>
      <w:r>
        <w:rPr>
          <w:sz w:val="20"/>
        </w:rPr>
        <w:object w:dxaOrig="225" w:dyaOrig="225" w14:anchorId="70B7A447">
          <v:shape id="_x0000_i1071" type="#_x0000_t75" style="width:14.4pt;height:9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093E9875" w14:textId="77777777" w:rsidR="00620FAC" w:rsidRPr="00620FAC" w:rsidRDefault="00620FAC" w:rsidP="00620FAC">
      <w:pPr>
        <w:rPr>
          <w:sz w:val="20"/>
        </w:rPr>
      </w:pPr>
    </w:p>
    <w:p w14:paraId="416B81C4" w14:textId="77777777" w:rsidR="00620FAC" w:rsidRPr="00620FAC" w:rsidRDefault="00620FAC" w:rsidP="00620FAC">
      <w:pPr>
        <w:rPr>
          <w:rFonts w:cs="Arial"/>
          <w:spacing w:val="-2"/>
          <w:sz w:val="20"/>
        </w:rPr>
      </w:pPr>
    </w:p>
    <w:p w14:paraId="545E1E0F" w14:textId="77777777" w:rsidR="00620FAC" w:rsidRPr="00620FAC" w:rsidRDefault="00FB1FDA"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39B407D5" w14:textId="77777777" w:rsidR="00620FAC" w:rsidRPr="00620FAC" w:rsidRDefault="00620FAC" w:rsidP="00620FAC">
      <w:pPr>
        <w:rPr>
          <w:rFonts w:cs="Arial"/>
          <w:spacing w:val="-2"/>
          <w:sz w:val="20"/>
        </w:rPr>
      </w:pPr>
    </w:p>
    <w:p w14:paraId="4A9D3CD0" w14:textId="77777777" w:rsidR="00620FAC" w:rsidRPr="00620FAC" w:rsidRDefault="00620FAC" w:rsidP="00620FAC">
      <w:pPr>
        <w:rPr>
          <w:rFonts w:cs="Arial"/>
          <w:b/>
          <w:spacing w:val="-2"/>
          <w:sz w:val="20"/>
        </w:rPr>
      </w:pPr>
    </w:p>
    <w:p w14:paraId="0D32C784" w14:textId="77777777" w:rsidR="00620FAC" w:rsidRPr="006D3EFC" w:rsidRDefault="00FB1FDA" w:rsidP="00620FAC">
      <w:pPr>
        <w:rPr>
          <w:rFonts w:cs="Arial"/>
          <w:spacing w:val="-2"/>
          <w:sz w:val="20"/>
        </w:rPr>
      </w:pPr>
      <w:r w:rsidRPr="006D3EFC">
        <w:rPr>
          <w:rFonts w:cs="Arial"/>
          <w:spacing w:val="-2"/>
          <w:sz w:val="20"/>
        </w:rPr>
        <w:t>Signat,</w:t>
      </w:r>
    </w:p>
    <w:p w14:paraId="701CBF29" w14:textId="77777777" w:rsidR="00620FAC" w:rsidRDefault="00620FAC" w:rsidP="00620FAC">
      <w:pPr>
        <w:rPr>
          <w:rFonts w:cs="Arial"/>
          <w:b/>
          <w:spacing w:val="-2"/>
          <w:sz w:val="20"/>
        </w:rPr>
      </w:pPr>
    </w:p>
    <w:p w14:paraId="19DE682E" w14:textId="77777777" w:rsidR="007752B4" w:rsidRPr="00620FAC" w:rsidRDefault="007752B4" w:rsidP="00620FAC">
      <w:pPr>
        <w:rPr>
          <w:rFonts w:cs="Arial"/>
          <w:b/>
          <w:spacing w:val="-2"/>
          <w:sz w:val="20"/>
        </w:rPr>
      </w:pPr>
    </w:p>
    <w:p w14:paraId="044F6FED"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768587F3" w14:textId="77777777" w:rsidR="00620FAC" w:rsidRPr="00620FAC" w:rsidRDefault="00620FAC" w:rsidP="00620FAC">
      <w:pPr>
        <w:rPr>
          <w:rFonts w:cs="Arial"/>
          <w:b/>
          <w:spacing w:val="-2"/>
          <w:sz w:val="20"/>
        </w:rPr>
      </w:pPr>
    </w:p>
    <w:p w14:paraId="7BBD5F99" w14:textId="77777777" w:rsidR="00620FAC" w:rsidRDefault="00620FAC" w:rsidP="00620FAC">
      <w:pPr>
        <w:rPr>
          <w:rFonts w:cs="Arial"/>
          <w:b/>
          <w:spacing w:val="-2"/>
          <w:sz w:val="20"/>
        </w:rPr>
      </w:pPr>
    </w:p>
    <w:p w14:paraId="2B096732" w14:textId="77777777" w:rsidR="00B76B49" w:rsidRDefault="00B76B49" w:rsidP="00620FAC">
      <w:pPr>
        <w:rPr>
          <w:rFonts w:cs="Arial"/>
          <w:b/>
          <w:spacing w:val="-2"/>
          <w:sz w:val="20"/>
        </w:rPr>
      </w:pPr>
    </w:p>
    <w:p w14:paraId="22C8B152" w14:textId="77777777" w:rsidR="00B76B49" w:rsidRDefault="00B76B49" w:rsidP="00620FAC">
      <w:pPr>
        <w:rPr>
          <w:rFonts w:cs="Arial"/>
          <w:b/>
          <w:spacing w:val="-2"/>
          <w:sz w:val="20"/>
        </w:rPr>
      </w:pPr>
    </w:p>
    <w:p w14:paraId="08476D8F" w14:textId="77777777" w:rsidR="00B76B49" w:rsidRPr="00620FAC" w:rsidRDefault="00B76B49" w:rsidP="00620FAC">
      <w:pPr>
        <w:rPr>
          <w:rFonts w:cs="Arial"/>
          <w:b/>
          <w:spacing w:val="-2"/>
          <w:sz w:val="20"/>
        </w:rPr>
      </w:pPr>
    </w:p>
    <w:p w14:paraId="3742C777" w14:textId="77777777" w:rsidR="00620FAC" w:rsidRPr="00A53B3C" w:rsidRDefault="006D3EFC" w:rsidP="00620FAC">
      <w:pPr>
        <w:rPr>
          <w:rFonts w:ascii="Calibri" w:hAnsi="Calibri"/>
          <w:sz w:val="24"/>
        </w:rPr>
      </w:pPr>
      <w:r>
        <w:rPr>
          <w:rFonts w:cs="Arial"/>
          <w:bCs/>
          <w:vanish/>
          <w:color w:val="C0C0C0"/>
          <w:sz w:val="20"/>
        </w:rPr>
        <w:t>ENDBODY_ANNEX3</w:t>
      </w:r>
      <w:r w:rsidR="00FB1FDA">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B7DDE" w14:textId="77777777" w:rsidR="00FB1FDA" w:rsidRDefault="00FB1FDA">
      <w:r>
        <w:separator/>
      </w:r>
    </w:p>
  </w:endnote>
  <w:endnote w:type="continuationSeparator" w:id="0">
    <w:p w14:paraId="6270A691" w14:textId="77777777" w:rsidR="00FB1FDA" w:rsidRDefault="00FB1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73647"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03F77"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74BE2" w14:textId="77777777" w:rsidR="00A671FE" w:rsidRPr="009344E9" w:rsidRDefault="00FB1FDA"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5B66F90A" w14:textId="77777777" w:rsidR="00A671FE" w:rsidRPr="009344E9" w:rsidRDefault="00FB1FDA"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0D04DF80" wp14:editId="0EFEFA1C">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95DA9" w14:textId="77777777" w:rsidR="00A671FE" w:rsidRDefault="00FB1FDA"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66CDB805" wp14:editId="7D198C54">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B29B4E" w14:textId="77777777" w:rsidR="00FB1FDA" w:rsidRDefault="00FB1FDA">
      <w:r>
        <w:separator/>
      </w:r>
    </w:p>
  </w:footnote>
  <w:footnote w:type="continuationSeparator" w:id="0">
    <w:p w14:paraId="2AB6D2EA" w14:textId="77777777" w:rsidR="00FB1FDA" w:rsidRDefault="00FB1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57254" w14:textId="77777777" w:rsidR="00403A17" w:rsidRPr="00D46852" w:rsidRDefault="00394BA3" w:rsidP="00D46852">
    <w:pPr>
      <w:pStyle w:val="Capalera"/>
      <w:ind w:firstLine="0"/>
    </w:pPr>
    <w:r>
      <w:pict w14:anchorId="41181B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EA36" w14:textId="77777777" w:rsidR="00C2470C" w:rsidRPr="00D46852" w:rsidRDefault="00394BA3" w:rsidP="00D46852">
    <w:pPr>
      <w:pStyle w:val="Capalera"/>
      <w:ind w:firstLine="0"/>
    </w:pPr>
    <w:r>
      <w:pict w14:anchorId="54F66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4BA3"/>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569B"/>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1FDA"/>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20C8761"/>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Tipusde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801C1C-0C7C-4644-8E7D-407B44F10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2495</Words>
  <Characters>13590</Characters>
  <Application>Microsoft Office Word</Application>
  <DocSecurity>0</DocSecurity>
  <Lines>113</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Torres M  Jacint ESPAI PUBLIC</dc:creator>
  <cp:lastModifiedBy>Torres M  Jacint ESPAI PUBLIC</cp:lastModifiedBy>
  <cp:revision>2</cp:revision>
  <cp:lastPrinted>2015-04-24T12:36:00Z</cp:lastPrinted>
  <dcterms:created xsi:type="dcterms:W3CDTF">2026-09-24T05:19:00Z</dcterms:created>
  <dcterms:modified xsi:type="dcterms:W3CDTF">2026-09-24T05:19:00Z</dcterms:modified>
</cp:coreProperties>
</file>