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B27620" w14:textId="77777777" w:rsidR="00FD7540" w:rsidRDefault="0035344E" w:rsidP="00FD7540">
      <w:pPr>
        <w:pStyle w:val="Capalera"/>
        <w:tabs>
          <w:tab w:val="left" w:pos="3620"/>
          <w:tab w:val="left" w:pos="6335"/>
        </w:tabs>
        <w:rPr>
          <w:rFonts w:cs="Arial"/>
          <w:bCs/>
          <w:sz w:val="20"/>
          <w:szCs w:val="20"/>
        </w:rPr>
      </w:pPr>
      <w:r>
        <w:rPr>
          <w:rFonts w:cs="Arial"/>
          <w:bCs/>
          <w:vanish/>
          <w:color w:val="C0C0C0"/>
          <w:sz w:val="20"/>
        </w:rPr>
        <w:t>BEGINBODY_ANNEX7</w:t>
      </w:r>
      <w:r>
        <w:rPr>
          <w:rFonts w:cs="Arial"/>
          <w:bCs/>
          <w:sz w:val="20"/>
        </w:rPr>
        <w:t xml:space="preserve"> </w:t>
      </w:r>
    </w:p>
    <w:p w14:paraId="7B6A59CD" w14:textId="52775F7E" w:rsidR="002129EF" w:rsidRPr="00000718" w:rsidRDefault="0035344E" w:rsidP="00000718">
      <w:pPr>
        <w:rPr>
          <w:b/>
          <w:sz w:val="20"/>
          <w:u w:val="single"/>
        </w:rPr>
      </w:pPr>
      <w:r w:rsidRPr="00000718">
        <w:rPr>
          <w:b/>
          <w:sz w:val="20"/>
          <w:u w:val="single"/>
        </w:rPr>
        <w:t xml:space="preserve">ANNEX </w:t>
      </w:r>
      <w:r w:rsidR="00A70A5B">
        <w:rPr>
          <w:b/>
          <w:sz w:val="20"/>
          <w:u w:val="single"/>
        </w:rPr>
        <w:t>7</w:t>
      </w:r>
    </w:p>
    <w:p w14:paraId="3A0405CF" w14:textId="77777777" w:rsidR="002129EF" w:rsidRPr="00000718" w:rsidRDefault="002129EF">
      <w:pPr>
        <w:rPr>
          <w:rFonts w:cs="Arial"/>
          <w:bCs/>
          <w:color w:val="000000"/>
          <w:spacing w:val="-2"/>
          <w:sz w:val="20"/>
        </w:rPr>
      </w:pPr>
    </w:p>
    <w:p w14:paraId="475FA540" w14:textId="77777777" w:rsidR="00000718" w:rsidRPr="00000718" w:rsidRDefault="00000718">
      <w:pPr>
        <w:rPr>
          <w:rFonts w:cs="Arial"/>
          <w:bCs/>
          <w:color w:val="000000"/>
          <w:spacing w:val="-2"/>
          <w:sz w:val="20"/>
        </w:rPr>
      </w:pPr>
    </w:p>
    <w:p w14:paraId="706823A9" w14:textId="48973E63" w:rsidR="002129EF" w:rsidRPr="000E7674" w:rsidRDefault="0035344E" w:rsidP="000E7674">
      <w:pPr>
        <w:rPr>
          <w:b/>
          <w:sz w:val="20"/>
        </w:rPr>
      </w:pPr>
      <w:r w:rsidRPr="000E7674">
        <w:rPr>
          <w:b/>
          <w:sz w:val="20"/>
        </w:rPr>
        <w:t>MODEL D'AVAL GARANTIA DEFINITIVA</w:t>
      </w:r>
    </w:p>
    <w:p w14:paraId="662CF7A4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6625390D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3D0A85D5" w14:textId="77777777" w:rsidR="00C00C57" w:rsidRDefault="0035344E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L'entitat </w:t>
      </w:r>
      <w:r w:rsidRPr="00000718">
        <w:rPr>
          <w:rFonts w:cs="Arial"/>
          <w:color w:val="000000"/>
          <w:spacing w:val="-2"/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i amb domicili (a efectes de notificació i requeriment) al carrer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CP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i, en el seu nom, 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  <w:r>
        <w:rPr>
          <w:rFonts w:cs="Arial"/>
          <w:color w:val="000000"/>
          <w:spacing w:val="-2"/>
          <w:sz w:val="20"/>
        </w:rPr>
        <w:t>amb poders suficients per obligar-se en aquest acte segons resulta de la validació efectuada en la part inferior d'aquest document</w:t>
      </w:r>
    </w:p>
    <w:p w14:paraId="57BD1B9D" w14:textId="77777777" w:rsidR="002129EF" w:rsidRDefault="002129EF" w:rsidP="000E7674">
      <w:pPr>
        <w:rPr>
          <w:sz w:val="20"/>
        </w:rPr>
      </w:pPr>
    </w:p>
    <w:p w14:paraId="0CD92AB5" w14:textId="77777777" w:rsidR="00C00C57" w:rsidRPr="000E7674" w:rsidRDefault="00C00C57" w:rsidP="000E7674">
      <w:pPr>
        <w:rPr>
          <w:sz w:val="20"/>
        </w:rPr>
      </w:pPr>
    </w:p>
    <w:p w14:paraId="02481EF9" w14:textId="77777777" w:rsidR="002129EF" w:rsidRPr="000E7674" w:rsidRDefault="0035344E" w:rsidP="000E7674">
      <w:pPr>
        <w:rPr>
          <w:b/>
          <w:bCs/>
          <w:sz w:val="20"/>
        </w:rPr>
      </w:pPr>
      <w:r w:rsidRPr="000E7674">
        <w:rPr>
          <w:b/>
          <w:bCs/>
          <w:sz w:val="20"/>
        </w:rPr>
        <w:t>AVALA</w:t>
      </w:r>
    </w:p>
    <w:p w14:paraId="23D8F94C" w14:textId="77777777" w:rsidR="002129EF" w:rsidRDefault="002129EF" w:rsidP="000E7674">
      <w:pPr>
        <w:rPr>
          <w:sz w:val="20"/>
        </w:rPr>
      </w:pPr>
    </w:p>
    <w:p w14:paraId="55E08CFC" w14:textId="77777777" w:rsidR="00C00C57" w:rsidRDefault="0035344E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A la societat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en virtut del que disposa el Plec de clàusules administratives particulars del contracte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, aprovats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mitjançant acord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en concepte de garantia definitiva i per respondre de les obligacions derivades del compliment de l'esmentada contractació, davant l'Ajuntament de Sabadell, per la quantitat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€ (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euros)</w:t>
      </w:r>
      <w:r>
        <w:rPr>
          <w:rFonts w:cs="Arial"/>
          <w:color w:val="000000"/>
          <w:spacing w:val="-2"/>
          <w:sz w:val="20"/>
        </w:rPr>
        <w:t>.</w:t>
      </w:r>
    </w:p>
    <w:p w14:paraId="228D8F1E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2BB83722" w14:textId="77777777" w:rsidR="002129EF" w:rsidRDefault="0035344E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tindrà validesa mentre l'Ajuntament de Sabadell no autoritzi la devolució de la garantia.</w:t>
      </w:r>
    </w:p>
    <w:p w14:paraId="5527E6E5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76D1CD55" w14:textId="77777777" w:rsidR="002129EF" w:rsidRDefault="0035344E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s'atorga solidàriament respecte a l'obligat principal, amb renúncia expressa al benefici d'excussió a què es refereix l'article 1.830 del Codi Civil i amb el compromís de pagar al primer requeriment per fer-ho, amb subjecció als termes i condicions generals que disposa la Llei 9/2017, de 8 de novembre, de contractes del sector públic i l'article 56 del Reglament general de la Llei de contractes de les Administracions Públiques, aprovat pel Reial Decret 1098/2001, d'12 d’octubre.</w:t>
      </w:r>
    </w:p>
    <w:p w14:paraId="69BF3687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679BD499" w14:textId="77777777" w:rsidR="002129EF" w:rsidRDefault="0035344E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(lloc i data d'expedició)</w:t>
      </w:r>
    </w:p>
    <w:p w14:paraId="6037DF93" w14:textId="77777777" w:rsidR="002129EF" w:rsidRDefault="0035344E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(raó social de l'entitat)</w:t>
      </w:r>
    </w:p>
    <w:p w14:paraId="5A88FD1E" w14:textId="77777777" w:rsidR="002129EF" w:rsidRDefault="0035344E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(signatures dels apoderats, degudament legitimades per fedatari públic)</w:t>
      </w:r>
    </w:p>
    <w:p w14:paraId="54634542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7F64DB40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5B3C2421" w14:textId="77777777" w:rsidR="002129EF" w:rsidRPr="00C00C57" w:rsidRDefault="0035344E" w:rsidP="00C00C57">
      <w:pPr>
        <w:rPr>
          <w:sz w:val="20"/>
        </w:rPr>
      </w:pPr>
      <w:r w:rsidRPr="00C00C57">
        <w:rPr>
          <w:sz w:val="20"/>
        </w:rPr>
        <w:t>VERIFICACIÓ DE LA PRESENTACIÓ</w:t>
      </w:r>
    </w:p>
    <w:p w14:paraId="2D42E5D3" w14:textId="77777777" w:rsidR="00C00C57" w:rsidRDefault="00C00C57">
      <w:pPr>
        <w:rPr>
          <w:rFonts w:cs="Arial"/>
          <w:color w:val="000000"/>
          <w:spacing w:val="-2"/>
          <w:sz w:val="20"/>
        </w:rPr>
      </w:pPr>
    </w:p>
    <w:p w14:paraId="7A778F57" w14:textId="77777777" w:rsidR="002129EF" w:rsidRDefault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Província: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Data: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Núm. o Codi:</w:t>
      </w:r>
    </w:p>
    <w:p w14:paraId="57C2E594" w14:textId="77777777" w:rsidR="00FD7540" w:rsidRPr="00FD7540" w:rsidRDefault="0035344E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ENDBODY_ANNEX7</w:t>
      </w:r>
    </w:p>
    <w:sectPr w:rsidR="00FD7540" w:rsidRPr="00FD7540" w:rsidSect="00C00C57">
      <w:headerReference w:type="first" r:id="rId7"/>
      <w:pgSz w:w="11906" w:h="16838" w:code="9"/>
      <w:pgMar w:top="1701" w:right="1287" w:bottom="1077" w:left="1701" w:header="720" w:footer="720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7FA52F" w14:textId="77777777" w:rsidR="0035344E" w:rsidRDefault="0035344E">
      <w:r>
        <w:separator/>
      </w:r>
    </w:p>
  </w:endnote>
  <w:endnote w:type="continuationSeparator" w:id="0">
    <w:p w14:paraId="3E717B8D" w14:textId="77777777" w:rsidR="0035344E" w:rsidRDefault="003534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1FB010" w14:textId="77777777" w:rsidR="0035344E" w:rsidRDefault="0035344E">
      <w:r>
        <w:separator/>
      </w:r>
    </w:p>
  </w:footnote>
  <w:footnote w:type="continuationSeparator" w:id="0">
    <w:p w14:paraId="64954067" w14:textId="77777777" w:rsidR="0035344E" w:rsidRDefault="003534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2B7D50" w14:textId="77777777" w:rsidR="00FD7540" w:rsidRPr="00FD7540" w:rsidRDefault="00FD7540" w:rsidP="00FD7540">
    <w:pPr>
      <w:rPr>
        <w:szCs w:val="20"/>
      </w:rPr>
    </w:pPr>
  </w:p>
  <w:p w14:paraId="6C732AEB" w14:textId="77777777" w:rsidR="00FD7540" w:rsidRPr="00FD7540" w:rsidRDefault="0035344E" w:rsidP="00FD7540">
    <w:pPr>
      <w:rPr>
        <w:szCs w:val="20"/>
      </w:rPr>
    </w:pPr>
    <w:r w:rsidRPr="00FD7540">
      <w:rPr>
        <w:noProof/>
        <w:szCs w:val="20"/>
        <w:lang w:eastAsia="ca-ES"/>
      </w:rPr>
      <w:drawing>
        <wp:inline distT="0" distB="0" distL="0" distR="0" wp14:anchorId="636D61AC" wp14:editId="7648F5BF">
          <wp:extent cx="962025" cy="342900"/>
          <wp:effectExtent l="0" t="0" r="9525" b="0"/>
          <wp:docPr id="10" name="Imatge 7" descr="Ajunta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tge 7" descr="Ajunta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94276CE" w14:textId="77777777" w:rsidR="00FD7540" w:rsidRPr="00FD7540" w:rsidRDefault="00FD7540" w:rsidP="00FD7540">
    <w:pPr>
      <w:rPr>
        <w:szCs w:val="20"/>
      </w:rPr>
    </w:pPr>
  </w:p>
  <w:p w14:paraId="25D47303" w14:textId="77777777" w:rsidR="00FD7540" w:rsidRPr="00FD7540" w:rsidRDefault="00FD7540" w:rsidP="00FD7540">
    <w:pPr>
      <w:rPr>
        <w:szCs w:val="20"/>
      </w:rPr>
    </w:pPr>
  </w:p>
  <w:tbl>
    <w:tblPr>
      <w:tblW w:w="0" w:type="dxa"/>
      <w:jc w:val="center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851551" w14:paraId="1C92794C" w14:textId="77777777" w:rsidTr="003722D9">
      <w:trPr>
        <w:trHeight w:val="686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624CFA14" w14:textId="77777777" w:rsidR="00FD7540" w:rsidRPr="00FD7540" w:rsidRDefault="0035344E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CODI DE VERIFICACIÓ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  <w:hideMark/>
        </w:tcPr>
        <w:p w14:paraId="3E22AFC0" w14:textId="77777777" w:rsidR="00FD7540" w:rsidRPr="00FD7540" w:rsidRDefault="0035344E" w:rsidP="003722D9">
          <w:pPr>
            <w:spacing w:before="60" w:after="60"/>
            <w:jc w:val="center"/>
            <w:rPr>
              <w:sz w:val="18"/>
              <w:szCs w:val="20"/>
              <w:lang w:val="es-ES"/>
            </w:rPr>
          </w:pPr>
          <w:r w:rsidRPr="00FD7540">
            <w:rPr>
              <w:rFonts w:ascii="Code128" w:hAnsi="Code128"/>
              <w:color w:val="000000"/>
              <w:sz w:val="18"/>
              <w:szCs w:val="20"/>
              <w:lang w:val="es-ES"/>
            </w:rPr>
            <w:t>²6Y2B125K144F4Q6707VNA»</w:t>
          </w:r>
        </w:p>
        <w:p w14:paraId="53BD3476" w14:textId="77777777" w:rsidR="00FD7540" w:rsidRPr="00FD7540" w:rsidRDefault="0035344E" w:rsidP="003722D9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  <w:lang w:val="es-ES"/>
            </w:rPr>
          </w:pPr>
          <w:r w:rsidRPr="00FD7540">
            <w:rPr>
              <w:color w:val="000000"/>
              <w:sz w:val="14"/>
              <w:szCs w:val="20"/>
              <w:lang w:val="es-ES"/>
            </w:rPr>
            <w:t>6Y2B     125K     144F     4Q67     07VN</w:t>
          </w:r>
        </w:p>
      </w:tc>
    </w:tr>
    <w:tr w:rsidR="00851551" w14:paraId="7B486E55" w14:textId="7777777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3A4417B3" w14:textId="77777777" w:rsidR="00FD7540" w:rsidRPr="00FD7540" w:rsidRDefault="0035344E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EXPEDIENT NÚM.</w:t>
          </w:r>
        </w:p>
      </w:tc>
      <w:tc>
        <w:tcPr>
          <w:tcW w:w="122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  <w:hideMark/>
        </w:tcPr>
        <w:p w14:paraId="614E059E" w14:textId="77777777" w:rsidR="00FD7540" w:rsidRPr="00FD7540" w:rsidRDefault="0035344E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ESP/2026/537</w:t>
          </w:r>
        </w:p>
      </w:tc>
      <w:tc>
        <w:tcPr>
          <w:tcW w:w="1215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093A6534" w14:textId="77777777" w:rsidR="00FD7540" w:rsidRPr="00FD7540" w:rsidRDefault="0035344E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DOCUMENT NÚM.</w:t>
          </w:r>
        </w:p>
      </w:tc>
      <w:tc>
        <w:tcPr>
          <w:tcW w:w="1214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  <w:hideMark/>
        </w:tcPr>
        <w:p w14:paraId="20493776" w14:textId="77777777" w:rsidR="00FD7540" w:rsidRPr="00FD7540" w:rsidRDefault="0035344E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ESP1AI04LP</w:t>
          </w:r>
        </w:p>
      </w:tc>
      <w:tc>
        <w:tcPr>
          <w:tcW w:w="1168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33E16CDB" w14:textId="77777777" w:rsidR="00FD7540" w:rsidRPr="00FD7540" w:rsidRDefault="0035344E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DATA</w:t>
          </w:r>
        </w:p>
      </w:tc>
      <w:tc>
        <w:tcPr>
          <w:tcW w:w="126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  <w:hideMark/>
        </w:tcPr>
        <w:p w14:paraId="6A19CFDE" w14:textId="77777777" w:rsidR="00FD7540" w:rsidRPr="00FD7540" w:rsidRDefault="0035344E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31-08-2026</w:t>
          </w:r>
        </w:p>
      </w:tc>
    </w:tr>
    <w:tr w:rsidR="00851551" w14:paraId="3A0EF8FA" w14:textId="77777777" w:rsidTr="003722D9">
      <w:trPr>
        <w:trHeight w:val="405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24BDA84B" w14:textId="77777777" w:rsidR="00FD7540" w:rsidRPr="00FD7540" w:rsidRDefault="0035344E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ÀREA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  <w:hideMark/>
        </w:tcPr>
        <w:p w14:paraId="1AEE1100" w14:textId="77777777" w:rsidR="00FD7540" w:rsidRPr="00FD7540" w:rsidRDefault="0035344E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Àrea de Presidència i Serveis a les Persones</w:t>
          </w:r>
        </w:p>
      </w:tc>
    </w:tr>
    <w:tr w:rsidR="00851551" w14:paraId="0ADF604B" w14:textId="7777777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6B726FB3" w14:textId="77777777" w:rsidR="00FD7540" w:rsidRPr="00FD7540" w:rsidRDefault="0035344E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UNITAT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  <w:hideMark/>
        </w:tcPr>
        <w:p w14:paraId="203420E9" w14:textId="77777777" w:rsidR="00FD7540" w:rsidRPr="00FD7540" w:rsidRDefault="0035344E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Esports</w:t>
          </w:r>
        </w:p>
      </w:tc>
    </w:tr>
    <w:tr w:rsidR="00851551" w14:paraId="7C8D86AA" w14:textId="7777777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367DC1F6" w14:textId="77777777" w:rsidR="00FD7540" w:rsidRPr="00FD7540" w:rsidRDefault="0035344E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ASSUMPTE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  <w:hideMark/>
        </w:tcPr>
        <w:p w14:paraId="1186D45C" w14:textId="77777777" w:rsidR="00FD7540" w:rsidRPr="00FD7540" w:rsidRDefault="0035344E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vanish/>
              <w:color w:val="FF0000"/>
              <w:sz w:val="14"/>
              <w:szCs w:val="14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Contractació de serveis d'organització, producció i realització de les activitats de la Festa de l'Esport de Sabadell, per procediment obert simplificat </w:t>
          </w:r>
        </w:p>
      </w:tc>
    </w:tr>
  </w:tbl>
  <w:p w14:paraId="5C741F44" w14:textId="77777777" w:rsidR="00FD7540" w:rsidRPr="00FD7540" w:rsidRDefault="00FD7540" w:rsidP="00FD7540">
    <w:pPr>
      <w:rPr>
        <w:szCs w:val="20"/>
      </w:rPr>
    </w:pPr>
  </w:p>
  <w:p w14:paraId="6DE0691D" w14:textId="77777777" w:rsidR="00FD7540" w:rsidRPr="00FD7540" w:rsidRDefault="00FD7540" w:rsidP="00FD7540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34D8C"/>
    <w:multiLevelType w:val="hybridMultilevel"/>
    <w:tmpl w:val="7FAEBE3E"/>
    <w:lvl w:ilvl="0" w:tplc="4A32C4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72E629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3D8D6A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B20FD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E46D5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3018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C6A3F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9920D7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52E4A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E93EAE"/>
    <w:multiLevelType w:val="hybridMultilevel"/>
    <w:tmpl w:val="65E695F8"/>
    <w:lvl w:ilvl="0" w:tplc="1F86BD94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16EC6C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6A2EF8A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BC0825A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2D02150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EBC2F7E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E7CC2A6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3E6889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AF81C2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8835114"/>
    <w:multiLevelType w:val="hybridMultilevel"/>
    <w:tmpl w:val="C302DD0A"/>
    <w:lvl w:ilvl="0" w:tplc="855A4CD6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36A47E50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464AD19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43BCEF7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B4C97F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C7C8E62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2982D7E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0F619C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583EDBB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53F80E52"/>
    <w:multiLevelType w:val="hybridMultilevel"/>
    <w:tmpl w:val="24869E26"/>
    <w:lvl w:ilvl="0" w:tplc="7AD4AF1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874C0A1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EC449DD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9F14294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9674799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B7E38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57F824B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502754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11CE48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6DD16B4"/>
    <w:multiLevelType w:val="hybridMultilevel"/>
    <w:tmpl w:val="4678E65A"/>
    <w:lvl w:ilvl="0" w:tplc="BE32FC4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4BFC69B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99CC58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6D5E46C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F90485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070BCE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4F38883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2DAA2CD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4FE838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913812221">
    <w:abstractNumId w:val="2"/>
  </w:num>
  <w:num w:numId="2" w16cid:durableId="1601404395">
    <w:abstractNumId w:val="0"/>
  </w:num>
  <w:num w:numId="3" w16cid:durableId="1355880696">
    <w:abstractNumId w:val="1"/>
  </w:num>
  <w:num w:numId="4" w16cid:durableId="2002267814">
    <w:abstractNumId w:val="4"/>
  </w:num>
  <w:num w:numId="5" w16cid:durableId="19756022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5D0E"/>
    <w:rsid w:val="00000718"/>
    <w:rsid w:val="00077B95"/>
    <w:rsid w:val="000E7674"/>
    <w:rsid w:val="002129EF"/>
    <w:rsid w:val="00266DAC"/>
    <w:rsid w:val="0035344E"/>
    <w:rsid w:val="003722D9"/>
    <w:rsid w:val="00482682"/>
    <w:rsid w:val="004F582C"/>
    <w:rsid w:val="006444AF"/>
    <w:rsid w:val="00647A39"/>
    <w:rsid w:val="00671842"/>
    <w:rsid w:val="00721C34"/>
    <w:rsid w:val="007745E2"/>
    <w:rsid w:val="00776A6B"/>
    <w:rsid w:val="00851551"/>
    <w:rsid w:val="00A70A5B"/>
    <w:rsid w:val="00AF3F3B"/>
    <w:rsid w:val="00BC54DE"/>
    <w:rsid w:val="00C00C57"/>
    <w:rsid w:val="00C15D0E"/>
    <w:rsid w:val="00C31126"/>
    <w:rsid w:val="00D33E15"/>
    <w:rsid w:val="00ED0293"/>
    <w:rsid w:val="00EF4ADF"/>
    <w:rsid w:val="00EF7227"/>
    <w:rsid w:val="00FD7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087266"/>
  <w15:chartTrackingRefBased/>
  <w15:docId w15:val="{CDC3547C-7AF2-4719-9B0F-20BB70CF4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2"/>
      <w:szCs w:val="24"/>
      <w:lang w:eastAsia="es-ES"/>
    </w:rPr>
  </w:style>
  <w:style w:type="paragraph" w:styleId="Ttol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ol2">
    <w:name w:val="heading 2"/>
    <w:basedOn w:val="Normal"/>
    <w:next w:val="Normal"/>
    <w:qFormat/>
    <w:pPr>
      <w:keepNext/>
      <w:outlineLvl w:val="1"/>
    </w:pPr>
    <w:rPr>
      <w:b/>
      <w:sz w:val="20"/>
      <w:szCs w:val="20"/>
    </w:rPr>
  </w:style>
  <w:style w:type="paragraph" w:styleId="Ttol3">
    <w:name w:val="heading 3"/>
    <w:basedOn w:val="Normal"/>
    <w:next w:val="Normal"/>
    <w:qFormat/>
    <w:pPr>
      <w:keepNext/>
      <w:tabs>
        <w:tab w:val="right" w:pos="9354"/>
      </w:tabs>
      <w:ind w:left="6804"/>
      <w:outlineLvl w:val="2"/>
    </w:pPr>
    <w:rPr>
      <w:sz w:val="24"/>
      <w:szCs w:val="20"/>
    </w:rPr>
  </w:style>
  <w:style w:type="paragraph" w:styleId="Ttol4">
    <w:name w:val="heading 4"/>
    <w:basedOn w:val="Normal"/>
    <w:next w:val="Normal"/>
    <w:qFormat/>
    <w:pPr>
      <w:keepNext/>
      <w:tabs>
        <w:tab w:val="left" w:pos="6900"/>
      </w:tabs>
      <w:outlineLvl w:val="3"/>
    </w:pPr>
    <w:rPr>
      <w:sz w:val="24"/>
      <w:szCs w:val="20"/>
    </w:rPr>
  </w:style>
  <w:style w:type="paragraph" w:styleId="Ttol5">
    <w:name w:val="heading 5"/>
    <w:basedOn w:val="Normal"/>
    <w:next w:val="Normal"/>
    <w:qFormat/>
    <w:pPr>
      <w:keepNext/>
      <w:tabs>
        <w:tab w:val="left" w:pos="-720"/>
      </w:tabs>
      <w:outlineLvl w:val="4"/>
    </w:pPr>
    <w:rPr>
      <w:b/>
      <w:bCs/>
      <w:spacing w:val="-2"/>
      <w:sz w:val="20"/>
      <w:szCs w:val="20"/>
    </w:rPr>
  </w:style>
  <w:style w:type="paragraph" w:styleId="Ttol6">
    <w:name w:val="heading 6"/>
    <w:basedOn w:val="Normal"/>
    <w:next w:val="Normal"/>
    <w:qFormat/>
    <w:pPr>
      <w:keepNext/>
      <w:tabs>
        <w:tab w:val="left" w:pos="-720"/>
      </w:tabs>
      <w:suppressAutoHyphens/>
      <w:jc w:val="center"/>
      <w:outlineLvl w:val="5"/>
    </w:pPr>
    <w:rPr>
      <w:rFonts w:cs="Arial"/>
      <w:b/>
      <w:bCs/>
      <w:spacing w:val="-2"/>
      <w:sz w:val="20"/>
    </w:rPr>
  </w:style>
  <w:style w:type="paragraph" w:styleId="Ttol7">
    <w:name w:val="heading 7"/>
    <w:basedOn w:val="Normal"/>
    <w:next w:val="Normal"/>
    <w:qFormat/>
    <w:pPr>
      <w:keepNext/>
      <w:jc w:val="center"/>
      <w:outlineLvl w:val="6"/>
    </w:pPr>
    <w:rPr>
      <w:color w:val="008000"/>
      <w:sz w:val="144"/>
    </w:rPr>
  </w:style>
  <w:style w:type="paragraph" w:styleId="Ttol8">
    <w:name w:val="heading 8"/>
    <w:basedOn w:val="Normal"/>
    <w:next w:val="Normal"/>
    <w:qFormat/>
    <w:pPr>
      <w:keepNext/>
      <w:outlineLvl w:val="7"/>
    </w:pPr>
    <w:rPr>
      <w:rFonts w:cs="Arial"/>
      <w:b/>
      <w:bCs/>
      <w:color w:val="000000"/>
      <w:spacing w:val="-2"/>
      <w:sz w:val="20"/>
    </w:rPr>
  </w:style>
  <w:style w:type="paragraph" w:styleId="Ttol9">
    <w:name w:val="heading 9"/>
    <w:basedOn w:val="Normal"/>
    <w:next w:val="Normal"/>
    <w:qFormat/>
    <w:pPr>
      <w:keepNext/>
      <w:outlineLvl w:val="8"/>
    </w:pPr>
    <w:rPr>
      <w:rFonts w:cs="Arial"/>
      <w:b/>
      <w:color w:val="000000"/>
      <w:spacing w:val="-2"/>
      <w:sz w:val="20"/>
      <w:u w:val="single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pPr>
      <w:tabs>
        <w:tab w:val="center" w:pos="4252"/>
        <w:tab w:val="right" w:pos="8504"/>
      </w:tabs>
    </w:pPr>
  </w:style>
  <w:style w:type="paragraph" w:styleId="Peu">
    <w:name w:val="footer"/>
    <w:basedOn w:val="Normal"/>
    <w:semiHidden/>
    <w:pPr>
      <w:tabs>
        <w:tab w:val="center" w:pos="4252"/>
        <w:tab w:val="right" w:pos="8504"/>
      </w:tabs>
    </w:pPr>
  </w:style>
  <w:style w:type="paragraph" w:customStyle="1" w:styleId="encapalament">
    <w:name w:val="encapçalament"/>
    <w:basedOn w:val="Normal"/>
    <w:pPr>
      <w:tabs>
        <w:tab w:val="left" w:pos="1276"/>
      </w:tabs>
      <w:spacing w:line="360" w:lineRule="auto"/>
      <w:ind w:left="1276" w:hanging="1276"/>
    </w:pPr>
    <w:rPr>
      <w:rFonts w:ascii="Century Gothic" w:hAnsi="Century Gothic"/>
      <w:b/>
      <w:sz w:val="18"/>
      <w:szCs w:val="20"/>
    </w:rPr>
  </w:style>
  <w:style w:type="paragraph" w:styleId="Textindependent">
    <w:name w:val="Body Text"/>
    <w:basedOn w:val="Normal"/>
    <w:semiHidden/>
    <w:rPr>
      <w:rFonts w:cs="Arial"/>
      <w:b/>
      <w:bCs/>
      <w:sz w:val="24"/>
      <w:u w:val="single"/>
    </w:rPr>
  </w:style>
  <w:style w:type="paragraph" w:styleId="Sagniadetextindependent">
    <w:name w:val="Body Text Indent"/>
    <w:basedOn w:val="Normal"/>
    <w:semiHidden/>
    <w:pPr>
      <w:tabs>
        <w:tab w:val="left" w:pos="1440"/>
      </w:tabs>
      <w:ind w:left="1980" w:hanging="1980"/>
    </w:pPr>
    <w:rPr>
      <w:rFonts w:cs="Arial"/>
      <w:sz w:val="24"/>
    </w:rPr>
  </w:style>
  <w:style w:type="paragraph" w:styleId="Textindependent2">
    <w:name w:val="Body Text 2"/>
    <w:basedOn w:val="Normal"/>
    <w:semiHidden/>
    <w:pPr>
      <w:tabs>
        <w:tab w:val="left" w:pos="-720"/>
      </w:tabs>
      <w:suppressAutoHyphens/>
    </w:pPr>
    <w:rPr>
      <w:rFonts w:cs="Arial"/>
      <w:spacing w:val="-2"/>
      <w:sz w:val="20"/>
    </w:rPr>
  </w:style>
  <w:style w:type="paragraph" w:styleId="Textindependent3">
    <w:name w:val="Body Text 3"/>
    <w:basedOn w:val="Normal"/>
    <w:semiHidden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szCs w:val="20"/>
      <w:u w:val="single"/>
    </w:rPr>
  </w:style>
  <w:style w:type="paragraph" w:styleId="Textdenotaapeudepgina">
    <w:name w:val="footnote text"/>
    <w:basedOn w:val="Normal"/>
    <w:link w:val="TextdenotaapeudepginaCar"/>
    <w:semiHidden/>
    <w:rPr>
      <w:sz w:val="20"/>
      <w:szCs w:val="20"/>
    </w:rPr>
  </w:style>
  <w:style w:type="character" w:styleId="Refernciadenotaapeudepgina">
    <w:name w:val="footnote reference"/>
    <w:semiHidden/>
    <w:rPr>
      <w:vertAlign w:val="superscript"/>
    </w:rPr>
  </w:style>
  <w:style w:type="character" w:customStyle="1" w:styleId="TextdenotaapeudepginaCar">
    <w:name w:val="Text de nota a peu de pàgina Car"/>
    <w:link w:val="Textdenotaapeudepgina"/>
    <w:semiHidden/>
    <w:rsid w:val="00C15D0E"/>
    <w:rPr>
      <w:rFonts w:ascii="Arial" w:hAnsi="Arial"/>
      <w:lang w:val="ca-ES"/>
    </w:rPr>
  </w:style>
  <w:style w:type="character" w:customStyle="1" w:styleId="CapaleraCar">
    <w:name w:val="Capçalera Car"/>
    <w:link w:val="Capalera"/>
    <w:semiHidden/>
    <w:rsid w:val="00FD7540"/>
    <w:rPr>
      <w:rFonts w:ascii="Arial" w:hAnsi="Arial"/>
      <w:sz w:val="22"/>
      <w:szCs w:val="24"/>
      <w:lang w:eastAsia="es-ES"/>
    </w:rPr>
  </w:style>
  <w:style w:type="table" w:styleId="Taulaambquadrcula">
    <w:name w:val="Table Grid"/>
    <w:basedOn w:val="Taulanormal"/>
    <w:uiPriority w:val="59"/>
    <w:rsid w:val="00FD7540"/>
    <w:rPr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ÀREA D’URBANISME, HABITATGE I ESPAI PÚBLIC</vt:lpstr>
    </vt:vector>
  </TitlesOfParts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Ferreira A Jessica ESPORTS</dc:creator>
  <cp:lastModifiedBy>Ferreira A Jessica ESPORTS</cp:lastModifiedBy>
  <cp:revision>2</cp:revision>
  <cp:lastPrinted>2017-02-02T07:01:00Z</cp:lastPrinted>
  <dcterms:created xsi:type="dcterms:W3CDTF">2026-09-29T10:25:00Z</dcterms:created>
  <dcterms:modified xsi:type="dcterms:W3CDTF">2026-09-29T10:25:00Z</dcterms:modified>
</cp:coreProperties>
</file>